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E37" w:rsidRPr="00B64E37" w:rsidRDefault="00B64E37" w:rsidP="00B64E37">
      <w:pPr>
        <w:spacing w:line="240" w:lineRule="auto"/>
        <w:jc w:val="center"/>
        <w:rPr>
          <w:rFonts w:ascii="Times New Roman" w:hAnsi="Times New Roman" w:cs="Times New Roman"/>
          <w:b/>
          <w:sz w:val="30"/>
          <w:szCs w:val="30"/>
        </w:rPr>
      </w:pPr>
      <w:r w:rsidRPr="00B64E37">
        <w:rPr>
          <w:rFonts w:ascii="Times New Roman" w:hAnsi="Times New Roman" w:cs="Times New Roman"/>
          <w:b/>
          <w:sz w:val="30"/>
          <w:szCs w:val="30"/>
        </w:rPr>
        <w:t xml:space="preserve">АДМИНИСТРАЦИЯ </w:t>
      </w:r>
      <w:proofErr w:type="gramStart"/>
      <w:r w:rsidRPr="00B64E37">
        <w:rPr>
          <w:rFonts w:ascii="Times New Roman" w:hAnsi="Times New Roman" w:cs="Times New Roman"/>
          <w:b/>
          <w:sz w:val="30"/>
          <w:szCs w:val="30"/>
        </w:rPr>
        <w:t>ГАВРИЛОВ-ЯМСКОГО</w:t>
      </w:r>
      <w:proofErr w:type="gramEnd"/>
      <w:r w:rsidRPr="00B64E37">
        <w:rPr>
          <w:rFonts w:ascii="Times New Roman" w:hAnsi="Times New Roman" w:cs="Times New Roman"/>
          <w:b/>
          <w:sz w:val="30"/>
          <w:szCs w:val="30"/>
        </w:rPr>
        <w:t xml:space="preserve"> </w:t>
      </w:r>
    </w:p>
    <w:p w:rsidR="00B64E37" w:rsidRPr="00B64E37" w:rsidRDefault="00B64E37" w:rsidP="00B64E37">
      <w:pPr>
        <w:spacing w:line="240" w:lineRule="auto"/>
        <w:jc w:val="center"/>
        <w:rPr>
          <w:rFonts w:ascii="Times New Roman" w:hAnsi="Times New Roman" w:cs="Times New Roman"/>
          <w:sz w:val="28"/>
          <w:szCs w:val="28"/>
        </w:rPr>
      </w:pPr>
      <w:r w:rsidRPr="00B64E37">
        <w:rPr>
          <w:rFonts w:ascii="Times New Roman" w:hAnsi="Times New Roman" w:cs="Times New Roman"/>
          <w:b/>
          <w:sz w:val="30"/>
          <w:szCs w:val="30"/>
        </w:rPr>
        <w:t>МУНИЦИПАЛЬНОГО РАЙОНА</w:t>
      </w:r>
    </w:p>
    <w:p w:rsidR="00B64E37" w:rsidRPr="00B64E37" w:rsidRDefault="00B64E37" w:rsidP="00B64E37">
      <w:pPr>
        <w:spacing w:line="240" w:lineRule="auto"/>
        <w:rPr>
          <w:rFonts w:ascii="Times New Roman" w:hAnsi="Times New Roman" w:cs="Times New Roman"/>
          <w:sz w:val="28"/>
          <w:szCs w:val="28"/>
        </w:rPr>
      </w:pPr>
    </w:p>
    <w:p w:rsidR="00B64E37" w:rsidRDefault="00B64E37" w:rsidP="00B64E37">
      <w:pPr>
        <w:jc w:val="center"/>
        <w:rPr>
          <w:rFonts w:ascii="Times New Roman" w:hAnsi="Times New Roman" w:cs="Times New Roman"/>
          <w:b/>
          <w:sz w:val="40"/>
          <w:szCs w:val="40"/>
        </w:rPr>
      </w:pPr>
      <w:r w:rsidRPr="00B64E37">
        <w:rPr>
          <w:rFonts w:ascii="Times New Roman" w:hAnsi="Times New Roman" w:cs="Times New Roman"/>
          <w:b/>
          <w:sz w:val="40"/>
          <w:szCs w:val="40"/>
        </w:rPr>
        <w:t>ПОСТАНОВЛЕНИЕ</w:t>
      </w:r>
    </w:p>
    <w:p w:rsidR="00B64E37" w:rsidRPr="00B64E37" w:rsidRDefault="00B64E37" w:rsidP="00B64E37">
      <w:pPr>
        <w:jc w:val="center"/>
        <w:rPr>
          <w:rFonts w:ascii="Times New Roman" w:hAnsi="Times New Roman" w:cs="Times New Roman"/>
          <w:b/>
          <w:sz w:val="28"/>
          <w:szCs w:val="28"/>
        </w:rPr>
      </w:pPr>
    </w:p>
    <w:p w:rsidR="00B64E37" w:rsidRDefault="00B64E37" w:rsidP="00B64E37">
      <w:pPr>
        <w:rPr>
          <w:rFonts w:ascii="Times New Roman" w:hAnsi="Times New Roman" w:cs="Times New Roman"/>
          <w:sz w:val="28"/>
          <w:szCs w:val="28"/>
        </w:rPr>
      </w:pPr>
      <w:r w:rsidRPr="00B64E37">
        <w:rPr>
          <w:rFonts w:ascii="Times New Roman" w:hAnsi="Times New Roman" w:cs="Times New Roman"/>
          <w:sz w:val="28"/>
          <w:szCs w:val="28"/>
        </w:rPr>
        <w:t>___.____.201</w:t>
      </w:r>
      <w:r>
        <w:rPr>
          <w:rFonts w:ascii="Times New Roman" w:hAnsi="Times New Roman" w:cs="Times New Roman"/>
          <w:sz w:val="28"/>
          <w:szCs w:val="28"/>
        </w:rPr>
        <w:t>5</w:t>
      </w:r>
      <w:r w:rsidRPr="00B64E37">
        <w:rPr>
          <w:rFonts w:ascii="Times New Roman" w:hAnsi="Times New Roman" w:cs="Times New Roman"/>
          <w:sz w:val="28"/>
          <w:szCs w:val="28"/>
        </w:rPr>
        <w:t xml:space="preserve">  №</w:t>
      </w:r>
    </w:p>
    <w:p w:rsidR="00B64E37" w:rsidRPr="00B64E37" w:rsidRDefault="00B64E37" w:rsidP="00B64E37">
      <w:pPr>
        <w:spacing w:line="240" w:lineRule="auto"/>
        <w:rPr>
          <w:rFonts w:ascii="Times New Roman" w:hAnsi="Times New Roman" w:cs="Times New Roman"/>
          <w:sz w:val="32"/>
          <w:szCs w:val="32"/>
        </w:rPr>
      </w:pPr>
    </w:p>
    <w:p w:rsidR="00B64E37" w:rsidRPr="00B64E37" w:rsidRDefault="00B64E37" w:rsidP="00B64E37">
      <w:pPr>
        <w:spacing w:after="0"/>
        <w:rPr>
          <w:rFonts w:ascii="Times New Roman" w:hAnsi="Times New Roman" w:cs="Times New Roman"/>
          <w:sz w:val="26"/>
          <w:szCs w:val="26"/>
        </w:rPr>
      </w:pPr>
      <w:r w:rsidRPr="00B64E37">
        <w:rPr>
          <w:rFonts w:ascii="Times New Roman" w:hAnsi="Times New Roman" w:cs="Times New Roman"/>
          <w:sz w:val="26"/>
          <w:szCs w:val="26"/>
        </w:rPr>
        <w:t xml:space="preserve">О внесении изменений в  постановление </w:t>
      </w:r>
    </w:p>
    <w:p w:rsidR="00B64E37" w:rsidRPr="00B64E37" w:rsidRDefault="00B64E37" w:rsidP="00B64E37">
      <w:pPr>
        <w:spacing w:after="0"/>
        <w:rPr>
          <w:rFonts w:ascii="Times New Roman" w:hAnsi="Times New Roman" w:cs="Times New Roman"/>
          <w:sz w:val="26"/>
          <w:szCs w:val="26"/>
        </w:rPr>
      </w:pPr>
      <w:r w:rsidRPr="00B64E37">
        <w:rPr>
          <w:rFonts w:ascii="Times New Roman" w:hAnsi="Times New Roman" w:cs="Times New Roman"/>
          <w:sz w:val="26"/>
          <w:szCs w:val="26"/>
        </w:rPr>
        <w:t xml:space="preserve">Администрации </w:t>
      </w:r>
      <w:proofErr w:type="gramStart"/>
      <w:r w:rsidRPr="00B64E37">
        <w:rPr>
          <w:rFonts w:ascii="Times New Roman" w:hAnsi="Times New Roman" w:cs="Times New Roman"/>
          <w:sz w:val="26"/>
          <w:szCs w:val="26"/>
        </w:rPr>
        <w:t>Гаврилов-Ямского</w:t>
      </w:r>
      <w:proofErr w:type="gramEnd"/>
      <w:r w:rsidRPr="00B64E37">
        <w:rPr>
          <w:rFonts w:ascii="Times New Roman" w:hAnsi="Times New Roman" w:cs="Times New Roman"/>
          <w:sz w:val="26"/>
          <w:szCs w:val="26"/>
        </w:rPr>
        <w:t xml:space="preserve"> </w:t>
      </w:r>
    </w:p>
    <w:p w:rsidR="00B64E37" w:rsidRPr="00B64E37" w:rsidRDefault="00B64E37" w:rsidP="00B64E37">
      <w:pPr>
        <w:spacing w:after="0"/>
        <w:rPr>
          <w:rFonts w:ascii="Times New Roman" w:hAnsi="Times New Roman" w:cs="Times New Roman"/>
          <w:sz w:val="26"/>
          <w:szCs w:val="26"/>
        </w:rPr>
      </w:pPr>
      <w:r w:rsidRPr="00B64E37">
        <w:rPr>
          <w:rFonts w:ascii="Times New Roman" w:hAnsi="Times New Roman" w:cs="Times New Roman"/>
          <w:sz w:val="26"/>
          <w:szCs w:val="26"/>
        </w:rPr>
        <w:t>муниципального района от 14.06.2012 № 849</w:t>
      </w:r>
    </w:p>
    <w:p w:rsidR="00B64E37" w:rsidRPr="00B64E37" w:rsidRDefault="00B64E37" w:rsidP="00B64E37">
      <w:pPr>
        <w:rPr>
          <w:rFonts w:ascii="Times New Roman" w:hAnsi="Times New Roman" w:cs="Times New Roman"/>
        </w:rPr>
      </w:pPr>
    </w:p>
    <w:p w:rsidR="00B64E37" w:rsidRPr="00B64E37" w:rsidRDefault="00374852" w:rsidP="00B64E37">
      <w:pPr>
        <w:rPr>
          <w:rFonts w:ascii="Times New Roman" w:hAnsi="Times New Roman" w:cs="Times New Roman"/>
          <w:sz w:val="28"/>
          <w:szCs w:val="28"/>
        </w:rPr>
      </w:pPr>
      <w:r>
        <w:rPr>
          <w:rFonts w:ascii="Times New Roman" w:hAnsi="Times New Roman" w:cs="Times New Roman"/>
          <w:sz w:val="28"/>
          <w:szCs w:val="28"/>
        </w:rPr>
        <w:t xml:space="preserve">        </w:t>
      </w:r>
      <w:r w:rsidR="00B64E37" w:rsidRPr="00B64E37">
        <w:rPr>
          <w:rFonts w:ascii="Times New Roman" w:hAnsi="Times New Roman" w:cs="Times New Roman"/>
          <w:sz w:val="28"/>
          <w:szCs w:val="28"/>
        </w:rPr>
        <w:t xml:space="preserve">В </w:t>
      </w:r>
      <w:r>
        <w:rPr>
          <w:rFonts w:ascii="Times New Roman" w:hAnsi="Times New Roman" w:cs="Times New Roman"/>
          <w:sz w:val="28"/>
          <w:szCs w:val="28"/>
        </w:rPr>
        <w:t>целях реализации Федерального закона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roofErr w:type="gramStart"/>
      <w:r w:rsidR="00B64E37" w:rsidRPr="00B64E37">
        <w:rPr>
          <w:rFonts w:ascii="Times New Roman" w:hAnsi="Times New Roman" w:cs="Times New Roman"/>
          <w:sz w:val="28"/>
          <w:szCs w:val="28"/>
        </w:rPr>
        <w:t xml:space="preserve"> ,</w:t>
      </w:r>
      <w:proofErr w:type="gramEnd"/>
      <w:r w:rsidR="00B64E37" w:rsidRPr="00B64E37">
        <w:rPr>
          <w:rFonts w:ascii="Times New Roman" w:hAnsi="Times New Roman" w:cs="Times New Roman"/>
          <w:sz w:val="28"/>
          <w:szCs w:val="28"/>
        </w:rPr>
        <w:t xml:space="preserve"> руководствуясь статьей 2</w:t>
      </w:r>
      <w:r w:rsidR="005C32EB">
        <w:rPr>
          <w:rFonts w:ascii="Times New Roman" w:hAnsi="Times New Roman" w:cs="Times New Roman"/>
          <w:sz w:val="28"/>
          <w:szCs w:val="28"/>
        </w:rPr>
        <w:t>6</w:t>
      </w:r>
      <w:r w:rsidR="00B64E37" w:rsidRPr="00B64E37">
        <w:rPr>
          <w:rFonts w:ascii="Times New Roman" w:hAnsi="Times New Roman" w:cs="Times New Roman"/>
          <w:sz w:val="28"/>
          <w:szCs w:val="28"/>
        </w:rPr>
        <w:t xml:space="preserve"> Устава Гаврилов-Ямского муниципального района,</w:t>
      </w:r>
    </w:p>
    <w:p w:rsidR="00B64E37" w:rsidRPr="00B64E37" w:rsidRDefault="00B64E37" w:rsidP="00B64E37">
      <w:pPr>
        <w:rPr>
          <w:rFonts w:ascii="Times New Roman" w:hAnsi="Times New Roman" w:cs="Times New Roman"/>
          <w:sz w:val="28"/>
          <w:szCs w:val="28"/>
        </w:rPr>
      </w:pPr>
      <w:r w:rsidRPr="00B64E37">
        <w:rPr>
          <w:rFonts w:ascii="Times New Roman" w:hAnsi="Times New Roman" w:cs="Times New Roman"/>
          <w:sz w:val="28"/>
          <w:szCs w:val="28"/>
        </w:rPr>
        <w:t>АДМИНИСТРАЦИЯ МУНИЦИПАЛЬНОГО РАЙОНА ПОСТАНОВЛЯЕТ:</w:t>
      </w:r>
    </w:p>
    <w:p w:rsidR="00B64E37" w:rsidRPr="00B64E37" w:rsidRDefault="00B64E37" w:rsidP="00B64E37">
      <w:pPr>
        <w:spacing w:after="0"/>
        <w:rPr>
          <w:rFonts w:ascii="Times New Roman" w:hAnsi="Times New Roman" w:cs="Times New Roman"/>
          <w:sz w:val="28"/>
          <w:szCs w:val="28"/>
        </w:rPr>
      </w:pPr>
      <w:r w:rsidRPr="00B64E37">
        <w:rPr>
          <w:rFonts w:ascii="Times New Roman" w:hAnsi="Times New Roman" w:cs="Times New Roman"/>
          <w:sz w:val="28"/>
          <w:szCs w:val="28"/>
        </w:rPr>
        <w:t xml:space="preserve">1 . Внести в постановление Администрации Гаврилов-Ямского муниципального района от 14.06.2012 № 849 «Об утверждении административного регламента предоставления муниципальной услуги «Включение в Реестр  местных общественных объединений ветеранов, инвалидов и иных общественных организаций социальной направленности, имеющих право на финансовую поддержку» </w:t>
      </w:r>
      <w:r w:rsidR="00786FAA">
        <w:rPr>
          <w:rFonts w:ascii="Times New Roman" w:hAnsi="Times New Roman" w:cs="Times New Roman"/>
          <w:sz w:val="28"/>
          <w:szCs w:val="28"/>
        </w:rPr>
        <w:t>изменения согласно Приложению.</w:t>
      </w:r>
    </w:p>
    <w:p w:rsidR="00B64E37" w:rsidRPr="00B64E37" w:rsidRDefault="00B64E37" w:rsidP="00B64E37">
      <w:pPr>
        <w:spacing w:after="0"/>
        <w:rPr>
          <w:rFonts w:ascii="Times New Roman" w:hAnsi="Times New Roman" w:cs="Times New Roman"/>
          <w:sz w:val="28"/>
          <w:szCs w:val="28"/>
        </w:rPr>
      </w:pPr>
      <w:r w:rsidRPr="00B64E37">
        <w:rPr>
          <w:rFonts w:ascii="Times New Roman" w:hAnsi="Times New Roman" w:cs="Times New Roman"/>
          <w:sz w:val="28"/>
          <w:szCs w:val="28"/>
        </w:rPr>
        <w:t xml:space="preserve">2.  </w:t>
      </w:r>
      <w:proofErr w:type="gramStart"/>
      <w:r w:rsidRPr="00B64E37">
        <w:rPr>
          <w:rFonts w:ascii="Times New Roman" w:hAnsi="Times New Roman" w:cs="Times New Roman"/>
          <w:sz w:val="28"/>
          <w:szCs w:val="28"/>
        </w:rPr>
        <w:t>Контроль за</w:t>
      </w:r>
      <w:proofErr w:type="gramEnd"/>
      <w:r w:rsidRPr="00B64E37">
        <w:rPr>
          <w:rFonts w:ascii="Times New Roman" w:hAnsi="Times New Roman" w:cs="Times New Roman"/>
          <w:sz w:val="28"/>
          <w:szCs w:val="28"/>
        </w:rPr>
        <w:t xml:space="preserve"> исполнением постановления возложить на заместителя Главы </w:t>
      </w:r>
    </w:p>
    <w:p w:rsidR="00B64E37" w:rsidRPr="00B64E37" w:rsidRDefault="00B64E37" w:rsidP="00B64E37">
      <w:pPr>
        <w:spacing w:after="0"/>
        <w:rPr>
          <w:rFonts w:ascii="Times New Roman" w:hAnsi="Times New Roman" w:cs="Times New Roman"/>
          <w:sz w:val="28"/>
          <w:szCs w:val="28"/>
        </w:rPr>
      </w:pPr>
      <w:r w:rsidRPr="00B64E37">
        <w:rPr>
          <w:rFonts w:ascii="Times New Roman" w:hAnsi="Times New Roman" w:cs="Times New Roman"/>
          <w:sz w:val="28"/>
          <w:szCs w:val="28"/>
        </w:rPr>
        <w:t xml:space="preserve">Администрации </w:t>
      </w:r>
      <w:proofErr w:type="gramStart"/>
      <w:r w:rsidRPr="00B64E37">
        <w:rPr>
          <w:rFonts w:ascii="Times New Roman" w:hAnsi="Times New Roman" w:cs="Times New Roman"/>
          <w:sz w:val="28"/>
          <w:szCs w:val="28"/>
        </w:rPr>
        <w:t>Гаврилов-Ямского</w:t>
      </w:r>
      <w:proofErr w:type="gramEnd"/>
      <w:r w:rsidRPr="00B64E37">
        <w:rPr>
          <w:rFonts w:ascii="Times New Roman" w:hAnsi="Times New Roman" w:cs="Times New Roman"/>
          <w:sz w:val="28"/>
          <w:szCs w:val="28"/>
        </w:rPr>
        <w:t xml:space="preserve"> муниципального района </w:t>
      </w:r>
      <w:proofErr w:type="spellStart"/>
      <w:r w:rsidRPr="00B64E37">
        <w:rPr>
          <w:rFonts w:ascii="Times New Roman" w:hAnsi="Times New Roman" w:cs="Times New Roman"/>
          <w:sz w:val="28"/>
          <w:szCs w:val="28"/>
        </w:rPr>
        <w:t>Забаева</w:t>
      </w:r>
      <w:proofErr w:type="spellEnd"/>
      <w:r w:rsidRPr="00B64E37">
        <w:rPr>
          <w:rFonts w:ascii="Times New Roman" w:hAnsi="Times New Roman" w:cs="Times New Roman"/>
          <w:sz w:val="28"/>
          <w:szCs w:val="28"/>
        </w:rPr>
        <w:t xml:space="preserve"> А.А.</w:t>
      </w:r>
    </w:p>
    <w:p w:rsidR="00B64E37" w:rsidRPr="00B64E37" w:rsidRDefault="00B64E37" w:rsidP="00CE15C4">
      <w:pPr>
        <w:spacing w:after="0"/>
        <w:rPr>
          <w:rFonts w:ascii="Times New Roman" w:hAnsi="Times New Roman" w:cs="Times New Roman"/>
          <w:sz w:val="28"/>
          <w:szCs w:val="28"/>
        </w:rPr>
      </w:pPr>
      <w:r w:rsidRPr="00B64E37">
        <w:rPr>
          <w:rFonts w:ascii="Times New Roman" w:hAnsi="Times New Roman" w:cs="Times New Roman"/>
          <w:sz w:val="28"/>
          <w:szCs w:val="28"/>
        </w:rPr>
        <w:t>3. Постановление опубликовать в районной массовой газете «Гаврилов-</w:t>
      </w:r>
      <w:proofErr w:type="spellStart"/>
      <w:r w:rsidRPr="00B64E37">
        <w:rPr>
          <w:rFonts w:ascii="Times New Roman" w:hAnsi="Times New Roman" w:cs="Times New Roman"/>
          <w:sz w:val="28"/>
          <w:szCs w:val="28"/>
        </w:rPr>
        <w:t>Ямский</w:t>
      </w:r>
      <w:proofErr w:type="spellEnd"/>
      <w:r w:rsidRPr="00B64E37">
        <w:rPr>
          <w:rFonts w:ascii="Times New Roman" w:hAnsi="Times New Roman" w:cs="Times New Roman"/>
          <w:sz w:val="28"/>
          <w:szCs w:val="28"/>
        </w:rPr>
        <w:t xml:space="preserve"> вестник» и разместить на официальном сайте Администрации </w:t>
      </w:r>
      <w:proofErr w:type="gramStart"/>
      <w:r w:rsidRPr="00B64E37">
        <w:rPr>
          <w:rFonts w:ascii="Times New Roman" w:hAnsi="Times New Roman" w:cs="Times New Roman"/>
          <w:sz w:val="28"/>
          <w:szCs w:val="28"/>
        </w:rPr>
        <w:t>Гаврилов-Ямского</w:t>
      </w:r>
      <w:proofErr w:type="gramEnd"/>
      <w:r w:rsidRPr="00B64E37">
        <w:rPr>
          <w:rFonts w:ascii="Times New Roman" w:hAnsi="Times New Roman" w:cs="Times New Roman"/>
          <w:sz w:val="28"/>
          <w:szCs w:val="28"/>
        </w:rPr>
        <w:t xml:space="preserve"> муниципального района в сети интернет.</w:t>
      </w:r>
    </w:p>
    <w:p w:rsidR="00B64E37" w:rsidRDefault="00B64E37" w:rsidP="00CE15C4">
      <w:pPr>
        <w:spacing w:after="0"/>
        <w:rPr>
          <w:rFonts w:ascii="Times New Roman" w:hAnsi="Times New Roman" w:cs="Times New Roman"/>
          <w:sz w:val="28"/>
          <w:szCs w:val="28"/>
        </w:rPr>
      </w:pPr>
      <w:r w:rsidRPr="00B64E37">
        <w:rPr>
          <w:rFonts w:ascii="Times New Roman" w:hAnsi="Times New Roman" w:cs="Times New Roman"/>
          <w:sz w:val="28"/>
          <w:szCs w:val="28"/>
        </w:rPr>
        <w:t>4. Постановление вступает в силу с момента официального опубликования.</w:t>
      </w:r>
    </w:p>
    <w:p w:rsidR="00CE15C4" w:rsidRPr="00B64E37" w:rsidRDefault="00CE15C4" w:rsidP="00CE15C4">
      <w:pPr>
        <w:spacing w:after="0"/>
        <w:rPr>
          <w:rFonts w:ascii="Times New Roman" w:hAnsi="Times New Roman" w:cs="Times New Roman"/>
          <w:sz w:val="28"/>
          <w:szCs w:val="28"/>
        </w:rPr>
      </w:pPr>
    </w:p>
    <w:p w:rsidR="00B64E37" w:rsidRPr="00B64E37" w:rsidRDefault="00B64E37" w:rsidP="00B64E37">
      <w:pPr>
        <w:spacing w:after="0"/>
        <w:rPr>
          <w:rFonts w:ascii="Times New Roman" w:hAnsi="Times New Roman" w:cs="Times New Roman"/>
          <w:sz w:val="28"/>
          <w:szCs w:val="28"/>
        </w:rPr>
      </w:pPr>
      <w:r w:rsidRPr="00B64E37">
        <w:rPr>
          <w:rFonts w:ascii="Times New Roman" w:hAnsi="Times New Roman" w:cs="Times New Roman"/>
          <w:sz w:val="28"/>
          <w:szCs w:val="28"/>
        </w:rPr>
        <w:t>Глава Администрации</w:t>
      </w:r>
    </w:p>
    <w:p w:rsidR="00B64E37" w:rsidRPr="00B64E37" w:rsidRDefault="00B64E37" w:rsidP="00B64E37">
      <w:pPr>
        <w:spacing w:after="0"/>
        <w:rPr>
          <w:rFonts w:ascii="Times New Roman" w:hAnsi="Times New Roman" w:cs="Times New Roman"/>
          <w:sz w:val="28"/>
          <w:szCs w:val="28"/>
        </w:rPr>
      </w:pPr>
      <w:r w:rsidRPr="00B64E37">
        <w:rPr>
          <w:rFonts w:ascii="Times New Roman" w:hAnsi="Times New Roman" w:cs="Times New Roman"/>
          <w:sz w:val="28"/>
          <w:szCs w:val="28"/>
        </w:rPr>
        <w:t xml:space="preserve">муниципального района                                                                </w:t>
      </w:r>
      <w:proofErr w:type="spellStart"/>
      <w:r>
        <w:rPr>
          <w:rFonts w:ascii="Times New Roman" w:hAnsi="Times New Roman" w:cs="Times New Roman"/>
          <w:sz w:val="28"/>
          <w:szCs w:val="28"/>
        </w:rPr>
        <w:t>В.И.Серебряков</w:t>
      </w:r>
      <w:proofErr w:type="spellEnd"/>
    </w:p>
    <w:p w:rsidR="00B64E37" w:rsidRPr="00B64E37" w:rsidRDefault="00B64E37" w:rsidP="00B64E37">
      <w:pPr>
        <w:rPr>
          <w:rFonts w:ascii="Times New Roman" w:hAnsi="Times New Roman" w:cs="Times New Roman"/>
          <w:sz w:val="28"/>
          <w:szCs w:val="28"/>
        </w:rPr>
      </w:pPr>
      <w:r w:rsidRPr="00B64E37">
        <w:rPr>
          <w:rFonts w:ascii="Times New Roman" w:hAnsi="Times New Roman" w:cs="Times New Roman"/>
          <w:sz w:val="28"/>
          <w:szCs w:val="28"/>
        </w:rPr>
        <w:t xml:space="preserve">      </w:t>
      </w:r>
    </w:p>
    <w:p w:rsidR="00B64E37" w:rsidRDefault="0061211D" w:rsidP="00E31C74">
      <w:pPr>
        <w:jc w:val="right"/>
        <w:rPr>
          <w:rFonts w:ascii="Times New Roman" w:hAnsi="Times New Roman" w:cs="Times New Roman"/>
        </w:rPr>
      </w:pPr>
      <w:r w:rsidRPr="0061211D">
        <w:rPr>
          <w:rFonts w:ascii="Times New Roman" w:hAnsi="Times New Roman" w:cs="Times New Roman"/>
        </w:rPr>
        <w:lastRenderedPageBreak/>
        <w:t xml:space="preserve">Приложение </w:t>
      </w:r>
      <w:r w:rsidR="00B64E37">
        <w:rPr>
          <w:rFonts w:ascii="Times New Roman" w:hAnsi="Times New Roman" w:cs="Times New Roman"/>
        </w:rPr>
        <w:t xml:space="preserve"> </w:t>
      </w:r>
      <w:r w:rsidRPr="0061211D">
        <w:rPr>
          <w:rFonts w:ascii="Times New Roman" w:hAnsi="Times New Roman" w:cs="Times New Roman"/>
        </w:rPr>
        <w:t>к постановлению Администрации</w:t>
      </w:r>
      <w:r w:rsidR="00B64E37">
        <w:rPr>
          <w:rFonts w:ascii="Times New Roman" w:hAnsi="Times New Roman" w:cs="Times New Roman"/>
        </w:rPr>
        <w:t xml:space="preserve"> </w:t>
      </w:r>
    </w:p>
    <w:p w:rsidR="00E31C74" w:rsidRDefault="00B64E37" w:rsidP="00B64E37">
      <w:pPr>
        <w:jc w:val="center"/>
        <w:rPr>
          <w:rFonts w:ascii="Times New Roman" w:hAnsi="Times New Roman" w:cs="Times New Roman"/>
        </w:rPr>
      </w:pPr>
      <w:r>
        <w:rPr>
          <w:rFonts w:ascii="Times New Roman" w:hAnsi="Times New Roman" w:cs="Times New Roman"/>
        </w:rPr>
        <w:t xml:space="preserve">                                                                                           муниципального района </w:t>
      </w:r>
      <w:r w:rsidR="0061211D" w:rsidRPr="0061211D">
        <w:rPr>
          <w:rFonts w:ascii="Times New Roman" w:hAnsi="Times New Roman" w:cs="Times New Roman"/>
        </w:rPr>
        <w:t xml:space="preserve"> </w:t>
      </w:r>
      <w:proofErr w:type="gramStart"/>
      <w:r w:rsidR="0061211D" w:rsidRPr="0061211D">
        <w:rPr>
          <w:rFonts w:ascii="Times New Roman" w:hAnsi="Times New Roman" w:cs="Times New Roman"/>
        </w:rPr>
        <w:t>от</w:t>
      </w:r>
      <w:proofErr w:type="gramEnd"/>
      <w:r w:rsidR="0061211D" w:rsidRPr="0061211D">
        <w:rPr>
          <w:rFonts w:ascii="Times New Roman" w:hAnsi="Times New Roman" w:cs="Times New Roman"/>
        </w:rPr>
        <w:t xml:space="preserve"> ______№______ </w:t>
      </w:r>
    </w:p>
    <w:p w:rsidR="00B64E37" w:rsidRPr="0061211D" w:rsidRDefault="00B64E37" w:rsidP="00B64E37">
      <w:pPr>
        <w:jc w:val="center"/>
        <w:rPr>
          <w:rFonts w:ascii="Times New Roman" w:hAnsi="Times New Roman" w:cs="Times New Roman"/>
        </w:rPr>
      </w:pPr>
    </w:p>
    <w:p w:rsidR="00552EC6" w:rsidRPr="00E31C74" w:rsidRDefault="00756F42" w:rsidP="000D1321">
      <w:pPr>
        <w:jc w:val="center"/>
        <w:rPr>
          <w:rFonts w:ascii="Times New Roman" w:hAnsi="Times New Roman" w:cs="Times New Roman"/>
          <w:sz w:val="28"/>
          <w:szCs w:val="28"/>
        </w:rPr>
      </w:pPr>
      <w:r w:rsidRPr="00E31C74">
        <w:rPr>
          <w:rFonts w:ascii="Times New Roman" w:hAnsi="Times New Roman" w:cs="Times New Roman"/>
          <w:sz w:val="28"/>
          <w:szCs w:val="28"/>
        </w:rPr>
        <w:t>АДМИНИСТРАТИВНЫЙ РЕГЛАМЕНТ</w:t>
      </w:r>
    </w:p>
    <w:p w:rsidR="00E31C74" w:rsidRPr="00E31C74" w:rsidRDefault="00E31C74" w:rsidP="002D291B">
      <w:pPr>
        <w:spacing w:after="0"/>
        <w:jc w:val="center"/>
        <w:rPr>
          <w:rFonts w:ascii="Times New Roman" w:hAnsi="Times New Roman" w:cs="Times New Roman"/>
          <w:sz w:val="28"/>
          <w:szCs w:val="28"/>
        </w:rPr>
      </w:pPr>
      <w:r w:rsidRPr="00E31C74">
        <w:rPr>
          <w:rFonts w:ascii="Times New Roman" w:hAnsi="Times New Roman" w:cs="Times New Roman"/>
          <w:sz w:val="28"/>
          <w:szCs w:val="28"/>
        </w:rPr>
        <w:t>п</w:t>
      </w:r>
      <w:r w:rsidR="00896454" w:rsidRPr="00E31C74">
        <w:rPr>
          <w:rFonts w:ascii="Times New Roman" w:hAnsi="Times New Roman" w:cs="Times New Roman"/>
          <w:sz w:val="28"/>
          <w:szCs w:val="28"/>
        </w:rPr>
        <w:t>о предоставлению муниципальной услуги</w:t>
      </w:r>
    </w:p>
    <w:p w:rsidR="00896454" w:rsidRPr="00E31C74" w:rsidRDefault="00E31C74" w:rsidP="002D291B">
      <w:pPr>
        <w:spacing w:after="0"/>
        <w:jc w:val="center"/>
        <w:rPr>
          <w:rFonts w:ascii="Times New Roman" w:hAnsi="Times New Roman" w:cs="Times New Roman"/>
          <w:sz w:val="28"/>
          <w:szCs w:val="28"/>
        </w:rPr>
      </w:pPr>
      <w:r w:rsidRPr="00E31C74">
        <w:rPr>
          <w:rFonts w:ascii="Times New Roman" w:hAnsi="Times New Roman" w:cs="Times New Roman"/>
          <w:sz w:val="28"/>
          <w:szCs w:val="28"/>
        </w:rPr>
        <w:t xml:space="preserve"> «В</w:t>
      </w:r>
      <w:r w:rsidR="00896454" w:rsidRPr="00E31C74">
        <w:rPr>
          <w:rFonts w:ascii="Times New Roman" w:hAnsi="Times New Roman" w:cs="Times New Roman"/>
          <w:sz w:val="28"/>
          <w:szCs w:val="28"/>
        </w:rPr>
        <w:t>ключени</w:t>
      </w:r>
      <w:r w:rsidRPr="00E31C74">
        <w:rPr>
          <w:rFonts w:ascii="Times New Roman" w:hAnsi="Times New Roman" w:cs="Times New Roman"/>
          <w:sz w:val="28"/>
          <w:szCs w:val="28"/>
        </w:rPr>
        <w:t xml:space="preserve">е в </w:t>
      </w:r>
      <w:r w:rsidR="009F2D0C" w:rsidRPr="00E31C74">
        <w:rPr>
          <w:rFonts w:ascii="Times New Roman" w:hAnsi="Times New Roman" w:cs="Times New Roman"/>
          <w:sz w:val="28"/>
          <w:szCs w:val="28"/>
        </w:rPr>
        <w:t xml:space="preserve"> Реестр местных общественных объединений ветеранов, инвалидов и иных общественных организаций</w:t>
      </w:r>
      <w:r w:rsidR="004D6B83" w:rsidRPr="00E31C74">
        <w:rPr>
          <w:rFonts w:ascii="Times New Roman" w:hAnsi="Times New Roman" w:cs="Times New Roman"/>
          <w:sz w:val="28"/>
          <w:szCs w:val="28"/>
        </w:rPr>
        <w:t xml:space="preserve"> социальной направленности, имеющих право на финансовую поддержку</w:t>
      </w:r>
      <w:r w:rsidRPr="00E31C74">
        <w:rPr>
          <w:rFonts w:ascii="Times New Roman" w:hAnsi="Times New Roman" w:cs="Times New Roman"/>
          <w:sz w:val="28"/>
          <w:szCs w:val="28"/>
        </w:rPr>
        <w:t>»</w:t>
      </w:r>
      <w:r w:rsidR="004D6B83" w:rsidRPr="00E31C74">
        <w:rPr>
          <w:rFonts w:ascii="Times New Roman" w:hAnsi="Times New Roman" w:cs="Times New Roman"/>
          <w:sz w:val="28"/>
          <w:szCs w:val="28"/>
        </w:rPr>
        <w:t>.</w:t>
      </w:r>
    </w:p>
    <w:p w:rsidR="000D1321" w:rsidRPr="00E31C74" w:rsidRDefault="000D1321" w:rsidP="000D1321">
      <w:pPr>
        <w:jc w:val="center"/>
        <w:rPr>
          <w:rFonts w:ascii="Times New Roman" w:hAnsi="Times New Roman" w:cs="Times New Roman"/>
          <w:b/>
          <w:sz w:val="28"/>
          <w:szCs w:val="28"/>
        </w:rPr>
      </w:pPr>
    </w:p>
    <w:p w:rsidR="000D1321" w:rsidRPr="00E31C74" w:rsidRDefault="000D1321" w:rsidP="000D1321">
      <w:pPr>
        <w:pStyle w:val="a3"/>
        <w:numPr>
          <w:ilvl w:val="0"/>
          <w:numId w:val="1"/>
        </w:numPr>
        <w:jc w:val="center"/>
        <w:rPr>
          <w:rFonts w:ascii="Times New Roman" w:hAnsi="Times New Roman" w:cs="Times New Roman"/>
          <w:b/>
          <w:sz w:val="28"/>
          <w:szCs w:val="28"/>
        </w:rPr>
      </w:pPr>
      <w:r w:rsidRPr="00E31C74">
        <w:rPr>
          <w:rFonts w:ascii="Times New Roman" w:hAnsi="Times New Roman" w:cs="Times New Roman"/>
          <w:b/>
          <w:sz w:val="28"/>
          <w:szCs w:val="28"/>
        </w:rPr>
        <w:t>Общие положения</w:t>
      </w:r>
    </w:p>
    <w:p w:rsidR="00591FFC" w:rsidRDefault="00B921FD" w:rsidP="00591FFC">
      <w:pPr>
        <w:pStyle w:val="ConsPlusNormal"/>
        <w:ind w:firstLine="540"/>
        <w:jc w:val="both"/>
      </w:pPr>
      <w:r>
        <w:rPr>
          <w:rFonts w:ascii="Times New Roman" w:hAnsi="Times New Roman" w:cs="Times New Roman"/>
          <w:sz w:val="28"/>
          <w:szCs w:val="28"/>
        </w:rPr>
        <w:t>1.1.</w:t>
      </w:r>
      <w:r w:rsidR="00591FFC" w:rsidRPr="00591FFC">
        <w:t xml:space="preserve"> </w:t>
      </w:r>
      <w:r w:rsidR="00591FFC" w:rsidRPr="00591FFC">
        <w:rPr>
          <w:rFonts w:ascii="Times New Roman" w:hAnsi="Times New Roman" w:cs="Times New Roman"/>
          <w:sz w:val="28"/>
          <w:szCs w:val="28"/>
        </w:rPr>
        <w:t>Предмет регулирования</w:t>
      </w:r>
    </w:p>
    <w:p w:rsidR="00591FFC" w:rsidRDefault="00591FFC" w:rsidP="00B42A4C">
      <w:pPr>
        <w:spacing w:after="0"/>
        <w:rPr>
          <w:rFonts w:ascii="Times New Roman" w:hAnsi="Times New Roman" w:cs="Times New Roman"/>
          <w:sz w:val="28"/>
          <w:szCs w:val="28"/>
        </w:rPr>
      </w:pPr>
    </w:p>
    <w:p w:rsidR="00045694" w:rsidRDefault="00DE024A" w:rsidP="00B42A4C">
      <w:pPr>
        <w:spacing w:after="0"/>
        <w:rPr>
          <w:rFonts w:ascii="Times New Roman" w:hAnsi="Times New Roman" w:cs="Times New Roman"/>
          <w:sz w:val="28"/>
          <w:szCs w:val="28"/>
        </w:rPr>
      </w:pPr>
      <w:r>
        <w:rPr>
          <w:rFonts w:ascii="Times New Roman" w:hAnsi="Times New Roman" w:cs="Times New Roman"/>
          <w:sz w:val="28"/>
          <w:szCs w:val="28"/>
        </w:rPr>
        <w:t xml:space="preserve"> </w:t>
      </w:r>
      <w:r w:rsidR="000D1321" w:rsidRPr="00B921FD">
        <w:rPr>
          <w:rFonts w:ascii="Times New Roman" w:hAnsi="Times New Roman" w:cs="Times New Roman"/>
          <w:sz w:val="28"/>
          <w:szCs w:val="28"/>
        </w:rPr>
        <w:t xml:space="preserve">Административный регламент Управления социальной защиты населения и труда  Администрации Гаврилов – Ямского </w:t>
      </w:r>
      <w:r w:rsidR="00B261B0" w:rsidRPr="00B921FD">
        <w:rPr>
          <w:rFonts w:ascii="Times New Roman" w:hAnsi="Times New Roman" w:cs="Times New Roman"/>
          <w:sz w:val="28"/>
          <w:szCs w:val="28"/>
        </w:rPr>
        <w:t>муниципального район</w:t>
      </w:r>
      <w:proofErr w:type="gramStart"/>
      <w:r w:rsidR="00B261B0" w:rsidRPr="00B921FD">
        <w:rPr>
          <w:rFonts w:ascii="Times New Roman" w:hAnsi="Times New Roman" w:cs="Times New Roman"/>
          <w:sz w:val="28"/>
          <w:szCs w:val="28"/>
        </w:rPr>
        <w:t>а</w:t>
      </w:r>
      <w:r w:rsidR="00A651A3">
        <w:rPr>
          <w:rFonts w:ascii="Times New Roman" w:hAnsi="Times New Roman" w:cs="Times New Roman"/>
          <w:sz w:val="28"/>
          <w:szCs w:val="28"/>
        </w:rPr>
        <w:t>(</w:t>
      </w:r>
      <w:proofErr w:type="gramEnd"/>
      <w:r w:rsidR="00A651A3">
        <w:rPr>
          <w:rFonts w:ascii="Times New Roman" w:hAnsi="Times New Roman" w:cs="Times New Roman"/>
          <w:sz w:val="28"/>
          <w:szCs w:val="28"/>
        </w:rPr>
        <w:t>далее- Управление)</w:t>
      </w:r>
      <w:r w:rsidR="00B261B0" w:rsidRPr="00B921FD">
        <w:rPr>
          <w:rFonts w:ascii="Times New Roman" w:hAnsi="Times New Roman" w:cs="Times New Roman"/>
          <w:sz w:val="28"/>
          <w:szCs w:val="28"/>
        </w:rPr>
        <w:t xml:space="preserve"> </w:t>
      </w:r>
      <w:r w:rsidR="000D1321" w:rsidRPr="00B921FD">
        <w:rPr>
          <w:rFonts w:ascii="Times New Roman" w:hAnsi="Times New Roman" w:cs="Times New Roman"/>
          <w:sz w:val="28"/>
          <w:szCs w:val="28"/>
        </w:rPr>
        <w:t xml:space="preserve">по включению  в Реестр местных общественных объединений ветеранов, инвалидов и иных общественных организаций социальной направленности, имеющих право на финансовую поддержку (далее  - Административный регламент) определяет сроки и последовательность действий (административных процедур) при предоставлении муниципальной услуги </w:t>
      </w:r>
      <w:r w:rsidR="00B261B0" w:rsidRPr="00B921FD">
        <w:rPr>
          <w:rFonts w:ascii="Times New Roman" w:hAnsi="Times New Roman" w:cs="Times New Roman"/>
          <w:sz w:val="28"/>
          <w:szCs w:val="28"/>
        </w:rPr>
        <w:t>(далее – муниципальная услуга).</w:t>
      </w:r>
    </w:p>
    <w:p w:rsidR="00591FFC" w:rsidRPr="00B921FD" w:rsidRDefault="00591FFC" w:rsidP="00B42A4C">
      <w:pPr>
        <w:spacing w:after="0"/>
        <w:rPr>
          <w:rFonts w:ascii="Times New Roman" w:hAnsi="Times New Roman" w:cs="Times New Roman"/>
          <w:sz w:val="28"/>
          <w:szCs w:val="28"/>
        </w:rPr>
      </w:pPr>
    </w:p>
    <w:p w:rsidR="00591FFC" w:rsidRPr="00591FFC" w:rsidRDefault="00B921FD" w:rsidP="00591FFC">
      <w:pPr>
        <w:pStyle w:val="ConsPlusNormal"/>
        <w:ind w:firstLine="540"/>
        <w:jc w:val="both"/>
        <w:rPr>
          <w:rFonts w:ascii="Times New Roman" w:hAnsi="Times New Roman" w:cs="Times New Roman"/>
          <w:sz w:val="28"/>
          <w:szCs w:val="28"/>
        </w:rPr>
      </w:pPr>
      <w:r w:rsidRPr="00B921FD">
        <w:rPr>
          <w:rFonts w:ascii="Times New Roman" w:hAnsi="Times New Roman" w:cs="Times New Roman"/>
          <w:sz w:val="28"/>
          <w:szCs w:val="28"/>
        </w:rPr>
        <w:t>1.</w:t>
      </w:r>
      <w:r>
        <w:rPr>
          <w:rFonts w:ascii="Times New Roman" w:hAnsi="Times New Roman" w:cs="Times New Roman"/>
          <w:sz w:val="28"/>
          <w:szCs w:val="28"/>
        </w:rPr>
        <w:t>2</w:t>
      </w:r>
      <w:r w:rsidRPr="00B921FD">
        <w:rPr>
          <w:rFonts w:ascii="Times New Roman" w:hAnsi="Times New Roman" w:cs="Times New Roman"/>
          <w:sz w:val="28"/>
          <w:szCs w:val="28"/>
        </w:rPr>
        <w:t xml:space="preserve">. </w:t>
      </w:r>
      <w:r w:rsidR="00DE024A" w:rsidRPr="00347D47">
        <w:rPr>
          <w:rFonts w:ascii="Times New Roman" w:hAnsi="Times New Roman" w:cs="Times New Roman"/>
          <w:sz w:val="28"/>
          <w:szCs w:val="28"/>
        </w:rPr>
        <w:t xml:space="preserve"> </w:t>
      </w:r>
      <w:r w:rsidR="00591FFC" w:rsidRPr="00591FFC">
        <w:rPr>
          <w:rFonts w:ascii="Times New Roman" w:hAnsi="Times New Roman" w:cs="Times New Roman"/>
          <w:sz w:val="28"/>
          <w:szCs w:val="28"/>
        </w:rPr>
        <w:t xml:space="preserve">Заявители </w:t>
      </w:r>
      <w:r w:rsidR="000B0A8A">
        <w:rPr>
          <w:rFonts w:ascii="Times New Roman" w:hAnsi="Times New Roman" w:cs="Times New Roman"/>
          <w:sz w:val="28"/>
          <w:szCs w:val="28"/>
        </w:rPr>
        <w:t>муниципальной</w:t>
      </w:r>
      <w:r w:rsidR="00591FFC" w:rsidRPr="00591FFC">
        <w:rPr>
          <w:rFonts w:ascii="Times New Roman" w:hAnsi="Times New Roman" w:cs="Times New Roman"/>
          <w:sz w:val="28"/>
          <w:szCs w:val="28"/>
        </w:rPr>
        <w:t xml:space="preserve"> услуги</w:t>
      </w:r>
    </w:p>
    <w:p w:rsidR="00591FFC" w:rsidRDefault="00591FFC" w:rsidP="004C5809">
      <w:pPr>
        <w:spacing w:after="0"/>
        <w:rPr>
          <w:rFonts w:ascii="Times New Roman" w:hAnsi="Times New Roman" w:cs="Times New Roman"/>
          <w:sz w:val="28"/>
          <w:szCs w:val="28"/>
        </w:rPr>
      </w:pPr>
    </w:p>
    <w:p w:rsidR="00347D47" w:rsidRPr="00B921FD" w:rsidRDefault="00347D47" w:rsidP="004C5809">
      <w:pPr>
        <w:spacing w:after="0"/>
        <w:rPr>
          <w:rFonts w:ascii="Times New Roman" w:hAnsi="Times New Roman" w:cs="Times New Roman"/>
          <w:sz w:val="28"/>
          <w:szCs w:val="28"/>
        </w:rPr>
      </w:pPr>
      <w:r w:rsidRPr="00347D47">
        <w:rPr>
          <w:rFonts w:ascii="Times New Roman" w:hAnsi="Times New Roman" w:cs="Times New Roman"/>
          <w:sz w:val="28"/>
          <w:szCs w:val="28"/>
        </w:rPr>
        <w:t xml:space="preserve">Заявителями на получение </w:t>
      </w:r>
      <w:r>
        <w:rPr>
          <w:rFonts w:ascii="Times New Roman" w:hAnsi="Times New Roman" w:cs="Times New Roman"/>
          <w:sz w:val="28"/>
          <w:szCs w:val="28"/>
        </w:rPr>
        <w:t>муниципальной</w:t>
      </w:r>
      <w:r w:rsidRPr="00347D47">
        <w:rPr>
          <w:rFonts w:ascii="Times New Roman" w:hAnsi="Times New Roman" w:cs="Times New Roman"/>
          <w:sz w:val="28"/>
          <w:szCs w:val="28"/>
        </w:rPr>
        <w:t xml:space="preserve"> услуги являются </w:t>
      </w:r>
      <w:r>
        <w:rPr>
          <w:rFonts w:ascii="Times New Roman" w:hAnsi="Times New Roman" w:cs="Times New Roman"/>
          <w:sz w:val="28"/>
          <w:szCs w:val="28"/>
        </w:rPr>
        <w:t xml:space="preserve">общественные </w:t>
      </w:r>
      <w:r w:rsidRPr="00B921FD">
        <w:rPr>
          <w:rFonts w:ascii="Times New Roman" w:hAnsi="Times New Roman" w:cs="Times New Roman"/>
          <w:sz w:val="28"/>
          <w:szCs w:val="28"/>
        </w:rPr>
        <w:t>объедине</w:t>
      </w:r>
      <w:r>
        <w:rPr>
          <w:rFonts w:ascii="Times New Roman" w:hAnsi="Times New Roman" w:cs="Times New Roman"/>
          <w:sz w:val="28"/>
          <w:szCs w:val="28"/>
        </w:rPr>
        <w:t xml:space="preserve">ния ветеранов, инвалидов и иных    </w:t>
      </w:r>
      <w:r w:rsidRPr="00B921FD">
        <w:rPr>
          <w:rFonts w:ascii="Times New Roman" w:hAnsi="Times New Roman" w:cs="Times New Roman"/>
          <w:sz w:val="28"/>
          <w:szCs w:val="28"/>
        </w:rPr>
        <w:t>общественных организаций социальной направленности, деятельность</w:t>
      </w:r>
      <w:r>
        <w:rPr>
          <w:rFonts w:ascii="Times New Roman" w:hAnsi="Times New Roman" w:cs="Times New Roman"/>
          <w:sz w:val="28"/>
          <w:szCs w:val="28"/>
        </w:rPr>
        <w:t xml:space="preserve">     </w:t>
      </w:r>
      <w:r w:rsidRPr="00B921FD">
        <w:rPr>
          <w:rFonts w:ascii="Times New Roman" w:hAnsi="Times New Roman" w:cs="Times New Roman"/>
          <w:sz w:val="28"/>
          <w:szCs w:val="28"/>
        </w:rPr>
        <w:t xml:space="preserve">которых в соответствии с его уставными целями осуществляется в пределах </w:t>
      </w:r>
      <w:proofErr w:type="gramStart"/>
      <w:r>
        <w:rPr>
          <w:rFonts w:ascii="Times New Roman" w:hAnsi="Times New Roman" w:cs="Times New Roman"/>
          <w:sz w:val="28"/>
          <w:szCs w:val="28"/>
        </w:rPr>
        <w:t>Гаврилов-Ямского</w:t>
      </w:r>
      <w:proofErr w:type="gramEnd"/>
      <w:r>
        <w:rPr>
          <w:rFonts w:ascii="Times New Roman" w:hAnsi="Times New Roman" w:cs="Times New Roman"/>
          <w:sz w:val="28"/>
          <w:szCs w:val="28"/>
        </w:rPr>
        <w:t xml:space="preserve"> </w:t>
      </w:r>
      <w:r w:rsidRPr="00B921FD">
        <w:rPr>
          <w:rFonts w:ascii="Times New Roman" w:hAnsi="Times New Roman" w:cs="Times New Roman"/>
          <w:sz w:val="28"/>
          <w:szCs w:val="28"/>
        </w:rPr>
        <w:t>муниципального района (да</w:t>
      </w:r>
      <w:r>
        <w:rPr>
          <w:rFonts w:ascii="Times New Roman" w:hAnsi="Times New Roman" w:cs="Times New Roman"/>
          <w:sz w:val="28"/>
          <w:szCs w:val="28"/>
        </w:rPr>
        <w:t>лее — общественные объединения)</w:t>
      </w:r>
    </w:p>
    <w:p w:rsidR="007F4B88" w:rsidRPr="00E31C74" w:rsidRDefault="007F4B88" w:rsidP="004C5809">
      <w:pPr>
        <w:spacing w:after="0"/>
        <w:ind w:firstLine="284"/>
        <w:rPr>
          <w:rFonts w:ascii="Times New Roman" w:hAnsi="Times New Roman" w:cs="Times New Roman"/>
          <w:sz w:val="28"/>
          <w:szCs w:val="28"/>
        </w:rPr>
      </w:pPr>
      <w:r w:rsidRPr="00E31C74">
        <w:rPr>
          <w:rFonts w:ascii="Times New Roman" w:hAnsi="Times New Roman" w:cs="Times New Roman"/>
          <w:sz w:val="28"/>
          <w:szCs w:val="28"/>
        </w:rPr>
        <w:t>Представителями интересов заявителя являются:</w:t>
      </w:r>
    </w:p>
    <w:p w:rsidR="00591FFC" w:rsidRDefault="007F4B88" w:rsidP="00591FFC">
      <w:pPr>
        <w:spacing w:after="0"/>
        <w:ind w:firstLine="284"/>
        <w:rPr>
          <w:rFonts w:ascii="Times New Roman" w:hAnsi="Times New Roman" w:cs="Times New Roman"/>
          <w:sz w:val="28"/>
          <w:szCs w:val="28"/>
        </w:rPr>
      </w:pPr>
      <w:r w:rsidRPr="00E31C74">
        <w:rPr>
          <w:rFonts w:ascii="Times New Roman" w:hAnsi="Times New Roman" w:cs="Times New Roman"/>
          <w:sz w:val="28"/>
          <w:szCs w:val="28"/>
        </w:rPr>
        <w:t>-руково</w:t>
      </w:r>
      <w:r w:rsidR="00DE024A">
        <w:rPr>
          <w:rFonts w:ascii="Times New Roman" w:hAnsi="Times New Roman" w:cs="Times New Roman"/>
          <w:sz w:val="28"/>
          <w:szCs w:val="28"/>
        </w:rPr>
        <w:t xml:space="preserve">дитель  общественной организации  либо </w:t>
      </w:r>
      <w:r w:rsidR="00DE024A" w:rsidRPr="00E31C74">
        <w:rPr>
          <w:rFonts w:ascii="Times New Roman" w:hAnsi="Times New Roman" w:cs="Times New Roman"/>
          <w:sz w:val="28"/>
          <w:szCs w:val="28"/>
        </w:rPr>
        <w:t>доверенное лицо</w:t>
      </w:r>
      <w:r w:rsidR="00DE024A">
        <w:rPr>
          <w:rFonts w:ascii="Times New Roman" w:hAnsi="Times New Roman" w:cs="Times New Roman"/>
          <w:sz w:val="28"/>
          <w:szCs w:val="28"/>
        </w:rPr>
        <w:t>,</w:t>
      </w:r>
      <w:r w:rsidRPr="00E31C74">
        <w:rPr>
          <w:rFonts w:ascii="Times New Roman" w:hAnsi="Times New Roman" w:cs="Times New Roman"/>
          <w:sz w:val="28"/>
          <w:szCs w:val="28"/>
        </w:rPr>
        <w:t xml:space="preserve"> </w:t>
      </w:r>
      <w:r w:rsidR="00DE024A" w:rsidRPr="00E31C74">
        <w:rPr>
          <w:rFonts w:ascii="Times New Roman" w:hAnsi="Times New Roman" w:cs="Times New Roman"/>
          <w:sz w:val="28"/>
          <w:szCs w:val="28"/>
        </w:rPr>
        <w:t>уполномоченное руководителем</w:t>
      </w:r>
      <w:r w:rsidR="00591FFC">
        <w:rPr>
          <w:rFonts w:ascii="Times New Roman" w:hAnsi="Times New Roman" w:cs="Times New Roman"/>
          <w:sz w:val="28"/>
          <w:szCs w:val="28"/>
        </w:rPr>
        <w:t xml:space="preserve"> общественной организации</w:t>
      </w:r>
      <w:r w:rsidR="00DE024A">
        <w:rPr>
          <w:rFonts w:ascii="Times New Roman" w:hAnsi="Times New Roman" w:cs="Times New Roman"/>
          <w:sz w:val="28"/>
          <w:szCs w:val="28"/>
        </w:rPr>
        <w:t>.</w:t>
      </w:r>
    </w:p>
    <w:p w:rsidR="00591FFC" w:rsidRDefault="00591FFC" w:rsidP="00591FFC">
      <w:pPr>
        <w:spacing w:after="0"/>
        <w:ind w:firstLine="284"/>
        <w:rPr>
          <w:rFonts w:ascii="Times New Roman" w:hAnsi="Times New Roman" w:cs="Times New Roman"/>
          <w:sz w:val="28"/>
          <w:szCs w:val="28"/>
        </w:rPr>
      </w:pPr>
    </w:p>
    <w:p w:rsidR="00591FFC" w:rsidRDefault="00B921FD" w:rsidP="002659D3">
      <w:pPr>
        <w:spacing w:after="0"/>
        <w:rPr>
          <w:rFonts w:ascii="Times New Roman" w:hAnsi="Times New Roman" w:cs="Times New Roman"/>
          <w:sz w:val="28"/>
          <w:szCs w:val="28"/>
        </w:rPr>
      </w:pPr>
      <w:r>
        <w:rPr>
          <w:rFonts w:ascii="Times New Roman" w:hAnsi="Times New Roman" w:cs="Times New Roman"/>
          <w:sz w:val="28"/>
          <w:szCs w:val="28"/>
        </w:rPr>
        <w:t xml:space="preserve">1.3. </w:t>
      </w:r>
      <w:r w:rsidR="00591FFC" w:rsidRPr="00591FFC">
        <w:rPr>
          <w:rFonts w:ascii="Times New Roman" w:hAnsi="Times New Roman" w:cs="Times New Roman"/>
          <w:sz w:val="28"/>
          <w:szCs w:val="28"/>
        </w:rPr>
        <w:t xml:space="preserve">Порядок информирования о правилах предоставления </w:t>
      </w:r>
      <w:r w:rsidR="000B0A8A">
        <w:rPr>
          <w:rFonts w:ascii="Times New Roman" w:hAnsi="Times New Roman" w:cs="Times New Roman"/>
          <w:sz w:val="28"/>
          <w:szCs w:val="28"/>
        </w:rPr>
        <w:t>муниципальной</w:t>
      </w:r>
      <w:r w:rsidR="00591FFC" w:rsidRPr="00591FFC">
        <w:rPr>
          <w:rFonts w:ascii="Times New Roman" w:hAnsi="Times New Roman" w:cs="Times New Roman"/>
          <w:sz w:val="28"/>
          <w:szCs w:val="28"/>
        </w:rPr>
        <w:t xml:space="preserve"> услуги</w:t>
      </w:r>
    </w:p>
    <w:p w:rsidR="001D0463" w:rsidRDefault="001D0463" w:rsidP="002659D3">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1D0463" w:rsidRPr="001D0463" w:rsidRDefault="001D0463" w:rsidP="002659D3">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1D0463">
        <w:rPr>
          <w:rFonts w:ascii="Times New Roman" w:hAnsi="Times New Roman" w:cs="Times New Roman"/>
          <w:sz w:val="28"/>
          <w:szCs w:val="28"/>
        </w:rPr>
        <w:t>1.3.1. Информация о месте нахождения и контактных телефонах</w:t>
      </w:r>
    </w:p>
    <w:p w:rsidR="005F23E5" w:rsidRDefault="005F23E5" w:rsidP="002659D3">
      <w:pPr>
        <w:spacing w:after="0"/>
        <w:rPr>
          <w:rFonts w:ascii="Times New Roman" w:hAnsi="Times New Roman" w:cs="Times New Roman"/>
          <w:sz w:val="28"/>
          <w:szCs w:val="28"/>
        </w:rPr>
      </w:pPr>
      <w:r w:rsidRPr="00E31C74">
        <w:rPr>
          <w:rFonts w:ascii="Times New Roman" w:hAnsi="Times New Roman" w:cs="Times New Roman"/>
          <w:sz w:val="28"/>
          <w:szCs w:val="28"/>
        </w:rPr>
        <w:lastRenderedPageBreak/>
        <w:t xml:space="preserve">Информирование о порядке предоставления муниципальной услуги осуществляется в отделе по социальным вопросам </w:t>
      </w:r>
      <w:r w:rsidR="00C11E40">
        <w:rPr>
          <w:rFonts w:ascii="Times New Roman" w:hAnsi="Times New Roman" w:cs="Times New Roman"/>
          <w:sz w:val="28"/>
          <w:szCs w:val="28"/>
        </w:rPr>
        <w:t xml:space="preserve">Управления </w:t>
      </w:r>
      <w:r w:rsidRPr="00E31C74">
        <w:rPr>
          <w:rFonts w:ascii="Times New Roman" w:hAnsi="Times New Roman" w:cs="Times New Roman"/>
          <w:sz w:val="28"/>
          <w:szCs w:val="28"/>
        </w:rPr>
        <w:t>по адресу:</w:t>
      </w:r>
    </w:p>
    <w:p w:rsidR="00476A45" w:rsidRDefault="005F23E5" w:rsidP="00476A45">
      <w:pPr>
        <w:rPr>
          <w:rFonts w:ascii="Times New Roman" w:hAnsi="Times New Roman" w:cs="Times New Roman"/>
          <w:sz w:val="28"/>
          <w:szCs w:val="28"/>
        </w:rPr>
      </w:pPr>
      <w:r w:rsidRPr="00E31C74">
        <w:rPr>
          <w:rFonts w:ascii="Times New Roman" w:hAnsi="Times New Roman" w:cs="Times New Roman"/>
          <w:sz w:val="28"/>
          <w:szCs w:val="28"/>
        </w:rPr>
        <w:t xml:space="preserve"> </w:t>
      </w:r>
      <w:proofErr w:type="gramStart"/>
      <w:r w:rsidRPr="00E31C74">
        <w:rPr>
          <w:rFonts w:ascii="Times New Roman" w:hAnsi="Times New Roman" w:cs="Times New Roman"/>
          <w:sz w:val="28"/>
          <w:szCs w:val="28"/>
        </w:rPr>
        <w:t>ул. Молодежная, д.1 «</w:t>
      </w:r>
      <w:r w:rsidR="00C11E40">
        <w:rPr>
          <w:rFonts w:ascii="Times New Roman" w:hAnsi="Times New Roman" w:cs="Times New Roman"/>
          <w:sz w:val="28"/>
          <w:szCs w:val="28"/>
        </w:rPr>
        <w:t>б</w:t>
      </w:r>
      <w:r w:rsidRPr="00E31C74">
        <w:rPr>
          <w:rFonts w:ascii="Times New Roman" w:hAnsi="Times New Roman" w:cs="Times New Roman"/>
          <w:sz w:val="28"/>
          <w:szCs w:val="28"/>
        </w:rPr>
        <w:t>», г. Гаврилов – Ям, 152240</w:t>
      </w:r>
      <w:r>
        <w:rPr>
          <w:rFonts w:ascii="Times New Roman" w:hAnsi="Times New Roman" w:cs="Times New Roman"/>
          <w:sz w:val="28"/>
          <w:szCs w:val="28"/>
        </w:rPr>
        <w:t xml:space="preserve">, </w:t>
      </w:r>
      <w:proofErr w:type="spellStart"/>
      <w:r>
        <w:rPr>
          <w:rFonts w:ascii="Times New Roman" w:hAnsi="Times New Roman" w:cs="Times New Roman"/>
          <w:sz w:val="28"/>
          <w:szCs w:val="28"/>
        </w:rPr>
        <w:t>каб</w:t>
      </w:r>
      <w:proofErr w:type="spellEnd"/>
      <w:r>
        <w:rPr>
          <w:rFonts w:ascii="Times New Roman" w:hAnsi="Times New Roman" w:cs="Times New Roman"/>
          <w:sz w:val="28"/>
          <w:szCs w:val="28"/>
        </w:rPr>
        <w:t>. № 2</w:t>
      </w:r>
      <w:r w:rsidRPr="00E31C74">
        <w:rPr>
          <w:rFonts w:ascii="Times New Roman" w:hAnsi="Times New Roman" w:cs="Times New Roman"/>
          <w:sz w:val="28"/>
          <w:szCs w:val="28"/>
        </w:rPr>
        <w:t>.</w:t>
      </w:r>
      <w:proofErr w:type="gramEnd"/>
    </w:p>
    <w:p w:rsidR="001C26DA" w:rsidRDefault="005F23E5" w:rsidP="00476A45">
      <w:pPr>
        <w:spacing w:after="0"/>
        <w:rPr>
          <w:rFonts w:ascii="Times New Roman" w:hAnsi="Times New Roman" w:cs="Times New Roman"/>
          <w:sz w:val="28"/>
          <w:szCs w:val="28"/>
        </w:rPr>
      </w:pPr>
      <w:r w:rsidRPr="00E31C74">
        <w:rPr>
          <w:rFonts w:ascii="Times New Roman" w:hAnsi="Times New Roman" w:cs="Times New Roman"/>
          <w:sz w:val="28"/>
          <w:szCs w:val="28"/>
        </w:rPr>
        <w:t>Режим работы Управления:</w:t>
      </w:r>
    </w:p>
    <w:p w:rsidR="005F23E5" w:rsidRPr="00E31C74" w:rsidRDefault="001C26DA" w:rsidP="00476A45">
      <w:pPr>
        <w:spacing w:after="0"/>
        <w:rPr>
          <w:rFonts w:ascii="Times New Roman" w:hAnsi="Times New Roman" w:cs="Times New Roman"/>
          <w:sz w:val="28"/>
          <w:szCs w:val="28"/>
        </w:rPr>
      </w:pPr>
      <w:r>
        <w:rPr>
          <w:rFonts w:ascii="Times New Roman" w:hAnsi="Times New Roman" w:cs="Times New Roman"/>
          <w:sz w:val="28"/>
          <w:szCs w:val="28"/>
        </w:rPr>
        <w:t>п</w:t>
      </w:r>
      <w:r w:rsidR="005F23E5" w:rsidRPr="00E31C74">
        <w:rPr>
          <w:rFonts w:ascii="Times New Roman" w:hAnsi="Times New Roman" w:cs="Times New Roman"/>
          <w:sz w:val="28"/>
          <w:szCs w:val="28"/>
        </w:rPr>
        <w:t>онедель</w:t>
      </w:r>
      <w:r w:rsidR="00C11E40">
        <w:rPr>
          <w:rFonts w:ascii="Times New Roman" w:hAnsi="Times New Roman" w:cs="Times New Roman"/>
          <w:sz w:val="28"/>
          <w:szCs w:val="28"/>
        </w:rPr>
        <w:t>ник -  четверг с  8.00 до 17.00</w:t>
      </w:r>
    </w:p>
    <w:p w:rsidR="005F23E5" w:rsidRPr="00E31C74" w:rsidRDefault="005F23E5" w:rsidP="00476A45">
      <w:pPr>
        <w:spacing w:after="0"/>
        <w:rPr>
          <w:rFonts w:ascii="Times New Roman" w:hAnsi="Times New Roman" w:cs="Times New Roman"/>
          <w:sz w:val="28"/>
          <w:szCs w:val="28"/>
        </w:rPr>
      </w:pPr>
      <w:r w:rsidRPr="00E31C74">
        <w:rPr>
          <w:rFonts w:ascii="Times New Roman" w:hAnsi="Times New Roman" w:cs="Times New Roman"/>
          <w:sz w:val="28"/>
          <w:szCs w:val="28"/>
        </w:rPr>
        <w:t xml:space="preserve">пятница с 8.00 – 16.00, </w:t>
      </w:r>
      <w:r w:rsidR="00C11E40">
        <w:rPr>
          <w:rFonts w:ascii="Times New Roman" w:hAnsi="Times New Roman" w:cs="Times New Roman"/>
          <w:sz w:val="28"/>
          <w:szCs w:val="28"/>
        </w:rPr>
        <w:t>перерыв с 12.00 до 12.48</w:t>
      </w:r>
    </w:p>
    <w:p w:rsidR="005F23E5" w:rsidRPr="00E31C74" w:rsidRDefault="005F23E5" w:rsidP="004C5809">
      <w:pPr>
        <w:spacing w:after="0"/>
        <w:rPr>
          <w:rFonts w:ascii="Times New Roman" w:hAnsi="Times New Roman" w:cs="Times New Roman"/>
          <w:sz w:val="28"/>
          <w:szCs w:val="28"/>
        </w:rPr>
      </w:pPr>
      <w:r w:rsidRPr="00E31C74">
        <w:rPr>
          <w:rFonts w:ascii="Times New Roman" w:hAnsi="Times New Roman" w:cs="Times New Roman"/>
          <w:sz w:val="28"/>
          <w:szCs w:val="28"/>
        </w:rPr>
        <w:t>Контактные телефоны Управления:</w:t>
      </w:r>
    </w:p>
    <w:p w:rsidR="005F23E5" w:rsidRPr="00E31C74" w:rsidRDefault="005F23E5" w:rsidP="004C5809">
      <w:pPr>
        <w:spacing w:after="0"/>
        <w:rPr>
          <w:rFonts w:ascii="Times New Roman" w:hAnsi="Times New Roman" w:cs="Times New Roman"/>
          <w:sz w:val="28"/>
          <w:szCs w:val="28"/>
        </w:rPr>
      </w:pPr>
      <w:r w:rsidRPr="00E31C74">
        <w:rPr>
          <w:rFonts w:ascii="Times New Roman" w:hAnsi="Times New Roman" w:cs="Times New Roman"/>
          <w:sz w:val="28"/>
          <w:szCs w:val="28"/>
        </w:rPr>
        <w:t>-начальник  Управления (48534)2-08-51;</w:t>
      </w:r>
    </w:p>
    <w:p w:rsidR="005F23E5" w:rsidRPr="00E31C74" w:rsidRDefault="005F23E5" w:rsidP="004C5809">
      <w:pPr>
        <w:spacing w:after="0"/>
        <w:rPr>
          <w:rFonts w:ascii="Times New Roman" w:hAnsi="Times New Roman" w:cs="Times New Roman"/>
          <w:sz w:val="28"/>
          <w:szCs w:val="28"/>
        </w:rPr>
      </w:pPr>
      <w:r w:rsidRPr="00E31C74">
        <w:rPr>
          <w:rFonts w:ascii="Times New Roman" w:hAnsi="Times New Roman" w:cs="Times New Roman"/>
          <w:sz w:val="28"/>
          <w:szCs w:val="28"/>
        </w:rPr>
        <w:t>-начальник отдела по социальным вопросам (48534)2-45-51.</w:t>
      </w:r>
    </w:p>
    <w:p w:rsidR="00B921FD" w:rsidRDefault="005F23E5" w:rsidP="004C5809">
      <w:pPr>
        <w:spacing w:after="0"/>
        <w:rPr>
          <w:rFonts w:ascii="Times New Roman" w:hAnsi="Times New Roman" w:cs="Times New Roman"/>
          <w:sz w:val="28"/>
          <w:szCs w:val="28"/>
        </w:rPr>
      </w:pPr>
      <w:r w:rsidRPr="00E31C74">
        <w:rPr>
          <w:rFonts w:ascii="Times New Roman" w:hAnsi="Times New Roman" w:cs="Times New Roman"/>
          <w:sz w:val="28"/>
          <w:szCs w:val="28"/>
        </w:rPr>
        <w:t xml:space="preserve">Адрес  электронной почты: </w:t>
      </w:r>
      <w:proofErr w:type="spellStart"/>
      <w:r w:rsidRPr="00E31C74">
        <w:rPr>
          <w:rFonts w:ascii="Times New Roman" w:hAnsi="Times New Roman" w:cs="Times New Roman"/>
          <w:sz w:val="28"/>
          <w:szCs w:val="28"/>
          <w:lang w:val="en-US"/>
        </w:rPr>
        <w:t>oszn</w:t>
      </w:r>
      <w:proofErr w:type="spellEnd"/>
      <w:r w:rsidRPr="00E31C74">
        <w:rPr>
          <w:rFonts w:ascii="Times New Roman" w:hAnsi="Times New Roman" w:cs="Times New Roman"/>
          <w:sz w:val="28"/>
          <w:szCs w:val="28"/>
        </w:rPr>
        <w:t>_</w:t>
      </w:r>
      <w:proofErr w:type="spellStart"/>
      <w:r w:rsidRPr="00E31C74">
        <w:rPr>
          <w:rFonts w:ascii="Times New Roman" w:hAnsi="Times New Roman" w:cs="Times New Roman"/>
          <w:sz w:val="28"/>
          <w:szCs w:val="28"/>
          <w:lang w:val="en-US"/>
        </w:rPr>
        <w:t>gyam</w:t>
      </w:r>
      <w:proofErr w:type="spellEnd"/>
      <w:r w:rsidRPr="00E31C74">
        <w:rPr>
          <w:rFonts w:ascii="Times New Roman" w:hAnsi="Times New Roman" w:cs="Times New Roman"/>
          <w:sz w:val="28"/>
          <w:szCs w:val="28"/>
        </w:rPr>
        <w:t>@</w:t>
      </w:r>
      <w:r w:rsidRPr="00E31C74">
        <w:rPr>
          <w:rFonts w:ascii="Times New Roman" w:hAnsi="Times New Roman" w:cs="Times New Roman"/>
          <w:sz w:val="28"/>
          <w:szCs w:val="28"/>
          <w:lang w:val="en-US"/>
        </w:rPr>
        <w:t>mail</w:t>
      </w:r>
      <w:r w:rsidR="00347D47">
        <w:rPr>
          <w:rFonts w:ascii="Times New Roman" w:hAnsi="Times New Roman" w:cs="Times New Roman"/>
          <w:sz w:val="28"/>
          <w:szCs w:val="28"/>
        </w:rPr>
        <w:t>.</w:t>
      </w:r>
      <w:proofErr w:type="spellStart"/>
      <w:r w:rsidRPr="00E31C74">
        <w:rPr>
          <w:rFonts w:ascii="Times New Roman" w:hAnsi="Times New Roman" w:cs="Times New Roman"/>
          <w:sz w:val="28"/>
          <w:szCs w:val="28"/>
          <w:lang w:val="en-US"/>
        </w:rPr>
        <w:t>ru</w:t>
      </w:r>
      <w:proofErr w:type="spellEnd"/>
    </w:p>
    <w:p w:rsidR="0030587E" w:rsidRDefault="0030587E" w:rsidP="004C5809">
      <w:pPr>
        <w:spacing w:after="0"/>
        <w:rPr>
          <w:rFonts w:ascii="Times New Roman" w:hAnsi="Times New Roman" w:cs="Times New Roman"/>
          <w:sz w:val="28"/>
          <w:szCs w:val="28"/>
        </w:rPr>
      </w:pPr>
      <w:r w:rsidRPr="00E31C74">
        <w:rPr>
          <w:rFonts w:ascii="Times New Roman" w:hAnsi="Times New Roman" w:cs="Times New Roman"/>
          <w:sz w:val="28"/>
          <w:szCs w:val="28"/>
        </w:rPr>
        <w:t xml:space="preserve"> Информация  о правилах  пред</w:t>
      </w:r>
      <w:r w:rsidR="00C11E40">
        <w:rPr>
          <w:rFonts w:ascii="Times New Roman" w:hAnsi="Times New Roman" w:cs="Times New Roman"/>
          <w:sz w:val="28"/>
          <w:szCs w:val="28"/>
        </w:rPr>
        <w:t>оставления муниципальной услуги п</w:t>
      </w:r>
      <w:r w:rsidRPr="00E31C74">
        <w:rPr>
          <w:rFonts w:ascii="Times New Roman" w:hAnsi="Times New Roman" w:cs="Times New Roman"/>
          <w:sz w:val="28"/>
          <w:szCs w:val="28"/>
        </w:rPr>
        <w:t>редоставляется</w:t>
      </w:r>
      <w:proofErr w:type="gramStart"/>
      <w:r w:rsidRPr="00E31C74">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30587E" w:rsidRDefault="0030587E" w:rsidP="004C5809">
      <w:pPr>
        <w:spacing w:after="0"/>
        <w:rPr>
          <w:rFonts w:ascii="Times New Roman" w:hAnsi="Times New Roman" w:cs="Times New Roman"/>
          <w:sz w:val="28"/>
          <w:szCs w:val="28"/>
        </w:rPr>
      </w:pPr>
      <w:r w:rsidRPr="00E31C74">
        <w:rPr>
          <w:rFonts w:ascii="Times New Roman" w:hAnsi="Times New Roman" w:cs="Times New Roman"/>
          <w:sz w:val="28"/>
          <w:szCs w:val="28"/>
        </w:rPr>
        <w:t xml:space="preserve"> </w:t>
      </w:r>
      <w:r>
        <w:rPr>
          <w:rFonts w:ascii="Times New Roman" w:hAnsi="Times New Roman" w:cs="Times New Roman"/>
          <w:sz w:val="28"/>
          <w:szCs w:val="28"/>
        </w:rPr>
        <w:t>-</w:t>
      </w:r>
      <w:r w:rsidRPr="00E31C74">
        <w:rPr>
          <w:rFonts w:ascii="Times New Roman" w:hAnsi="Times New Roman" w:cs="Times New Roman"/>
          <w:sz w:val="28"/>
          <w:szCs w:val="28"/>
        </w:rPr>
        <w:t>заявителям  при личном обращении в Управление,  по телефону, по электронной почте,  по каналам факсимильной и электронной связи</w:t>
      </w:r>
      <w:proofErr w:type="gramStart"/>
      <w:r w:rsidRPr="00E31C74">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30587E" w:rsidRDefault="0030587E" w:rsidP="004C5809">
      <w:pPr>
        <w:spacing w:after="0"/>
        <w:rPr>
          <w:rFonts w:ascii="Times New Roman" w:hAnsi="Times New Roman" w:cs="Times New Roman"/>
          <w:sz w:val="28"/>
          <w:szCs w:val="28"/>
        </w:rPr>
      </w:pPr>
      <w:r>
        <w:rPr>
          <w:rFonts w:ascii="Times New Roman" w:hAnsi="Times New Roman" w:cs="Times New Roman"/>
          <w:sz w:val="28"/>
          <w:szCs w:val="28"/>
        </w:rPr>
        <w:t>-</w:t>
      </w:r>
      <w:r w:rsidRPr="00E31C74">
        <w:rPr>
          <w:rFonts w:ascii="Times New Roman" w:hAnsi="Times New Roman" w:cs="Times New Roman"/>
          <w:sz w:val="28"/>
          <w:szCs w:val="28"/>
        </w:rPr>
        <w:t xml:space="preserve"> </w:t>
      </w:r>
      <w:r>
        <w:rPr>
          <w:rFonts w:ascii="Times New Roman" w:hAnsi="Times New Roman" w:cs="Times New Roman"/>
          <w:sz w:val="28"/>
          <w:szCs w:val="28"/>
        </w:rPr>
        <w:t xml:space="preserve">размещается </w:t>
      </w:r>
      <w:r w:rsidRPr="00E31C74">
        <w:rPr>
          <w:rFonts w:ascii="Times New Roman" w:hAnsi="Times New Roman" w:cs="Times New Roman"/>
          <w:sz w:val="28"/>
          <w:szCs w:val="28"/>
        </w:rPr>
        <w:t>на и</w:t>
      </w:r>
      <w:r>
        <w:rPr>
          <w:rFonts w:ascii="Times New Roman" w:hAnsi="Times New Roman" w:cs="Times New Roman"/>
          <w:sz w:val="28"/>
          <w:szCs w:val="28"/>
        </w:rPr>
        <w:t>нформационном стенде Управления;</w:t>
      </w:r>
    </w:p>
    <w:p w:rsidR="0030587E" w:rsidRDefault="0030587E" w:rsidP="004C5809">
      <w:pPr>
        <w:spacing w:after="0"/>
        <w:rPr>
          <w:rFonts w:ascii="Times New Roman" w:hAnsi="Times New Roman"/>
          <w:sz w:val="28"/>
          <w:szCs w:val="28"/>
        </w:rPr>
      </w:pPr>
      <w:r>
        <w:rPr>
          <w:rFonts w:ascii="Times New Roman" w:hAnsi="Times New Roman"/>
          <w:sz w:val="28"/>
          <w:szCs w:val="28"/>
        </w:rPr>
        <w:t xml:space="preserve">- размещается </w:t>
      </w:r>
      <w:r w:rsidRPr="0030587E">
        <w:rPr>
          <w:rFonts w:ascii="Times New Roman" w:eastAsia="Calibri" w:hAnsi="Times New Roman" w:cs="Times New Roman"/>
          <w:sz w:val="28"/>
          <w:szCs w:val="28"/>
        </w:rPr>
        <w:t xml:space="preserve">на официальном сайте Администрации </w:t>
      </w:r>
      <w:proofErr w:type="gramStart"/>
      <w:r w:rsidRPr="0030587E">
        <w:rPr>
          <w:rFonts w:ascii="Times New Roman" w:eastAsia="Calibri" w:hAnsi="Times New Roman" w:cs="Times New Roman"/>
          <w:sz w:val="28"/>
          <w:szCs w:val="28"/>
        </w:rPr>
        <w:t>Гаврилов-Ямского</w:t>
      </w:r>
      <w:proofErr w:type="gramEnd"/>
      <w:r w:rsidRPr="0030587E">
        <w:rPr>
          <w:rFonts w:ascii="Times New Roman" w:eastAsia="Calibri" w:hAnsi="Times New Roman" w:cs="Times New Roman"/>
          <w:sz w:val="28"/>
          <w:szCs w:val="28"/>
        </w:rPr>
        <w:t xml:space="preserve"> муниципального района, на Портале государственных и муниципальных услуг  Ярославской области, на Едином Портале  государственных и муниципальных услуг (с момента размещения информации об услуге)</w:t>
      </w:r>
      <w:r>
        <w:rPr>
          <w:rFonts w:ascii="Times New Roman" w:hAnsi="Times New Roman"/>
          <w:sz w:val="28"/>
          <w:szCs w:val="28"/>
        </w:rPr>
        <w:t>.</w:t>
      </w:r>
    </w:p>
    <w:p w:rsidR="00C11E40" w:rsidRPr="00C11E40" w:rsidRDefault="007F4B88" w:rsidP="00B9701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1.3.2.</w:t>
      </w:r>
      <w:r w:rsidR="00C11E40" w:rsidRPr="00C11E40">
        <w:t xml:space="preserve"> </w:t>
      </w:r>
      <w:r w:rsidR="00C11E40" w:rsidRPr="00C11E40">
        <w:rPr>
          <w:rFonts w:ascii="Times New Roman" w:hAnsi="Times New Roman" w:cs="Times New Roman"/>
          <w:sz w:val="28"/>
          <w:szCs w:val="28"/>
        </w:rPr>
        <w:t xml:space="preserve">Информирование и консультирование заявителей по вопросам предоставления </w:t>
      </w:r>
      <w:r w:rsidR="00C11E40">
        <w:rPr>
          <w:rFonts w:ascii="Times New Roman" w:hAnsi="Times New Roman" w:cs="Times New Roman"/>
          <w:sz w:val="28"/>
          <w:szCs w:val="28"/>
        </w:rPr>
        <w:t>муниципальной</w:t>
      </w:r>
      <w:r w:rsidR="00C11E40" w:rsidRPr="00C11E40">
        <w:rPr>
          <w:rFonts w:ascii="Times New Roman" w:hAnsi="Times New Roman" w:cs="Times New Roman"/>
          <w:sz w:val="28"/>
          <w:szCs w:val="28"/>
        </w:rPr>
        <w:t xml:space="preserve"> услуги осуществляется при их личном обращении к сотруднику </w:t>
      </w:r>
      <w:r w:rsidR="00C11E40">
        <w:rPr>
          <w:rFonts w:ascii="Times New Roman" w:hAnsi="Times New Roman" w:cs="Times New Roman"/>
          <w:sz w:val="28"/>
          <w:szCs w:val="28"/>
        </w:rPr>
        <w:t>Управления</w:t>
      </w:r>
      <w:r w:rsidR="00C11E40" w:rsidRPr="00C11E40">
        <w:rPr>
          <w:rFonts w:ascii="Times New Roman" w:hAnsi="Times New Roman" w:cs="Times New Roman"/>
          <w:sz w:val="28"/>
          <w:szCs w:val="28"/>
        </w:rPr>
        <w:t>, за которым соответствующая обязанность закреплена должностным</w:t>
      </w:r>
      <w:r w:rsidR="00C11E40">
        <w:rPr>
          <w:rFonts w:ascii="Times New Roman" w:hAnsi="Times New Roman" w:cs="Times New Roman"/>
          <w:sz w:val="28"/>
          <w:szCs w:val="28"/>
        </w:rPr>
        <w:t>и</w:t>
      </w:r>
      <w:r w:rsidR="00C11E40" w:rsidRPr="00C11E40">
        <w:rPr>
          <w:rFonts w:ascii="Times New Roman" w:hAnsi="Times New Roman" w:cs="Times New Roman"/>
          <w:sz w:val="28"/>
          <w:szCs w:val="28"/>
        </w:rPr>
        <w:t xml:space="preserve"> </w:t>
      </w:r>
      <w:r w:rsidR="00C11E40">
        <w:rPr>
          <w:rFonts w:ascii="Times New Roman" w:hAnsi="Times New Roman" w:cs="Times New Roman"/>
          <w:sz w:val="28"/>
          <w:szCs w:val="28"/>
        </w:rPr>
        <w:t>обязанностями</w:t>
      </w:r>
      <w:r w:rsidR="00C11E40" w:rsidRPr="00C11E40">
        <w:rPr>
          <w:rFonts w:ascii="Times New Roman" w:hAnsi="Times New Roman" w:cs="Times New Roman"/>
          <w:sz w:val="28"/>
          <w:szCs w:val="28"/>
        </w:rPr>
        <w:t>, а также с использованием почтовой, телефонной связи, электронной почты.</w:t>
      </w:r>
    </w:p>
    <w:p w:rsidR="007F4B88" w:rsidRPr="00E31C74" w:rsidRDefault="007F4B88" w:rsidP="002659D3">
      <w:pPr>
        <w:spacing w:after="0"/>
        <w:rPr>
          <w:rFonts w:ascii="Times New Roman" w:hAnsi="Times New Roman" w:cs="Times New Roman"/>
          <w:sz w:val="28"/>
          <w:szCs w:val="28"/>
        </w:rPr>
      </w:pPr>
      <w:r>
        <w:rPr>
          <w:rFonts w:ascii="Times New Roman" w:hAnsi="Times New Roman" w:cs="Times New Roman"/>
          <w:sz w:val="28"/>
          <w:szCs w:val="28"/>
        </w:rPr>
        <w:t>1.3.3.</w:t>
      </w:r>
      <w:r w:rsidRPr="00E31C74">
        <w:rPr>
          <w:rFonts w:ascii="Times New Roman" w:hAnsi="Times New Roman" w:cs="Times New Roman"/>
          <w:sz w:val="28"/>
          <w:szCs w:val="28"/>
        </w:rPr>
        <w:t>Требования к форме и характеру взаимодействия должностных лиц с получателями муниципальной услуги:</w:t>
      </w:r>
    </w:p>
    <w:p w:rsidR="007F4B88" w:rsidRPr="00E31C74" w:rsidRDefault="007F4B88" w:rsidP="002659D3">
      <w:pPr>
        <w:spacing w:after="0"/>
        <w:rPr>
          <w:rFonts w:ascii="Times New Roman" w:hAnsi="Times New Roman" w:cs="Times New Roman"/>
          <w:sz w:val="28"/>
          <w:szCs w:val="28"/>
        </w:rPr>
      </w:pPr>
      <w:r w:rsidRPr="00E31C74">
        <w:rPr>
          <w:rFonts w:ascii="Times New Roman" w:hAnsi="Times New Roman" w:cs="Times New Roman"/>
          <w:sz w:val="28"/>
          <w:szCs w:val="28"/>
        </w:rPr>
        <w:t>-при ответах на телефонные звонки и устные обращения граждан должностное лицо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принявшего телефонный звонок;</w:t>
      </w:r>
    </w:p>
    <w:p w:rsidR="007F4B88" w:rsidRPr="00E31C74" w:rsidRDefault="007F4B88" w:rsidP="00EA7E59">
      <w:pPr>
        <w:spacing w:after="0"/>
        <w:rPr>
          <w:rFonts w:ascii="Times New Roman" w:hAnsi="Times New Roman" w:cs="Times New Roman"/>
          <w:sz w:val="28"/>
          <w:szCs w:val="28"/>
        </w:rPr>
      </w:pPr>
      <w:r w:rsidRPr="00E31C74">
        <w:rPr>
          <w:rFonts w:ascii="Times New Roman" w:hAnsi="Times New Roman" w:cs="Times New Roman"/>
          <w:sz w:val="28"/>
          <w:szCs w:val="28"/>
        </w:rPr>
        <w:t>-при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гражданину должен быть сообщен телефонный номер, по которому можно получить необходимую информацию или может быть предложено, изложить суть обращения в письменной форме.</w:t>
      </w:r>
    </w:p>
    <w:p w:rsidR="007F4B88" w:rsidRPr="00E31C74" w:rsidRDefault="00DE024A" w:rsidP="00EA7E59">
      <w:pPr>
        <w:spacing w:after="0"/>
        <w:rPr>
          <w:rFonts w:ascii="Times New Roman" w:hAnsi="Times New Roman" w:cs="Times New Roman"/>
          <w:sz w:val="28"/>
          <w:szCs w:val="28"/>
        </w:rPr>
      </w:pPr>
      <w:r>
        <w:rPr>
          <w:rFonts w:ascii="Times New Roman" w:hAnsi="Times New Roman" w:cs="Times New Roman"/>
          <w:sz w:val="28"/>
          <w:szCs w:val="28"/>
        </w:rPr>
        <w:t xml:space="preserve">           </w:t>
      </w:r>
      <w:r w:rsidR="007F4B88" w:rsidRPr="00E31C74">
        <w:rPr>
          <w:rFonts w:ascii="Times New Roman" w:hAnsi="Times New Roman" w:cs="Times New Roman"/>
          <w:sz w:val="28"/>
          <w:szCs w:val="28"/>
        </w:rPr>
        <w:t>Время разговора не должно превышать 20 минут.</w:t>
      </w:r>
    </w:p>
    <w:p w:rsidR="007F4B88" w:rsidRPr="00E31C74" w:rsidRDefault="00DE024A" w:rsidP="00EA7E59">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sidR="007F4B88" w:rsidRPr="00E31C74">
        <w:rPr>
          <w:rFonts w:ascii="Times New Roman" w:hAnsi="Times New Roman" w:cs="Times New Roman"/>
          <w:sz w:val="28"/>
          <w:szCs w:val="28"/>
        </w:rPr>
        <w:t xml:space="preserve">Ответы на письменные обращения граждан, поступившие </w:t>
      </w:r>
      <w:r w:rsidR="001C26DA" w:rsidRPr="0098363B">
        <w:rPr>
          <w:rFonts w:ascii="Times New Roman" w:hAnsi="Times New Roman" w:cs="Times New Roman"/>
          <w:iCs/>
          <w:sz w:val="28"/>
          <w:szCs w:val="28"/>
        </w:rPr>
        <w:t>через организацию федеральной почтовой связи</w:t>
      </w:r>
      <w:r w:rsidR="007F4B88" w:rsidRPr="00E31C74">
        <w:rPr>
          <w:rFonts w:ascii="Times New Roman" w:hAnsi="Times New Roman" w:cs="Times New Roman"/>
          <w:sz w:val="28"/>
          <w:szCs w:val="28"/>
        </w:rPr>
        <w:t>, а также запросы, направленные по электронной почте или с использованием средств факсимильной связи, рассматриваются с учетом времени подготовки ответа в срок, не превышающий 30 календарных дней с момента регистрации заявления</w:t>
      </w:r>
      <w:r w:rsidR="007F4B88">
        <w:rPr>
          <w:rFonts w:ascii="Times New Roman" w:hAnsi="Times New Roman" w:cs="Times New Roman"/>
          <w:sz w:val="28"/>
          <w:szCs w:val="28"/>
        </w:rPr>
        <w:t xml:space="preserve"> в канцелярии Управления</w:t>
      </w:r>
      <w:r w:rsidR="007F4B88" w:rsidRPr="00E31C74">
        <w:rPr>
          <w:rFonts w:ascii="Times New Roman" w:hAnsi="Times New Roman" w:cs="Times New Roman"/>
          <w:sz w:val="28"/>
          <w:szCs w:val="28"/>
        </w:rPr>
        <w:t>.</w:t>
      </w:r>
      <w:proofErr w:type="gramEnd"/>
    </w:p>
    <w:p w:rsidR="007F4B88" w:rsidRPr="00E31C74" w:rsidRDefault="007F4B88" w:rsidP="0030587E">
      <w:pPr>
        <w:rPr>
          <w:rFonts w:ascii="Times New Roman" w:hAnsi="Times New Roman" w:cs="Times New Roman"/>
          <w:sz w:val="28"/>
          <w:szCs w:val="28"/>
        </w:rPr>
      </w:pPr>
    </w:p>
    <w:p w:rsidR="0030587E" w:rsidRDefault="007F4B88" w:rsidP="00DE024A">
      <w:pPr>
        <w:pStyle w:val="a3"/>
        <w:numPr>
          <w:ilvl w:val="0"/>
          <w:numId w:val="1"/>
        </w:numPr>
        <w:jc w:val="center"/>
        <w:rPr>
          <w:rFonts w:ascii="Times New Roman" w:hAnsi="Times New Roman" w:cs="Times New Roman"/>
          <w:b/>
          <w:sz w:val="28"/>
          <w:szCs w:val="28"/>
        </w:rPr>
      </w:pPr>
      <w:r w:rsidRPr="007F4B88">
        <w:rPr>
          <w:rFonts w:ascii="Times New Roman" w:hAnsi="Times New Roman" w:cs="Times New Roman"/>
          <w:b/>
          <w:sz w:val="28"/>
          <w:szCs w:val="28"/>
        </w:rPr>
        <w:t>Стандарт предоставления муниципальной услуги</w:t>
      </w:r>
    </w:p>
    <w:p w:rsidR="001D0463" w:rsidRDefault="001D0463" w:rsidP="001D0463">
      <w:pPr>
        <w:pStyle w:val="ConsPlusNormal"/>
        <w:ind w:left="786" w:firstLine="0"/>
        <w:jc w:val="both"/>
        <w:rPr>
          <w:rFonts w:ascii="Times New Roman" w:hAnsi="Times New Roman" w:cs="Times New Roman"/>
          <w:b/>
          <w:sz w:val="28"/>
          <w:szCs w:val="28"/>
        </w:rPr>
      </w:pPr>
      <w:r w:rsidRPr="001D0463">
        <w:rPr>
          <w:rFonts w:ascii="Times New Roman" w:hAnsi="Times New Roman" w:cs="Times New Roman"/>
          <w:sz w:val="28"/>
          <w:szCs w:val="28"/>
        </w:rPr>
        <w:t xml:space="preserve">2.1. Наименование </w:t>
      </w:r>
      <w:r w:rsidR="000B0A8A">
        <w:rPr>
          <w:rFonts w:ascii="Times New Roman" w:hAnsi="Times New Roman" w:cs="Times New Roman"/>
          <w:sz w:val="28"/>
          <w:szCs w:val="28"/>
        </w:rPr>
        <w:t>муниципальной</w:t>
      </w:r>
      <w:r w:rsidRPr="001D0463">
        <w:rPr>
          <w:rFonts w:ascii="Times New Roman" w:hAnsi="Times New Roman" w:cs="Times New Roman"/>
          <w:sz w:val="28"/>
          <w:szCs w:val="28"/>
        </w:rPr>
        <w:t xml:space="preserve"> услуги</w:t>
      </w:r>
    </w:p>
    <w:p w:rsidR="00F44175" w:rsidRDefault="001D0463" w:rsidP="00541E07">
      <w:pPr>
        <w:spacing w:after="0"/>
        <w:rPr>
          <w:rFonts w:ascii="Times New Roman" w:hAnsi="Times New Roman" w:cs="Times New Roman"/>
          <w:sz w:val="28"/>
          <w:szCs w:val="28"/>
        </w:rPr>
      </w:pPr>
      <w:r>
        <w:rPr>
          <w:rFonts w:ascii="Times New Roman" w:hAnsi="Times New Roman" w:cs="Times New Roman"/>
          <w:sz w:val="28"/>
          <w:szCs w:val="28"/>
        </w:rPr>
        <w:t xml:space="preserve">    </w:t>
      </w:r>
      <w:r w:rsidR="00F44175">
        <w:rPr>
          <w:rFonts w:ascii="Times New Roman" w:hAnsi="Times New Roman" w:cs="Times New Roman"/>
          <w:sz w:val="28"/>
          <w:szCs w:val="28"/>
        </w:rPr>
        <w:t>Наименование муниципальной услуги</w:t>
      </w:r>
      <w:r w:rsidR="005A4D00">
        <w:rPr>
          <w:rFonts w:ascii="Times New Roman" w:hAnsi="Times New Roman" w:cs="Times New Roman"/>
          <w:sz w:val="28"/>
          <w:szCs w:val="28"/>
        </w:rPr>
        <w:t xml:space="preserve"> -</w:t>
      </w:r>
      <w:r w:rsidR="00DA05E7">
        <w:rPr>
          <w:rFonts w:ascii="Times New Roman" w:hAnsi="Times New Roman" w:cs="Times New Roman"/>
          <w:sz w:val="28"/>
          <w:szCs w:val="28"/>
        </w:rPr>
        <w:t xml:space="preserve"> </w:t>
      </w:r>
      <w:r w:rsidR="00DA05E7" w:rsidRPr="00DA05E7">
        <w:rPr>
          <w:rFonts w:ascii="Times New Roman" w:hAnsi="Times New Roman" w:cs="Times New Roman"/>
          <w:sz w:val="28"/>
          <w:szCs w:val="28"/>
        </w:rPr>
        <w:t>«</w:t>
      </w:r>
      <w:r w:rsidR="00DA05E7" w:rsidRPr="00E31C74">
        <w:rPr>
          <w:rFonts w:ascii="Times New Roman" w:hAnsi="Times New Roman" w:cs="Times New Roman"/>
          <w:sz w:val="28"/>
          <w:szCs w:val="28"/>
        </w:rPr>
        <w:t>Включение в  Реестр местных</w:t>
      </w:r>
      <w:r w:rsidR="00F63422">
        <w:rPr>
          <w:rFonts w:ascii="Times New Roman" w:hAnsi="Times New Roman" w:cs="Times New Roman"/>
          <w:sz w:val="28"/>
          <w:szCs w:val="28"/>
        </w:rPr>
        <w:t xml:space="preserve"> о</w:t>
      </w:r>
      <w:r w:rsidR="00DA05E7" w:rsidRPr="00E31C74">
        <w:rPr>
          <w:rFonts w:ascii="Times New Roman" w:hAnsi="Times New Roman" w:cs="Times New Roman"/>
          <w:sz w:val="28"/>
          <w:szCs w:val="28"/>
        </w:rPr>
        <w:t>бщественных</w:t>
      </w:r>
      <w:r w:rsidR="00F63422">
        <w:rPr>
          <w:rFonts w:ascii="Times New Roman" w:hAnsi="Times New Roman" w:cs="Times New Roman"/>
          <w:sz w:val="28"/>
          <w:szCs w:val="28"/>
        </w:rPr>
        <w:t xml:space="preserve"> </w:t>
      </w:r>
      <w:r w:rsidR="00DA05E7" w:rsidRPr="00E31C74">
        <w:rPr>
          <w:rFonts w:ascii="Times New Roman" w:hAnsi="Times New Roman" w:cs="Times New Roman"/>
          <w:sz w:val="28"/>
          <w:szCs w:val="28"/>
        </w:rPr>
        <w:t>объединений ветеранов, инвалидов и иных общественных организаций социальной направленности, имеющих право на финансовую поддержку</w:t>
      </w:r>
      <w:proofErr w:type="gramStart"/>
      <w:r w:rsidR="00DA05E7" w:rsidRPr="00DA05E7">
        <w:rPr>
          <w:rFonts w:ascii="Times New Roman" w:hAnsi="Times New Roman" w:cs="Times New Roman"/>
          <w:sz w:val="28"/>
          <w:szCs w:val="28"/>
        </w:rPr>
        <w:t>»</w:t>
      </w:r>
      <w:r w:rsidR="00F7020D">
        <w:rPr>
          <w:rFonts w:ascii="Times New Roman" w:hAnsi="Times New Roman" w:cs="Times New Roman"/>
          <w:sz w:val="28"/>
          <w:szCs w:val="28"/>
        </w:rPr>
        <w:t>(</w:t>
      </w:r>
      <w:proofErr w:type="gramEnd"/>
      <w:r w:rsidR="00F7020D">
        <w:rPr>
          <w:rFonts w:ascii="Times New Roman" w:hAnsi="Times New Roman" w:cs="Times New Roman"/>
          <w:sz w:val="28"/>
          <w:szCs w:val="28"/>
        </w:rPr>
        <w:t xml:space="preserve"> далее- Реестр)</w:t>
      </w:r>
      <w:r w:rsidR="005A4D00">
        <w:rPr>
          <w:rFonts w:ascii="Times New Roman" w:hAnsi="Times New Roman" w:cs="Times New Roman"/>
          <w:sz w:val="28"/>
          <w:szCs w:val="28"/>
        </w:rPr>
        <w:t>.</w:t>
      </w:r>
      <w:r w:rsidR="00DA05E7" w:rsidRPr="00DA05E7">
        <w:rPr>
          <w:rFonts w:ascii="Times New Roman" w:hAnsi="Times New Roman" w:cs="Times New Roman"/>
          <w:sz w:val="28"/>
          <w:szCs w:val="28"/>
        </w:rPr>
        <w:t xml:space="preserve"> </w:t>
      </w:r>
    </w:p>
    <w:p w:rsidR="001D0463" w:rsidRDefault="00F44175" w:rsidP="001D0463">
      <w:pPr>
        <w:pStyle w:val="ConsPlusNormal"/>
        <w:ind w:firstLine="540"/>
        <w:jc w:val="both"/>
        <w:rPr>
          <w:rFonts w:ascii="Times New Roman" w:hAnsi="Times New Roman" w:cs="Times New Roman"/>
          <w:sz w:val="28"/>
          <w:szCs w:val="28"/>
        </w:rPr>
      </w:pPr>
      <w:r w:rsidRPr="001D0463">
        <w:rPr>
          <w:rFonts w:ascii="Times New Roman" w:hAnsi="Times New Roman" w:cs="Times New Roman"/>
          <w:sz w:val="28"/>
          <w:szCs w:val="28"/>
        </w:rPr>
        <w:t xml:space="preserve">2.2. </w:t>
      </w:r>
      <w:r w:rsidR="001D0463" w:rsidRPr="001D0463">
        <w:rPr>
          <w:rFonts w:ascii="Times New Roman" w:hAnsi="Times New Roman" w:cs="Times New Roman"/>
          <w:sz w:val="28"/>
          <w:szCs w:val="28"/>
        </w:rPr>
        <w:t xml:space="preserve">Наименование органа, предоставляющего </w:t>
      </w:r>
      <w:r w:rsidR="001D0463">
        <w:rPr>
          <w:rFonts w:ascii="Times New Roman" w:hAnsi="Times New Roman" w:cs="Times New Roman"/>
          <w:sz w:val="28"/>
          <w:szCs w:val="28"/>
        </w:rPr>
        <w:t>муниципальную</w:t>
      </w:r>
      <w:r w:rsidR="001D0463" w:rsidRPr="001D0463">
        <w:rPr>
          <w:rFonts w:ascii="Times New Roman" w:hAnsi="Times New Roman" w:cs="Times New Roman"/>
          <w:sz w:val="28"/>
          <w:szCs w:val="28"/>
        </w:rPr>
        <w:t xml:space="preserve"> услугу</w:t>
      </w:r>
    </w:p>
    <w:p w:rsidR="00F44175" w:rsidRDefault="001D0463" w:rsidP="00541E07">
      <w:pPr>
        <w:spacing w:after="0"/>
        <w:rPr>
          <w:rFonts w:ascii="Times New Roman" w:hAnsi="Times New Roman" w:cs="Times New Roman"/>
          <w:sz w:val="28"/>
          <w:szCs w:val="28"/>
        </w:rPr>
      </w:pPr>
      <w:r>
        <w:rPr>
          <w:rFonts w:ascii="Times New Roman" w:hAnsi="Times New Roman" w:cs="Times New Roman"/>
          <w:sz w:val="28"/>
          <w:szCs w:val="28"/>
        </w:rPr>
        <w:t xml:space="preserve">      </w:t>
      </w:r>
      <w:r w:rsidR="00F44175">
        <w:rPr>
          <w:rFonts w:ascii="Times New Roman" w:hAnsi="Times New Roman" w:cs="Times New Roman"/>
          <w:sz w:val="28"/>
          <w:szCs w:val="28"/>
        </w:rPr>
        <w:t xml:space="preserve">Услугу </w:t>
      </w:r>
      <w:r w:rsidR="00F44175" w:rsidRPr="00DA05E7">
        <w:rPr>
          <w:rFonts w:ascii="Times New Roman" w:hAnsi="Times New Roman" w:cs="Times New Roman"/>
          <w:sz w:val="28"/>
          <w:szCs w:val="28"/>
        </w:rPr>
        <w:t xml:space="preserve">предоставляет </w:t>
      </w:r>
      <w:r w:rsidR="00F44175">
        <w:rPr>
          <w:rFonts w:ascii="Times New Roman" w:hAnsi="Times New Roman" w:cs="Times New Roman"/>
          <w:sz w:val="28"/>
          <w:szCs w:val="28"/>
        </w:rPr>
        <w:t>У</w:t>
      </w:r>
      <w:r w:rsidR="00F44175" w:rsidRPr="00DA05E7">
        <w:rPr>
          <w:rFonts w:ascii="Times New Roman" w:hAnsi="Times New Roman" w:cs="Times New Roman"/>
          <w:sz w:val="28"/>
          <w:szCs w:val="28"/>
        </w:rPr>
        <w:t>правление</w:t>
      </w:r>
      <w:r w:rsidR="000A7FCA">
        <w:rPr>
          <w:rFonts w:ascii="Times New Roman" w:hAnsi="Times New Roman" w:cs="Times New Roman"/>
          <w:sz w:val="28"/>
          <w:szCs w:val="28"/>
        </w:rPr>
        <w:t xml:space="preserve"> социальной защиты населения и труда</w:t>
      </w:r>
      <w:r w:rsidR="00F44175" w:rsidRPr="00DA05E7">
        <w:rPr>
          <w:rFonts w:ascii="Times New Roman" w:hAnsi="Times New Roman" w:cs="Times New Roman"/>
          <w:sz w:val="28"/>
          <w:szCs w:val="28"/>
        </w:rPr>
        <w:t xml:space="preserve"> </w:t>
      </w:r>
      <w:r w:rsidR="00F44175">
        <w:rPr>
          <w:rFonts w:ascii="Times New Roman" w:hAnsi="Times New Roman" w:cs="Times New Roman"/>
          <w:sz w:val="28"/>
          <w:szCs w:val="28"/>
        </w:rPr>
        <w:t>А</w:t>
      </w:r>
      <w:r w:rsidR="00F44175" w:rsidRPr="00DA05E7">
        <w:rPr>
          <w:rFonts w:ascii="Times New Roman" w:hAnsi="Times New Roman" w:cs="Times New Roman"/>
          <w:sz w:val="28"/>
          <w:szCs w:val="28"/>
        </w:rPr>
        <w:t xml:space="preserve">дминистрации </w:t>
      </w:r>
      <w:r w:rsidR="00F44175">
        <w:rPr>
          <w:rFonts w:ascii="Times New Roman" w:hAnsi="Times New Roman" w:cs="Times New Roman"/>
          <w:sz w:val="28"/>
          <w:szCs w:val="28"/>
        </w:rPr>
        <w:t>Гаврилов-Ямского</w:t>
      </w:r>
      <w:r w:rsidR="00F44175" w:rsidRPr="00DA05E7">
        <w:rPr>
          <w:rFonts w:ascii="Times New Roman" w:hAnsi="Times New Roman" w:cs="Times New Roman"/>
          <w:sz w:val="28"/>
          <w:szCs w:val="28"/>
        </w:rPr>
        <w:t xml:space="preserve"> муниципального района</w:t>
      </w:r>
      <w:proofErr w:type="gramStart"/>
      <w:r w:rsidR="00F44175" w:rsidRPr="00DA05E7">
        <w:rPr>
          <w:rFonts w:ascii="Times New Roman" w:hAnsi="Times New Roman" w:cs="Times New Roman"/>
          <w:sz w:val="28"/>
          <w:szCs w:val="28"/>
        </w:rPr>
        <w:t xml:space="preserve"> </w:t>
      </w:r>
      <w:r w:rsidR="00A651A3">
        <w:rPr>
          <w:rFonts w:ascii="Times New Roman" w:hAnsi="Times New Roman" w:cs="Times New Roman"/>
          <w:sz w:val="28"/>
          <w:szCs w:val="28"/>
        </w:rPr>
        <w:t>.</w:t>
      </w:r>
      <w:proofErr w:type="gramEnd"/>
    </w:p>
    <w:p w:rsidR="00F7020D" w:rsidRDefault="00F7020D" w:rsidP="00F7020D">
      <w:pPr>
        <w:spacing w:after="0"/>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DA05E7">
        <w:rPr>
          <w:rFonts w:ascii="Times New Roman" w:eastAsia="Calibri" w:hAnsi="Times New Roman" w:cs="Times New Roman"/>
          <w:color w:val="000000"/>
          <w:sz w:val="28"/>
          <w:szCs w:val="28"/>
        </w:rPr>
        <w:t xml:space="preserve">В соответствии с требованиями пункта 3 части 1 статьи 7 </w:t>
      </w:r>
    </w:p>
    <w:p w:rsidR="00F7020D" w:rsidRDefault="00541E07" w:rsidP="00F7020D">
      <w:pPr>
        <w:spacing w:after="0"/>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F7020D" w:rsidRPr="00DA05E7">
        <w:rPr>
          <w:rFonts w:ascii="Times New Roman" w:eastAsia="Calibri" w:hAnsi="Times New Roman" w:cs="Times New Roman"/>
          <w:color w:val="000000"/>
          <w:sz w:val="28"/>
          <w:szCs w:val="28"/>
        </w:rPr>
        <w:t>Федерального закона от 27 июля 2010 г. № 210-ФЗ Администрация</w:t>
      </w:r>
    </w:p>
    <w:p w:rsidR="00F7020D" w:rsidRDefault="00541E07" w:rsidP="00F7020D">
      <w:pPr>
        <w:spacing w:after="0"/>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F7020D" w:rsidRPr="00DA05E7">
        <w:rPr>
          <w:rFonts w:ascii="Times New Roman" w:eastAsia="Calibri" w:hAnsi="Times New Roman" w:cs="Times New Roman"/>
          <w:color w:val="000000"/>
          <w:sz w:val="28"/>
          <w:szCs w:val="28"/>
        </w:rPr>
        <w:t xml:space="preserve">муниципального района в лице </w:t>
      </w:r>
      <w:r w:rsidR="00F7020D">
        <w:rPr>
          <w:rFonts w:ascii="Times New Roman" w:hAnsi="Times New Roman"/>
          <w:color w:val="000000"/>
          <w:sz w:val="28"/>
          <w:szCs w:val="28"/>
        </w:rPr>
        <w:t>Управления</w:t>
      </w:r>
      <w:r w:rsidR="00F7020D" w:rsidRPr="00DA05E7">
        <w:rPr>
          <w:rFonts w:ascii="Times New Roman" w:eastAsia="Calibri" w:hAnsi="Times New Roman" w:cs="Times New Roman"/>
          <w:color w:val="000000"/>
          <w:sz w:val="28"/>
          <w:szCs w:val="28"/>
        </w:rPr>
        <w:t xml:space="preserve">, не вправе требовать </w:t>
      </w:r>
      <w:proofErr w:type="gramStart"/>
      <w:r w:rsidR="00F7020D" w:rsidRPr="00DA05E7">
        <w:rPr>
          <w:rFonts w:ascii="Times New Roman" w:eastAsia="Calibri" w:hAnsi="Times New Roman" w:cs="Times New Roman"/>
          <w:color w:val="000000"/>
          <w:sz w:val="28"/>
          <w:szCs w:val="28"/>
        </w:rPr>
        <w:t>от</w:t>
      </w:r>
      <w:proofErr w:type="gramEnd"/>
    </w:p>
    <w:p w:rsidR="00F7020D" w:rsidRDefault="00541E07" w:rsidP="00F7020D">
      <w:pPr>
        <w:spacing w:after="0"/>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F7020D" w:rsidRPr="00DA05E7">
        <w:rPr>
          <w:rFonts w:ascii="Times New Roman" w:eastAsia="Calibri" w:hAnsi="Times New Roman" w:cs="Times New Roman"/>
          <w:color w:val="000000"/>
          <w:sz w:val="28"/>
          <w:szCs w:val="28"/>
        </w:rPr>
        <w:t xml:space="preserve">заявителя осуществления действий, в том числе согласований, </w:t>
      </w:r>
    </w:p>
    <w:p w:rsidR="00F7020D" w:rsidRDefault="00541E07" w:rsidP="00F7020D">
      <w:pPr>
        <w:spacing w:after="0"/>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proofErr w:type="gramStart"/>
      <w:r w:rsidR="00F7020D">
        <w:rPr>
          <w:rFonts w:ascii="Times New Roman" w:eastAsia="Calibri" w:hAnsi="Times New Roman" w:cs="Times New Roman"/>
          <w:color w:val="000000"/>
          <w:sz w:val="28"/>
          <w:szCs w:val="28"/>
        </w:rPr>
        <w:t>н</w:t>
      </w:r>
      <w:r w:rsidR="00F7020D" w:rsidRPr="00DA05E7">
        <w:rPr>
          <w:rFonts w:ascii="Times New Roman" w:eastAsia="Calibri" w:hAnsi="Times New Roman" w:cs="Times New Roman"/>
          <w:color w:val="000000"/>
          <w:sz w:val="28"/>
          <w:szCs w:val="28"/>
        </w:rPr>
        <w:t>еобходимых</w:t>
      </w:r>
      <w:proofErr w:type="gramEnd"/>
      <w:r w:rsidR="00F7020D" w:rsidRPr="00DA05E7">
        <w:rPr>
          <w:rFonts w:ascii="Times New Roman" w:eastAsia="Calibri" w:hAnsi="Times New Roman" w:cs="Times New Roman"/>
          <w:color w:val="000000"/>
          <w:sz w:val="28"/>
          <w:szCs w:val="28"/>
        </w:rPr>
        <w:t xml:space="preserve"> для получения муниципальной услуги и связанных с</w:t>
      </w:r>
    </w:p>
    <w:p w:rsidR="00F7020D" w:rsidRDefault="00541E07" w:rsidP="00F7020D">
      <w:pPr>
        <w:spacing w:after="0"/>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F7020D" w:rsidRPr="00DA05E7">
        <w:rPr>
          <w:rFonts w:ascii="Times New Roman" w:eastAsia="Calibri" w:hAnsi="Times New Roman" w:cs="Times New Roman"/>
          <w:color w:val="000000"/>
          <w:sz w:val="28"/>
          <w:szCs w:val="28"/>
        </w:rPr>
        <w:t>обращением в иные государственные органы, органы местного</w:t>
      </w:r>
    </w:p>
    <w:p w:rsidR="00F7020D" w:rsidRDefault="00541E07" w:rsidP="00F7020D">
      <w:pPr>
        <w:spacing w:after="0"/>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F7020D" w:rsidRPr="00DA05E7">
        <w:rPr>
          <w:rFonts w:ascii="Times New Roman" w:eastAsia="Calibri" w:hAnsi="Times New Roman" w:cs="Times New Roman"/>
          <w:color w:val="000000"/>
          <w:sz w:val="28"/>
          <w:szCs w:val="28"/>
        </w:rPr>
        <w:t xml:space="preserve">самоуправления, организации, за исключением получения услуг, </w:t>
      </w:r>
    </w:p>
    <w:p w:rsidR="00F7020D" w:rsidRDefault="00541E07" w:rsidP="00F7020D">
      <w:pPr>
        <w:spacing w:after="0"/>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F7020D" w:rsidRPr="00DA05E7">
        <w:rPr>
          <w:rFonts w:ascii="Times New Roman" w:eastAsia="Calibri" w:hAnsi="Times New Roman" w:cs="Times New Roman"/>
          <w:color w:val="000000"/>
          <w:sz w:val="28"/>
          <w:szCs w:val="28"/>
        </w:rPr>
        <w:t xml:space="preserve">включенных в утвержденный Перечень услуг, которые являются </w:t>
      </w:r>
      <w:r w:rsidR="00F7020D">
        <w:rPr>
          <w:rFonts w:ascii="Times New Roman" w:eastAsia="Calibri" w:hAnsi="Times New Roman" w:cs="Times New Roman"/>
          <w:color w:val="000000"/>
          <w:sz w:val="28"/>
          <w:szCs w:val="28"/>
        </w:rPr>
        <w:t xml:space="preserve">    </w:t>
      </w:r>
    </w:p>
    <w:p w:rsidR="00F7020D" w:rsidRDefault="00F7020D" w:rsidP="00F7020D">
      <w:pPr>
        <w:spacing w:after="0"/>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proofErr w:type="gramStart"/>
      <w:r w:rsidRPr="00DA05E7">
        <w:rPr>
          <w:rFonts w:ascii="Times New Roman" w:eastAsia="Calibri" w:hAnsi="Times New Roman" w:cs="Times New Roman"/>
          <w:color w:val="000000"/>
          <w:sz w:val="28"/>
          <w:szCs w:val="28"/>
        </w:rPr>
        <w:t>необходимыми</w:t>
      </w:r>
      <w:proofErr w:type="gramEnd"/>
      <w:r w:rsidRPr="00DA05E7">
        <w:rPr>
          <w:rFonts w:ascii="Times New Roman" w:eastAsia="Calibri" w:hAnsi="Times New Roman" w:cs="Times New Roman"/>
          <w:color w:val="000000"/>
          <w:sz w:val="28"/>
          <w:szCs w:val="28"/>
        </w:rPr>
        <w:t xml:space="preserve"> и обязательными для предоставления муниципальных </w:t>
      </w:r>
    </w:p>
    <w:p w:rsidR="00F7020D" w:rsidRPr="00DA05E7" w:rsidRDefault="00541E07" w:rsidP="00F7020D">
      <w:pPr>
        <w:spacing w:after="0"/>
        <w:rPr>
          <w:rFonts w:ascii="Times New Roman" w:hAnsi="Times New Roman" w:cs="Times New Roman"/>
          <w:sz w:val="28"/>
          <w:szCs w:val="28"/>
        </w:rPr>
      </w:pPr>
      <w:r>
        <w:rPr>
          <w:rFonts w:ascii="Times New Roman" w:eastAsia="Calibri" w:hAnsi="Times New Roman" w:cs="Times New Roman"/>
          <w:color w:val="000000"/>
          <w:sz w:val="28"/>
          <w:szCs w:val="28"/>
        </w:rPr>
        <w:t xml:space="preserve"> </w:t>
      </w:r>
      <w:r w:rsidR="00F7020D" w:rsidRPr="00DA05E7">
        <w:rPr>
          <w:rFonts w:ascii="Times New Roman" w:eastAsia="Calibri" w:hAnsi="Times New Roman" w:cs="Times New Roman"/>
          <w:color w:val="000000"/>
          <w:sz w:val="28"/>
          <w:szCs w:val="28"/>
        </w:rPr>
        <w:t>услуг органами исполнительной власти.</w:t>
      </w:r>
    </w:p>
    <w:p w:rsidR="00DA05E7" w:rsidRDefault="00F7020D" w:rsidP="00F5767F">
      <w:pPr>
        <w:spacing w:after="0"/>
        <w:ind w:left="360"/>
        <w:rPr>
          <w:rFonts w:ascii="Times New Roman" w:hAnsi="Times New Roman" w:cs="Times New Roman"/>
          <w:sz w:val="28"/>
          <w:szCs w:val="28"/>
        </w:rPr>
      </w:pPr>
      <w:r>
        <w:rPr>
          <w:rFonts w:ascii="Times New Roman" w:hAnsi="Times New Roman" w:cs="Times New Roman"/>
          <w:sz w:val="28"/>
          <w:szCs w:val="28"/>
        </w:rPr>
        <w:t xml:space="preserve">    </w:t>
      </w:r>
      <w:r w:rsidR="00DA05E7">
        <w:rPr>
          <w:rFonts w:ascii="Times New Roman" w:hAnsi="Times New Roman" w:cs="Times New Roman"/>
          <w:sz w:val="28"/>
          <w:szCs w:val="28"/>
        </w:rPr>
        <w:t xml:space="preserve"> </w:t>
      </w:r>
      <w:r w:rsidR="0068010A">
        <w:rPr>
          <w:rFonts w:ascii="Times New Roman" w:hAnsi="Times New Roman" w:cs="Times New Roman"/>
          <w:sz w:val="28"/>
          <w:szCs w:val="28"/>
        </w:rPr>
        <w:t>В</w:t>
      </w:r>
      <w:r w:rsidR="00DA05E7">
        <w:rPr>
          <w:rFonts w:ascii="Times New Roman" w:hAnsi="Times New Roman" w:cs="Times New Roman"/>
          <w:sz w:val="28"/>
          <w:szCs w:val="28"/>
        </w:rPr>
        <w:t xml:space="preserve"> предоставлении услуги также принимают участие:</w:t>
      </w:r>
    </w:p>
    <w:p w:rsidR="00A651A3" w:rsidRDefault="00DA05E7" w:rsidP="00B420D8">
      <w:pPr>
        <w:spacing w:after="0"/>
        <w:ind w:left="360"/>
        <w:rPr>
          <w:rFonts w:ascii="Times New Roman" w:eastAsia="Calibri" w:hAnsi="Times New Roman" w:cs="Times New Roman"/>
          <w:color w:val="000000"/>
          <w:sz w:val="28"/>
          <w:szCs w:val="28"/>
        </w:rPr>
      </w:pPr>
      <w:r>
        <w:rPr>
          <w:rFonts w:ascii="Times New Roman" w:hAnsi="Times New Roman" w:cs="Times New Roman"/>
          <w:sz w:val="28"/>
          <w:szCs w:val="28"/>
        </w:rPr>
        <w:t>- налоговые органы.</w:t>
      </w:r>
      <w:r w:rsidR="00CA273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F5285" w:rsidRDefault="00541E07" w:rsidP="00F7020D">
      <w:pPr>
        <w:spacing w:after="0" w:line="240" w:lineRule="auto"/>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AF5285">
        <w:rPr>
          <w:rFonts w:ascii="Times New Roman" w:eastAsia="Calibri" w:hAnsi="Times New Roman" w:cs="Times New Roman"/>
          <w:color w:val="000000"/>
          <w:sz w:val="28"/>
          <w:szCs w:val="28"/>
        </w:rPr>
        <w:t>2.</w:t>
      </w:r>
      <w:r w:rsidR="00F7020D">
        <w:rPr>
          <w:rFonts w:ascii="Times New Roman" w:eastAsia="Calibri" w:hAnsi="Times New Roman" w:cs="Times New Roman"/>
          <w:color w:val="000000"/>
          <w:sz w:val="28"/>
          <w:szCs w:val="28"/>
        </w:rPr>
        <w:t>3</w:t>
      </w:r>
      <w:r w:rsidR="00AF5285">
        <w:rPr>
          <w:rFonts w:ascii="Times New Roman" w:eastAsia="Calibri" w:hAnsi="Times New Roman" w:cs="Times New Roman"/>
          <w:color w:val="000000"/>
          <w:sz w:val="28"/>
          <w:szCs w:val="28"/>
        </w:rPr>
        <w:t xml:space="preserve">. </w:t>
      </w:r>
      <w:r w:rsidR="00AF5285" w:rsidRPr="00F44175">
        <w:rPr>
          <w:rFonts w:ascii="Times New Roman" w:eastAsia="Calibri" w:hAnsi="Times New Roman" w:cs="Times New Roman"/>
          <w:color w:val="000000"/>
          <w:sz w:val="28"/>
          <w:szCs w:val="28"/>
        </w:rPr>
        <w:t>Форма предоставления муниципальной услуги</w:t>
      </w:r>
      <w:r w:rsidR="00F7020D">
        <w:rPr>
          <w:rFonts w:ascii="Times New Roman" w:eastAsia="Calibri" w:hAnsi="Times New Roman" w:cs="Times New Roman"/>
          <w:color w:val="000000"/>
          <w:sz w:val="28"/>
          <w:szCs w:val="28"/>
        </w:rPr>
        <w:t>:</w:t>
      </w:r>
    </w:p>
    <w:p w:rsidR="00F7020D" w:rsidRPr="00F7020D" w:rsidRDefault="00F7020D" w:rsidP="00F7020D">
      <w:pPr>
        <w:pStyle w:val="ConsPlusNormal"/>
        <w:ind w:firstLine="540"/>
        <w:jc w:val="both"/>
        <w:rPr>
          <w:rFonts w:ascii="Times New Roman" w:hAnsi="Times New Roman" w:cs="Times New Roman"/>
          <w:sz w:val="28"/>
          <w:szCs w:val="28"/>
        </w:rPr>
      </w:pPr>
      <w:r>
        <w:t xml:space="preserve">- </w:t>
      </w:r>
      <w:r w:rsidRPr="00F7020D">
        <w:rPr>
          <w:rFonts w:ascii="Times New Roman" w:hAnsi="Times New Roman" w:cs="Times New Roman"/>
          <w:sz w:val="28"/>
          <w:szCs w:val="28"/>
        </w:rPr>
        <w:t>при личном присутствии - очная форма;</w:t>
      </w:r>
    </w:p>
    <w:p w:rsidR="00F7020D" w:rsidRPr="00F7020D" w:rsidRDefault="00F7020D" w:rsidP="00F7020D">
      <w:pPr>
        <w:pStyle w:val="ConsPlusNormal"/>
        <w:ind w:firstLine="540"/>
        <w:jc w:val="both"/>
        <w:rPr>
          <w:rFonts w:ascii="Times New Roman" w:hAnsi="Times New Roman" w:cs="Times New Roman"/>
          <w:sz w:val="28"/>
          <w:szCs w:val="28"/>
        </w:rPr>
      </w:pPr>
      <w:r w:rsidRPr="00F7020D">
        <w:rPr>
          <w:rFonts w:ascii="Times New Roman" w:hAnsi="Times New Roman" w:cs="Times New Roman"/>
          <w:sz w:val="28"/>
          <w:szCs w:val="28"/>
        </w:rPr>
        <w:t>- без личного присутствия - заочная форма (по почте, с использованием электронной почты, через Единый портал государственных и муниципальных услуг (функций)).</w:t>
      </w:r>
    </w:p>
    <w:p w:rsidR="00CA2733" w:rsidRPr="00CA2733" w:rsidRDefault="00CA2733" w:rsidP="004C5809">
      <w:pPr>
        <w:adjustRightInd w:val="0"/>
        <w:spacing w:after="0"/>
        <w:outlineLvl w:val="2"/>
        <w:rPr>
          <w:rFonts w:ascii="Times New Roman" w:hAnsi="Times New Roman" w:cs="Times New Roman"/>
          <w:sz w:val="28"/>
          <w:szCs w:val="28"/>
        </w:rPr>
      </w:pPr>
      <w:r w:rsidRPr="00CA2733">
        <w:rPr>
          <w:rFonts w:ascii="Times New Roman" w:hAnsi="Times New Roman" w:cs="Times New Roman"/>
          <w:sz w:val="28"/>
          <w:szCs w:val="28"/>
        </w:rPr>
        <w:t>2.</w:t>
      </w:r>
      <w:r w:rsidR="00F7020D">
        <w:rPr>
          <w:rFonts w:ascii="Times New Roman" w:hAnsi="Times New Roman" w:cs="Times New Roman"/>
          <w:sz w:val="28"/>
          <w:szCs w:val="28"/>
        </w:rPr>
        <w:t>4</w:t>
      </w:r>
      <w:r w:rsidRPr="00CA2733">
        <w:rPr>
          <w:rFonts w:ascii="Times New Roman" w:hAnsi="Times New Roman" w:cs="Times New Roman"/>
          <w:sz w:val="28"/>
          <w:szCs w:val="28"/>
        </w:rPr>
        <w:t xml:space="preserve">. Результат предоставления </w:t>
      </w:r>
      <w:r w:rsidR="007C3ED4">
        <w:rPr>
          <w:rFonts w:ascii="Times New Roman" w:hAnsi="Times New Roman" w:cs="Times New Roman"/>
          <w:sz w:val="28"/>
          <w:szCs w:val="28"/>
        </w:rPr>
        <w:t>муниципальной</w:t>
      </w:r>
      <w:r w:rsidRPr="00CA2733">
        <w:rPr>
          <w:rFonts w:ascii="Times New Roman" w:hAnsi="Times New Roman" w:cs="Times New Roman"/>
          <w:sz w:val="28"/>
          <w:szCs w:val="28"/>
        </w:rPr>
        <w:t xml:space="preserve"> услуги</w:t>
      </w:r>
    </w:p>
    <w:p w:rsidR="00CA2733" w:rsidRDefault="00CA2733" w:rsidP="004C5809">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E31C74">
        <w:rPr>
          <w:rFonts w:ascii="Times New Roman" w:hAnsi="Times New Roman" w:cs="Times New Roman"/>
          <w:sz w:val="28"/>
          <w:szCs w:val="28"/>
        </w:rPr>
        <w:t xml:space="preserve"> Конечным результатом предоставления муниципальной услуги является</w:t>
      </w:r>
      <w:proofErr w:type="gramStart"/>
      <w:r w:rsidRPr="00E31C74">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CA2733" w:rsidRDefault="00CA2733" w:rsidP="004C5809">
      <w:pPr>
        <w:spacing w:after="0"/>
        <w:rPr>
          <w:rFonts w:ascii="Times New Roman" w:hAnsi="Times New Roman" w:cs="Times New Roman"/>
          <w:sz w:val="28"/>
          <w:szCs w:val="28"/>
        </w:rPr>
      </w:pPr>
      <w:r>
        <w:rPr>
          <w:rFonts w:ascii="Times New Roman" w:hAnsi="Times New Roman" w:cs="Times New Roman"/>
          <w:sz w:val="28"/>
          <w:szCs w:val="28"/>
        </w:rPr>
        <w:t>-</w:t>
      </w:r>
      <w:r w:rsidRPr="00E31C74">
        <w:rPr>
          <w:rFonts w:ascii="Times New Roman" w:hAnsi="Times New Roman" w:cs="Times New Roman"/>
          <w:sz w:val="28"/>
          <w:szCs w:val="28"/>
        </w:rPr>
        <w:t xml:space="preserve">включение </w:t>
      </w:r>
      <w:r w:rsidR="00F7020D">
        <w:rPr>
          <w:rFonts w:ascii="Times New Roman" w:hAnsi="Times New Roman" w:cs="Times New Roman"/>
          <w:sz w:val="28"/>
          <w:szCs w:val="28"/>
        </w:rPr>
        <w:t xml:space="preserve">заявителя </w:t>
      </w:r>
      <w:r w:rsidRPr="00E31C74">
        <w:rPr>
          <w:rFonts w:ascii="Times New Roman" w:hAnsi="Times New Roman" w:cs="Times New Roman"/>
          <w:sz w:val="28"/>
          <w:szCs w:val="28"/>
        </w:rPr>
        <w:t>в Реестр</w:t>
      </w:r>
      <w:r>
        <w:rPr>
          <w:rFonts w:ascii="Times New Roman" w:hAnsi="Times New Roman" w:cs="Times New Roman"/>
          <w:sz w:val="28"/>
          <w:szCs w:val="28"/>
        </w:rPr>
        <w:t>;</w:t>
      </w:r>
    </w:p>
    <w:p w:rsidR="00CA2733" w:rsidRDefault="00CA2733" w:rsidP="00541E07">
      <w:pPr>
        <w:spacing w:after="0"/>
        <w:rPr>
          <w:rFonts w:ascii="Times New Roman" w:hAnsi="Times New Roman" w:cs="Times New Roman"/>
          <w:sz w:val="28"/>
          <w:szCs w:val="28"/>
        </w:rPr>
      </w:pPr>
      <w:r>
        <w:rPr>
          <w:rFonts w:ascii="Times New Roman" w:hAnsi="Times New Roman" w:cs="Times New Roman"/>
          <w:sz w:val="28"/>
          <w:szCs w:val="28"/>
        </w:rPr>
        <w:t>- отказ в</w:t>
      </w:r>
      <w:r w:rsidR="004C5809">
        <w:rPr>
          <w:rFonts w:ascii="Times New Roman" w:hAnsi="Times New Roman" w:cs="Times New Roman"/>
          <w:sz w:val="28"/>
          <w:szCs w:val="28"/>
        </w:rPr>
        <w:t>о</w:t>
      </w:r>
      <w:r>
        <w:rPr>
          <w:rFonts w:ascii="Times New Roman" w:hAnsi="Times New Roman" w:cs="Times New Roman"/>
          <w:sz w:val="28"/>
          <w:szCs w:val="28"/>
        </w:rPr>
        <w:t xml:space="preserve"> включении</w:t>
      </w:r>
      <w:r w:rsidR="00F7020D">
        <w:rPr>
          <w:rFonts w:ascii="Times New Roman" w:hAnsi="Times New Roman" w:cs="Times New Roman"/>
          <w:sz w:val="28"/>
          <w:szCs w:val="28"/>
        </w:rPr>
        <w:t xml:space="preserve"> заявителя</w:t>
      </w:r>
      <w:r>
        <w:rPr>
          <w:rFonts w:ascii="Times New Roman" w:hAnsi="Times New Roman" w:cs="Times New Roman"/>
          <w:sz w:val="28"/>
          <w:szCs w:val="28"/>
        </w:rPr>
        <w:t xml:space="preserve"> </w:t>
      </w:r>
      <w:r w:rsidR="004C5809">
        <w:rPr>
          <w:rFonts w:ascii="Times New Roman" w:hAnsi="Times New Roman" w:cs="Times New Roman"/>
          <w:sz w:val="28"/>
          <w:szCs w:val="28"/>
        </w:rPr>
        <w:t>в Реестр</w:t>
      </w:r>
      <w:r>
        <w:rPr>
          <w:rFonts w:ascii="Times New Roman" w:hAnsi="Times New Roman" w:cs="Times New Roman"/>
          <w:sz w:val="28"/>
          <w:szCs w:val="28"/>
        </w:rPr>
        <w:t>.</w:t>
      </w:r>
    </w:p>
    <w:p w:rsidR="00B420D8" w:rsidRDefault="007C3ED4" w:rsidP="00F7020D">
      <w:pPr>
        <w:spacing w:after="0"/>
        <w:rPr>
          <w:rFonts w:ascii="Times New Roman" w:hAnsi="Times New Roman" w:cs="Times New Roman"/>
          <w:sz w:val="28"/>
          <w:szCs w:val="28"/>
        </w:rPr>
      </w:pPr>
      <w:r>
        <w:rPr>
          <w:rFonts w:ascii="Times New Roman" w:hAnsi="Times New Roman" w:cs="Times New Roman"/>
          <w:sz w:val="28"/>
          <w:szCs w:val="28"/>
        </w:rPr>
        <w:t>2.</w:t>
      </w:r>
      <w:r w:rsidR="00F7020D">
        <w:rPr>
          <w:rFonts w:ascii="Times New Roman" w:hAnsi="Times New Roman" w:cs="Times New Roman"/>
          <w:sz w:val="28"/>
          <w:szCs w:val="28"/>
        </w:rPr>
        <w:t>5</w:t>
      </w:r>
      <w:r>
        <w:rPr>
          <w:rFonts w:ascii="Times New Roman" w:hAnsi="Times New Roman" w:cs="Times New Roman"/>
          <w:sz w:val="28"/>
          <w:szCs w:val="28"/>
        </w:rPr>
        <w:t xml:space="preserve">. </w:t>
      </w:r>
      <w:r w:rsidRPr="00E31C74">
        <w:rPr>
          <w:rFonts w:ascii="Times New Roman" w:hAnsi="Times New Roman" w:cs="Times New Roman"/>
          <w:sz w:val="28"/>
          <w:szCs w:val="28"/>
        </w:rPr>
        <w:t>Срок предоставления  муниципальной услуги</w:t>
      </w:r>
    </w:p>
    <w:p w:rsidR="007C3ED4" w:rsidRPr="00E31C74" w:rsidRDefault="00B420D8" w:rsidP="00F7020D">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41019">
        <w:rPr>
          <w:rFonts w:ascii="Times New Roman" w:hAnsi="Times New Roman" w:cs="Times New Roman"/>
          <w:sz w:val="28"/>
          <w:szCs w:val="28"/>
        </w:rPr>
        <w:t xml:space="preserve">        </w:t>
      </w:r>
      <w:r>
        <w:rPr>
          <w:rFonts w:ascii="Times New Roman" w:hAnsi="Times New Roman" w:cs="Times New Roman"/>
          <w:sz w:val="28"/>
          <w:szCs w:val="28"/>
        </w:rPr>
        <w:t>Срок предоставления муниципальной услуги</w:t>
      </w:r>
      <w:r w:rsidR="007C3ED4" w:rsidRPr="00E31C74">
        <w:rPr>
          <w:rFonts w:ascii="Times New Roman" w:hAnsi="Times New Roman" w:cs="Times New Roman"/>
          <w:sz w:val="28"/>
          <w:szCs w:val="28"/>
        </w:rPr>
        <w:t xml:space="preserve"> 30  календарных дней с</w:t>
      </w:r>
      <w:r w:rsidR="00541E07">
        <w:rPr>
          <w:rFonts w:ascii="Times New Roman" w:hAnsi="Times New Roman" w:cs="Times New Roman"/>
          <w:sz w:val="28"/>
          <w:szCs w:val="28"/>
        </w:rPr>
        <w:t>о</w:t>
      </w:r>
      <w:r w:rsidR="007C3ED4" w:rsidRPr="00E31C74">
        <w:rPr>
          <w:rFonts w:ascii="Times New Roman" w:hAnsi="Times New Roman" w:cs="Times New Roman"/>
          <w:sz w:val="28"/>
          <w:szCs w:val="28"/>
        </w:rPr>
        <w:t xml:space="preserve"> </w:t>
      </w:r>
      <w:r w:rsidR="00541E07">
        <w:rPr>
          <w:rFonts w:ascii="Times New Roman" w:hAnsi="Times New Roman" w:cs="Times New Roman"/>
          <w:sz w:val="28"/>
          <w:szCs w:val="28"/>
        </w:rPr>
        <w:t xml:space="preserve">дня </w:t>
      </w:r>
      <w:r w:rsidR="007C3ED4" w:rsidRPr="00E31C74">
        <w:rPr>
          <w:rFonts w:ascii="Times New Roman" w:hAnsi="Times New Roman" w:cs="Times New Roman"/>
          <w:sz w:val="28"/>
          <w:szCs w:val="28"/>
        </w:rPr>
        <w:t>получения заявления со всеми необходимыми  документами.</w:t>
      </w:r>
    </w:p>
    <w:p w:rsidR="007C3ED4" w:rsidRPr="00E31C74" w:rsidRDefault="007C3ED4" w:rsidP="004C5809">
      <w:pPr>
        <w:spacing w:after="0"/>
        <w:rPr>
          <w:rFonts w:ascii="Times New Roman" w:hAnsi="Times New Roman" w:cs="Times New Roman"/>
          <w:sz w:val="28"/>
          <w:szCs w:val="28"/>
        </w:rPr>
      </w:pPr>
      <w:r w:rsidRPr="00E31C74">
        <w:rPr>
          <w:rFonts w:ascii="Times New Roman" w:hAnsi="Times New Roman" w:cs="Times New Roman"/>
          <w:sz w:val="28"/>
          <w:szCs w:val="28"/>
        </w:rPr>
        <w:t>Срок регистрации документов для включения в Реестр – в день обращения заявителя.</w:t>
      </w:r>
    </w:p>
    <w:p w:rsidR="00B420D8" w:rsidRDefault="007158F3" w:rsidP="00B420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F7020D">
        <w:rPr>
          <w:rFonts w:ascii="Times New Roman" w:hAnsi="Times New Roman" w:cs="Times New Roman"/>
          <w:sz w:val="28"/>
          <w:szCs w:val="28"/>
        </w:rPr>
        <w:t>6</w:t>
      </w:r>
      <w:r>
        <w:rPr>
          <w:rFonts w:ascii="Times New Roman" w:hAnsi="Times New Roman" w:cs="Times New Roman"/>
          <w:sz w:val="28"/>
          <w:szCs w:val="28"/>
        </w:rPr>
        <w:t xml:space="preserve">. </w:t>
      </w:r>
      <w:r w:rsidR="00B420D8" w:rsidRPr="00B420D8">
        <w:rPr>
          <w:rFonts w:ascii="Times New Roman" w:hAnsi="Times New Roman" w:cs="Times New Roman"/>
          <w:sz w:val="28"/>
          <w:szCs w:val="28"/>
        </w:rPr>
        <w:t xml:space="preserve">Правовые основания для предоставления </w:t>
      </w:r>
      <w:r w:rsidR="001C26DA">
        <w:rPr>
          <w:rFonts w:ascii="Times New Roman" w:hAnsi="Times New Roman" w:cs="Times New Roman"/>
          <w:sz w:val="28"/>
          <w:szCs w:val="28"/>
        </w:rPr>
        <w:t>муниципальной</w:t>
      </w:r>
      <w:r w:rsidR="00B420D8" w:rsidRPr="00B420D8">
        <w:rPr>
          <w:rFonts w:ascii="Times New Roman" w:hAnsi="Times New Roman" w:cs="Times New Roman"/>
          <w:sz w:val="28"/>
          <w:szCs w:val="28"/>
        </w:rPr>
        <w:t xml:space="preserve"> услуги</w:t>
      </w:r>
    </w:p>
    <w:p w:rsidR="007158F3" w:rsidRDefault="007158F3" w:rsidP="004C5809">
      <w:pPr>
        <w:spacing w:after="0"/>
        <w:rPr>
          <w:rFonts w:ascii="Times New Roman" w:hAnsi="Times New Roman" w:cs="Times New Roman"/>
          <w:sz w:val="28"/>
          <w:szCs w:val="28"/>
        </w:rPr>
      </w:pPr>
      <w:r>
        <w:rPr>
          <w:rFonts w:ascii="Times New Roman" w:hAnsi="Times New Roman" w:cs="Times New Roman"/>
          <w:sz w:val="28"/>
          <w:szCs w:val="28"/>
        </w:rPr>
        <w:t>Исполнение муниципальной услуги осуществляется в соответствии с</w:t>
      </w:r>
      <w:proofErr w:type="gramStart"/>
      <w:r>
        <w:rPr>
          <w:rFonts w:ascii="Times New Roman" w:hAnsi="Times New Roman" w:cs="Times New Roman"/>
          <w:sz w:val="28"/>
          <w:szCs w:val="28"/>
        </w:rPr>
        <w:t xml:space="preserve"> :</w:t>
      </w:r>
      <w:proofErr w:type="gramEnd"/>
    </w:p>
    <w:p w:rsidR="007158F3" w:rsidRDefault="007158F3" w:rsidP="004C5809">
      <w:pPr>
        <w:spacing w:after="0"/>
        <w:rPr>
          <w:rFonts w:ascii="Times New Roman" w:hAnsi="Times New Roman" w:cs="Times New Roman"/>
          <w:sz w:val="28"/>
          <w:szCs w:val="28"/>
        </w:rPr>
      </w:pPr>
      <w:r>
        <w:rPr>
          <w:rFonts w:ascii="Times New Roman" w:hAnsi="Times New Roman" w:cs="Times New Roman"/>
          <w:sz w:val="28"/>
          <w:szCs w:val="28"/>
        </w:rPr>
        <w:t>- Конституцией Российской Федерации;</w:t>
      </w:r>
    </w:p>
    <w:p w:rsidR="00D37D79" w:rsidRDefault="008B717F" w:rsidP="004C5809">
      <w:pPr>
        <w:spacing w:after="0"/>
        <w:rPr>
          <w:rFonts w:ascii="Times New Roman" w:hAnsi="Times New Roman" w:cs="Times New Roman"/>
          <w:sz w:val="28"/>
          <w:szCs w:val="28"/>
        </w:rPr>
      </w:pPr>
      <w:r>
        <w:rPr>
          <w:rFonts w:ascii="Times New Roman" w:hAnsi="Times New Roman" w:cs="Times New Roman"/>
          <w:sz w:val="28"/>
          <w:szCs w:val="28"/>
        </w:rPr>
        <w:t xml:space="preserve">  </w:t>
      </w:r>
      <w:r w:rsidR="009E16FB" w:rsidRPr="00E31C74">
        <w:rPr>
          <w:rFonts w:ascii="Times New Roman" w:hAnsi="Times New Roman" w:cs="Times New Roman"/>
          <w:sz w:val="28"/>
          <w:szCs w:val="28"/>
        </w:rPr>
        <w:t xml:space="preserve"> - Бюджетным кодексом Российской Федерации, в исполнение статей 4,5,15;</w:t>
      </w:r>
    </w:p>
    <w:p w:rsidR="008B717F" w:rsidRDefault="008B717F" w:rsidP="004C5809">
      <w:pPr>
        <w:spacing w:after="0"/>
        <w:rPr>
          <w:rFonts w:ascii="Times New Roman" w:hAnsi="Times New Roman" w:cs="Times New Roman"/>
          <w:sz w:val="28"/>
          <w:szCs w:val="28"/>
        </w:rPr>
      </w:pPr>
      <w:r>
        <w:rPr>
          <w:rFonts w:ascii="Times New Roman" w:hAnsi="Times New Roman" w:cs="Times New Roman"/>
          <w:sz w:val="28"/>
          <w:szCs w:val="28"/>
        </w:rPr>
        <w:t xml:space="preserve">   </w:t>
      </w:r>
      <w:r w:rsidR="00561699" w:rsidRPr="00E31C74">
        <w:rPr>
          <w:rFonts w:ascii="Times New Roman" w:hAnsi="Times New Roman" w:cs="Times New Roman"/>
          <w:sz w:val="28"/>
          <w:szCs w:val="28"/>
        </w:rPr>
        <w:t>-Федеральным законом Российской Федерации  от 12 января 1996 года № 7-ФЗ «О некоммерческих организациях</w:t>
      </w:r>
      <w:proofErr w:type="gramStart"/>
      <w:r w:rsidR="00561699" w:rsidRPr="00D37D79">
        <w:rPr>
          <w:rFonts w:ascii="Times New Roman" w:hAnsi="Times New Roman" w:cs="Times New Roman"/>
          <w:sz w:val="28"/>
          <w:szCs w:val="28"/>
        </w:rPr>
        <w:t>»</w:t>
      </w:r>
      <w:bookmarkStart w:id="0" w:name="p3"/>
      <w:bookmarkEnd w:id="0"/>
      <w:r w:rsidR="00D37D79">
        <w:rPr>
          <w:sz w:val="28"/>
          <w:szCs w:val="28"/>
        </w:rPr>
        <w:t>(</w:t>
      </w:r>
      <w:proofErr w:type="gramEnd"/>
      <w:r w:rsidR="00D37D79" w:rsidRPr="00D37D79">
        <w:rPr>
          <w:rFonts w:ascii="Times New Roman" w:hAnsi="Times New Roman" w:cs="Times New Roman"/>
          <w:sz w:val="28"/>
          <w:szCs w:val="28"/>
        </w:rPr>
        <w:t>"Собрание законодательства РФ", 15.01.1996, N 3, ст. 145,</w:t>
      </w:r>
      <w:bookmarkStart w:id="1" w:name="p4"/>
      <w:bookmarkEnd w:id="1"/>
      <w:r w:rsidR="00D37D79" w:rsidRPr="00D37D79">
        <w:rPr>
          <w:rFonts w:ascii="Times New Roman" w:hAnsi="Times New Roman" w:cs="Times New Roman"/>
          <w:sz w:val="28"/>
          <w:szCs w:val="28"/>
        </w:rPr>
        <w:t>"Российская газета", N 14, 24.01.1996</w:t>
      </w:r>
      <w:r w:rsidR="00D37D79">
        <w:rPr>
          <w:sz w:val="28"/>
          <w:szCs w:val="28"/>
        </w:rPr>
        <w:t>)</w:t>
      </w:r>
      <w:r w:rsidR="00561699" w:rsidRPr="00E31C74">
        <w:rPr>
          <w:rFonts w:ascii="Times New Roman" w:hAnsi="Times New Roman" w:cs="Times New Roman"/>
          <w:sz w:val="28"/>
          <w:szCs w:val="28"/>
        </w:rPr>
        <w:t xml:space="preserve">; </w:t>
      </w:r>
      <w:r w:rsidR="00561699">
        <w:rPr>
          <w:rFonts w:ascii="Times New Roman" w:hAnsi="Times New Roman" w:cs="Times New Roman"/>
          <w:sz w:val="28"/>
          <w:szCs w:val="28"/>
        </w:rPr>
        <w:t xml:space="preserve"> </w:t>
      </w:r>
      <w:r w:rsidR="00D23485" w:rsidRPr="00E31C74">
        <w:rPr>
          <w:rFonts w:ascii="Times New Roman" w:hAnsi="Times New Roman" w:cs="Times New Roman"/>
          <w:sz w:val="28"/>
          <w:szCs w:val="28"/>
        </w:rPr>
        <w:t xml:space="preserve">     </w:t>
      </w:r>
    </w:p>
    <w:p w:rsidR="00BD03F0" w:rsidRDefault="002C6292" w:rsidP="004C5809">
      <w:pPr>
        <w:spacing w:after="0"/>
        <w:rPr>
          <w:rFonts w:ascii="Times New Roman" w:hAnsi="Times New Roman" w:cs="Times New Roman"/>
          <w:sz w:val="28"/>
          <w:szCs w:val="28"/>
        </w:rPr>
      </w:pPr>
      <w:r w:rsidRPr="00E31C74">
        <w:rPr>
          <w:rFonts w:ascii="Times New Roman" w:hAnsi="Times New Roman" w:cs="Times New Roman"/>
          <w:sz w:val="28"/>
          <w:szCs w:val="28"/>
        </w:rPr>
        <w:t>- Законом</w:t>
      </w:r>
      <w:r w:rsidR="00D23485" w:rsidRPr="00E31C74">
        <w:rPr>
          <w:rFonts w:ascii="Times New Roman" w:hAnsi="Times New Roman" w:cs="Times New Roman"/>
          <w:sz w:val="28"/>
          <w:szCs w:val="28"/>
        </w:rPr>
        <w:t xml:space="preserve"> Ярославской области от</w:t>
      </w:r>
      <w:r w:rsidR="005C7D52" w:rsidRPr="00E31C74">
        <w:rPr>
          <w:rFonts w:ascii="Times New Roman" w:hAnsi="Times New Roman" w:cs="Times New Roman"/>
          <w:sz w:val="28"/>
          <w:szCs w:val="28"/>
        </w:rPr>
        <w:t xml:space="preserve"> </w:t>
      </w:r>
      <w:r w:rsidR="00D23485" w:rsidRPr="00E31C74">
        <w:rPr>
          <w:rFonts w:ascii="Times New Roman" w:hAnsi="Times New Roman" w:cs="Times New Roman"/>
          <w:sz w:val="28"/>
          <w:szCs w:val="28"/>
        </w:rPr>
        <w:t xml:space="preserve">23 октября </w:t>
      </w:r>
      <w:r w:rsidR="009E16FB" w:rsidRPr="00E31C74">
        <w:rPr>
          <w:rFonts w:ascii="Times New Roman" w:hAnsi="Times New Roman" w:cs="Times New Roman"/>
          <w:sz w:val="28"/>
          <w:szCs w:val="28"/>
        </w:rPr>
        <w:t>2003</w:t>
      </w:r>
      <w:r w:rsidR="005C7D52" w:rsidRPr="00E31C74">
        <w:rPr>
          <w:rFonts w:ascii="Times New Roman" w:hAnsi="Times New Roman" w:cs="Times New Roman"/>
          <w:sz w:val="28"/>
          <w:szCs w:val="28"/>
        </w:rPr>
        <w:t xml:space="preserve"> </w:t>
      </w:r>
      <w:r w:rsidR="009E16FB" w:rsidRPr="00E31C74">
        <w:rPr>
          <w:rFonts w:ascii="Times New Roman" w:hAnsi="Times New Roman" w:cs="Times New Roman"/>
          <w:sz w:val="28"/>
          <w:szCs w:val="28"/>
        </w:rPr>
        <w:t>г</w:t>
      </w:r>
      <w:r w:rsidR="001C2C07" w:rsidRPr="00E31C74">
        <w:rPr>
          <w:rFonts w:ascii="Times New Roman" w:hAnsi="Times New Roman" w:cs="Times New Roman"/>
          <w:sz w:val="28"/>
          <w:szCs w:val="28"/>
        </w:rPr>
        <w:t>ода</w:t>
      </w:r>
      <w:r w:rsidR="009E16FB" w:rsidRPr="00E31C74">
        <w:rPr>
          <w:rFonts w:ascii="Times New Roman" w:hAnsi="Times New Roman" w:cs="Times New Roman"/>
          <w:sz w:val="28"/>
          <w:szCs w:val="28"/>
        </w:rPr>
        <w:t xml:space="preserve"> №</w:t>
      </w:r>
      <w:r w:rsidR="005C7D52" w:rsidRPr="00E31C74">
        <w:rPr>
          <w:rFonts w:ascii="Times New Roman" w:hAnsi="Times New Roman" w:cs="Times New Roman"/>
          <w:sz w:val="28"/>
          <w:szCs w:val="28"/>
        </w:rPr>
        <w:t xml:space="preserve"> </w:t>
      </w:r>
      <w:r w:rsidR="009E16FB" w:rsidRPr="00E31C74">
        <w:rPr>
          <w:rFonts w:ascii="Times New Roman" w:hAnsi="Times New Roman" w:cs="Times New Roman"/>
          <w:sz w:val="28"/>
          <w:szCs w:val="28"/>
        </w:rPr>
        <w:t>61-з «О взаимодействии органов государственной власти Ярославской области и общественных объединений»;</w:t>
      </w:r>
    </w:p>
    <w:p w:rsidR="004C5809" w:rsidRDefault="00D37D79" w:rsidP="004C5809">
      <w:pPr>
        <w:spacing w:after="0"/>
        <w:rPr>
          <w:rFonts w:ascii="Times New Roman" w:hAnsi="Times New Roman" w:cs="Times New Roman"/>
          <w:sz w:val="28"/>
          <w:szCs w:val="28"/>
        </w:rPr>
      </w:pPr>
      <w:r>
        <w:rPr>
          <w:rFonts w:ascii="Times New Roman" w:hAnsi="Times New Roman" w:cs="Times New Roman"/>
          <w:sz w:val="28"/>
          <w:szCs w:val="28"/>
        </w:rPr>
        <w:t xml:space="preserve"> - </w:t>
      </w:r>
      <w:r w:rsidRPr="00D37D79">
        <w:rPr>
          <w:rFonts w:ascii="Times New Roman" w:hAnsi="Times New Roman" w:cs="Times New Roman"/>
          <w:sz w:val="28"/>
          <w:szCs w:val="28"/>
        </w:rPr>
        <w:t>Федеральным законом Российской Федерации от 5</w:t>
      </w:r>
      <w:r>
        <w:rPr>
          <w:rFonts w:ascii="Times New Roman" w:hAnsi="Times New Roman" w:cs="Times New Roman"/>
          <w:sz w:val="28"/>
          <w:szCs w:val="28"/>
        </w:rPr>
        <w:t xml:space="preserve"> апреля 2010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w:t>
      </w:r>
      <w:proofErr w:type="gramStart"/>
      <w:r w:rsidRPr="00D37D79">
        <w:rPr>
          <w:rFonts w:ascii="Times New Roman" w:hAnsi="Times New Roman" w:cs="Times New Roman"/>
          <w:sz w:val="28"/>
          <w:szCs w:val="28"/>
        </w:rPr>
        <w:t>»(</w:t>
      </w:r>
      <w:proofErr w:type="gramEnd"/>
      <w:r w:rsidRPr="00D37D79">
        <w:rPr>
          <w:rFonts w:ascii="Times New Roman" w:hAnsi="Times New Roman" w:cs="Times New Roman"/>
          <w:sz w:val="28"/>
          <w:szCs w:val="28"/>
        </w:rPr>
        <w:t>"Собрание законодательства РФ", 15.01.1996, N 3, ст. 145,"Российская газета", N 14, 24.01.1996.</w:t>
      </w:r>
      <w:r>
        <w:rPr>
          <w:sz w:val="28"/>
          <w:szCs w:val="28"/>
        </w:rPr>
        <w:t>)</w:t>
      </w:r>
      <w:r w:rsidRPr="00D37D79">
        <w:rPr>
          <w:rFonts w:ascii="Times New Roman" w:hAnsi="Times New Roman" w:cs="Times New Roman"/>
          <w:sz w:val="28"/>
          <w:szCs w:val="28"/>
        </w:rPr>
        <w:t>;</w:t>
      </w:r>
    </w:p>
    <w:p w:rsidR="00EA3313" w:rsidRDefault="008B717F" w:rsidP="004C5809">
      <w:pPr>
        <w:spacing w:after="0"/>
        <w:rPr>
          <w:rFonts w:ascii="Times New Roman" w:hAnsi="Times New Roman" w:cs="Times New Roman"/>
          <w:sz w:val="28"/>
          <w:szCs w:val="28"/>
        </w:rPr>
      </w:pPr>
      <w:r>
        <w:rPr>
          <w:rFonts w:ascii="Times New Roman" w:hAnsi="Times New Roman" w:cs="Times New Roman"/>
          <w:sz w:val="28"/>
          <w:szCs w:val="28"/>
        </w:rPr>
        <w:t xml:space="preserve"> </w:t>
      </w:r>
      <w:r w:rsidR="00B9257E">
        <w:rPr>
          <w:rFonts w:ascii="Times New Roman" w:hAnsi="Times New Roman" w:cs="Times New Roman"/>
          <w:sz w:val="28"/>
          <w:szCs w:val="28"/>
        </w:rPr>
        <w:t>- Приказ</w:t>
      </w:r>
      <w:r>
        <w:rPr>
          <w:rFonts w:ascii="Times New Roman" w:hAnsi="Times New Roman" w:cs="Times New Roman"/>
          <w:sz w:val="28"/>
          <w:szCs w:val="28"/>
        </w:rPr>
        <w:t>ом</w:t>
      </w:r>
      <w:r w:rsidR="00B9257E">
        <w:rPr>
          <w:rFonts w:ascii="Times New Roman" w:hAnsi="Times New Roman" w:cs="Times New Roman"/>
          <w:sz w:val="28"/>
          <w:szCs w:val="28"/>
        </w:rPr>
        <w:t xml:space="preserve"> Минэкономразвития Российской Федерации от 17 мая 2011 № 223 «О ведении Реестров социально ориентированных некоммерческих организаци</w:t>
      </w:r>
      <w:proofErr w:type="gramStart"/>
      <w:r w:rsidR="00B9257E">
        <w:rPr>
          <w:rFonts w:ascii="Times New Roman" w:hAnsi="Times New Roman" w:cs="Times New Roman"/>
          <w:sz w:val="28"/>
          <w:szCs w:val="28"/>
        </w:rPr>
        <w:t>й-</w:t>
      </w:r>
      <w:proofErr w:type="gramEnd"/>
      <w:r w:rsidR="00B9257E">
        <w:rPr>
          <w:rFonts w:ascii="Times New Roman" w:hAnsi="Times New Roman" w:cs="Times New Roman"/>
          <w:sz w:val="28"/>
          <w:szCs w:val="28"/>
        </w:rPr>
        <w:t xml:space="preserve"> получателей поддержки, хранении представленных ими документов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EA3313" w:rsidRDefault="008B717F" w:rsidP="004C5809">
      <w:pPr>
        <w:spacing w:after="0"/>
        <w:rPr>
          <w:rFonts w:ascii="Times New Roman" w:hAnsi="Times New Roman" w:cs="Times New Roman"/>
          <w:sz w:val="28"/>
          <w:szCs w:val="28"/>
        </w:rPr>
      </w:pPr>
      <w:r>
        <w:rPr>
          <w:rFonts w:ascii="Times New Roman" w:hAnsi="Times New Roman" w:cs="Times New Roman"/>
          <w:sz w:val="28"/>
          <w:szCs w:val="28"/>
        </w:rPr>
        <w:t xml:space="preserve">  </w:t>
      </w:r>
      <w:r w:rsidR="008867C3" w:rsidRPr="00E31C74">
        <w:rPr>
          <w:rFonts w:ascii="Times New Roman" w:hAnsi="Times New Roman" w:cs="Times New Roman"/>
          <w:sz w:val="28"/>
          <w:szCs w:val="28"/>
        </w:rPr>
        <w:t>- Постановлением Правительс</w:t>
      </w:r>
      <w:r w:rsidR="00D23485" w:rsidRPr="00E31C74">
        <w:rPr>
          <w:rFonts w:ascii="Times New Roman" w:hAnsi="Times New Roman" w:cs="Times New Roman"/>
          <w:sz w:val="28"/>
          <w:szCs w:val="28"/>
        </w:rPr>
        <w:t xml:space="preserve">тва Ярославской области от </w:t>
      </w:r>
      <w:r w:rsidR="005C7D52" w:rsidRPr="00E31C74">
        <w:rPr>
          <w:rFonts w:ascii="Times New Roman" w:hAnsi="Times New Roman" w:cs="Times New Roman"/>
          <w:sz w:val="28"/>
          <w:szCs w:val="28"/>
        </w:rPr>
        <w:t>24 октября</w:t>
      </w:r>
      <w:r w:rsidR="00D23485" w:rsidRPr="00E31C74">
        <w:rPr>
          <w:rFonts w:ascii="Times New Roman" w:hAnsi="Times New Roman" w:cs="Times New Roman"/>
          <w:sz w:val="28"/>
          <w:szCs w:val="28"/>
        </w:rPr>
        <w:t xml:space="preserve"> 20</w:t>
      </w:r>
      <w:r w:rsidR="005C7D52" w:rsidRPr="00E31C74">
        <w:rPr>
          <w:rFonts w:ascii="Times New Roman" w:hAnsi="Times New Roman" w:cs="Times New Roman"/>
          <w:sz w:val="28"/>
          <w:szCs w:val="28"/>
        </w:rPr>
        <w:t xml:space="preserve">11 </w:t>
      </w:r>
      <w:r w:rsidR="00D23485" w:rsidRPr="00E31C74">
        <w:rPr>
          <w:rFonts w:ascii="Times New Roman" w:hAnsi="Times New Roman" w:cs="Times New Roman"/>
          <w:sz w:val="28"/>
          <w:szCs w:val="28"/>
        </w:rPr>
        <w:t>года</w:t>
      </w:r>
      <w:r w:rsidR="008867C3" w:rsidRPr="00E31C74">
        <w:rPr>
          <w:rFonts w:ascii="Times New Roman" w:hAnsi="Times New Roman" w:cs="Times New Roman"/>
          <w:sz w:val="28"/>
          <w:szCs w:val="28"/>
        </w:rPr>
        <w:t xml:space="preserve"> </w:t>
      </w:r>
      <w:r w:rsidR="00561699">
        <w:rPr>
          <w:rFonts w:ascii="Times New Roman" w:hAnsi="Times New Roman" w:cs="Times New Roman"/>
          <w:sz w:val="28"/>
          <w:szCs w:val="28"/>
        </w:rPr>
        <w:t xml:space="preserve"> № 814-п </w:t>
      </w:r>
      <w:r w:rsidR="008867C3" w:rsidRPr="00E31C74">
        <w:rPr>
          <w:rFonts w:ascii="Times New Roman" w:hAnsi="Times New Roman" w:cs="Times New Roman"/>
          <w:sz w:val="28"/>
          <w:szCs w:val="28"/>
        </w:rPr>
        <w:t xml:space="preserve">«О </w:t>
      </w:r>
      <w:r w:rsidR="005C7D52" w:rsidRPr="00E31C74">
        <w:rPr>
          <w:rFonts w:ascii="Times New Roman" w:hAnsi="Times New Roman" w:cs="Times New Roman"/>
          <w:sz w:val="28"/>
          <w:szCs w:val="28"/>
        </w:rPr>
        <w:t xml:space="preserve">предоставлении </w:t>
      </w:r>
      <w:r w:rsidR="00561699">
        <w:rPr>
          <w:rFonts w:ascii="Times New Roman" w:hAnsi="Times New Roman" w:cs="Times New Roman"/>
          <w:sz w:val="28"/>
          <w:szCs w:val="28"/>
        </w:rPr>
        <w:t xml:space="preserve">поддержки </w:t>
      </w:r>
      <w:r w:rsidR="005C7D52" w:rsidRPr="00E31C74">
        <w:rPr>
          <w:rFonts w:ascii="Times New Roman" w:hAnsi="Times New Roman" w:cs="Times New Roman"/>
          <w:sz w:val="28"/>
          <w:szCs w:val="28"/>
        </w:rPr>
        <w:t xml:space="preserve">социально </w:t>
      </w:r>
      <w:r w:rsidR="006A4068">
        <w:rPr>
          <w:rFonts w:ascii="Times New Roman" w:hAnsi="Times New Roman" w:cs="Times New Roman"/>
          <w:sz w:val="28"/>
          <w:szCs w:val="28"/>
        </w:rPr>
        <w:t>о</w:t>
      </w:r>
      <w:r w:rsidR="005C7D52" w:rsidRPr="00E31C74">
        <w:rPr>
          <w:rFonts w:ascii="Times New Roman" w:hAnsi="Times New Roman" w:cs="Times New Roman"/>
          <w:sz w:val="28"/>
          <w:szCs w:val="28"/>
        </w:rPr>
        <w:t>риентированным некоммерческим  организациям»;</w:t>
      </w:r>
    </w:p>
    <w:p w:rsidR="00BD03F0" w:rsidRDefault="002C6292" w:rsidP="008B717F">
      <w:pPr>
        <w:spacing w:after="0"/>
        <w:rPr>
          <w:rFonts w:ascii="Times New Roman" w:hAnsi="Times New Roman" w:cs="Times New Roman"/>
          <w:sz w:val="28"/>
          <w:szCs w:val="28"/>
        </w:rPr>
      </w:pPr>
      <w:r w:rsidRPr="00E31C74">
        <w:rPr>
          <w:rFonts w:ascii="Times New Roman" w:hAnsi="Times New Roman" w:cs="Times New Roman"/>
          <w:sz w:val="28"/>
          <w:szCs w:val="28"/>
        </w:rPr>
        <w:t xml:space="preserve"> -Постановлением </w:t>
      </w:r>
      <w:r w:rsidR="009E16FB" w:rsidRPr="00E31C74">
        <w:rPr>
          <w:rFonts w:ascii="Times New Roman" w:hAnsi="Times New Roman" w:cs="Times New Roman"/>
          <w:sz w:val="28"/>
          <w:szCs w:val="28"/>
        </w:rPr>
        <w:t>Администрации Гаврилов – Ямского</w:t>
      </w:r>
      <w:r w:rsidR="00D23485" w:rsidRPr="00E31C74">
        <w:rPr>
          <w:rFonts w:ascii="Times New Roman" w:hAnsi="Times New Roman" w:cs="Times New Roman"/>
          <w:sz w:val="28"/>
          <w:szCs w:val="28"/>
        </w:rPr>
        <w:t xml:space="preserve"> муниципального района от 24 июня 2009</w:t>
      </w:r>
      <w:r w:rsidR="005C7D52" w:rsidRPr="00E31C74">
        <w:rPr>
          <w:rFonts w:ascii="Times New Roman" w:hAnsi="Times New Roman" w:cs="Times New Roman"/>
          <w:sz w:val="28"/>
          <w:szCs w:val="28"/>
        </w:rPr>
        <w:t xml:space="preserve"> </w:t>
      </w:r>
      <w:r w:rsidR="00D23485" w:rsidRPr="00E31C74">
        <w:rPr>
          <w:rFonts w:ascii="Times New Roman" w:hAnsi="Times New Roman" w:cs="Times New Roman"/>
          <w:sz w:val="28"/>
          <w:szCs w:val="28"/>
        </w:rPr>
        <w:t xml:space="preserve">года </w:t>
      </w:r>
      <w:r w:rsidR="009E16FB" w:rsidRPr="00E31C74">
        <w:rPr>
          <w:rFonts w:ascii="Times New Roman" w:hAnsi="Times New Roman" w:cs="Times New Roman"/>
          <w:sz w:val="28"/>
          <w:szCs w:val="28"/>
        </w:rPr>
        <w:t xml:space="preserve">№ 984 «О финансовой поддержке деятельности районных общественных </w:t>
      </w:r>
      <w:r w:rsidRPr="00E31C74">
        <w:rPr>
          <w:rFonts w:ascii="Times New Roman" w:hAnsi="Times New Roman" w:cs="Times New Roman"/>
          <w:sz w:val="28"/>
          <w:szCs w:val="28"/>
        </w:rPr>
        <w:t>объединений ветеранов, инвалидов и иных общественных организаций социальной направленности из бюджета  муниципального района».</w:t>
      </w:r>
    </w:p>
    <w:p w:rsidR="00D37D79" w:rsidRDefault="006A4068" w:rsidP="004C5809">
      <w:pPr>
        <w:spacing w:after="0"/>
        <w:ind w:firstLine="284"/>
        <w:rPr>
          <w:rFonts w:ascii="Times New Roman" w:hAnsi="Times New Roman" w:cs="Times New Roman"/>
          <w:sz w:val="28"/>
          <w:szCs w:val="28"/>
        </w:rPr>
      </w:pPr>
      <w:r>
        <w:rPr>
          <w:rFonts w:ascii="Times New Roman" w:hAnsi="Times New Roman" w:cs="Times New Roman"/>
          <w:sz w:val="28"/>
          <w:szCs w:val="28"/>
        </w:rPr>
        <w:t>2.</w:t>
      </w:r>
      <w:r w:rsidR="00541E07">
        <w:rPr>
          <w:rFonts w:ascii="Times New Roman" w:hAnsi="Times New Roman" w:cs="Times New Roman"/>
          <w:sz w:val="28"/>
          <w:szCs w:val="28"/>
        </w:rPr>
        <w:t>7</w:t>
      </w:r>
      <w:r>
        <w:rPr>
          <w:rFonts w:ascii="Times New Roman" w:hAnsi="Times New Roman" w:cs="Times New Roman"/>
          <w:sz w:val="28"/>
          <w:szCs w:val="28"/>
        </w:rPr>
        <w:t>. Перечень документов, необходимых для предоставления муниципальной услуги</w:t>
      </w:r>
      <w:r w:rsidR="008B717F">
        <w:rPr>
          <w:rFonts w:ascii="Times New Roman" w:hAnsi="Times New Roman" w:cs="Times New Roman"/>
          <w:sz w:val="28"/>
          <w:szCs w:val="28"/>
        </w:rPr>
        <w:t>.</w:t>
      </w:r>
    </w:p>
    <w:p w:rsidR="001D013B" w:rsidRPr="0098363B" w:rsidRDefault="00B66334" w:rsidP="004C5809">
      <w:pPr>
        <w:pStyle w:val="ConsPlusNonformat"/>
        <w:widowControl/>
        <w:ind w:firstLine="709"/>
        <w:jc w:val="both"/>
        <w:rPr>
          <w:rFonts w:ascii="Times New Roman" w:hAnsi="Times New Roman" w:cs="Times New Roman"/>
          <w:iCs/>
          <w:sz w:val="28"/>
          <w:szCs w:val="28"/>
        </w:rPr>
      </w:pPr>
      <w:r>
        <w:rPr>
          <w:rFonts w:ascii="Times New Roman" w:hAnsi="Times New Roman" w:cs="Times New Roman"/>
          <w:sz w:val="28"/>
          <w:szCs w:val="28"/>
        </w:rPr>
        <w:t xml:space="preserve">     </w:t>
      </w:r>
      <w:r w:rsidR="00C85088" w:rsidRPr="00E31C74">
        <w:rPr>
          <w:rFonts w:ascii="Times New Roman" w:hAnsi="Times New Roman" w:cs="Times New Roman"/>
          <w:sz w:val="28"/>
          <w:szCs w:val="28"/>
        </w:rPr>
        <w:t>Для получения муниципальной услуги</w:t>
      </w:r>
      <w:r w:rsidR="001D013B">
        <w:rPr>
          <w:rFonts w:ascii="Times New Roman" w:hAnsi="Times New Roman" w:cs="Times New Roman"/>
          <w:sz w:val="28"/>
          <w:szCs w:val="28"/>
        </w:rPr>
        <w:t xml:space="preserve"> заявитель подает в Управление</w:t>
      </w:r>
      <w:r w:rsidR="00C85088" w:rsidRPr="00E31C74">
        <w:rPr>
          <w:rFonts w:ascii="Times New Roman" w:hAnsi="Times New Roman" w:cs="Times New Roman"/>
          <w:sz w:val="28"/>
          <w:szCs w:val="28"/>
        </w:rPr>
        <w:t xml:space="preserve"> </w:t>
      </w:r>
      <w:r w:rsidR="001D013B" w:rsidRPr="00E31C74">
        <w:rPr>
          <w:rFonts w:ascii="Times New Roman" w:hAnsi="Times New Roman" w:cs="Times New Roman"/>
          <w:sz w:val="28"/>
          <w:szCs w:val="28"/>
        </w:rPr>
        <w:t xml:space="preserve">заявление </w:t>
      </w:r>
      <w:r w:rsidR="001D013B">
        <w:rPr>
          <w:rFonts w:ascii="Times New Roman" w:hAnsi="Times New Roman" w:cs="Times New Roman"/>
          <w:sz w:val="28"/>
          <w:szCs w:val="28"/>
        </w:rPr>
        <w:t>по форме согласно приложению</w:t>
      </w:r>
      <w:r w:rsidR="001D013B" w:rsidRPr="00E31C74">
        <w:rPr>
          <w:rFonts w:ascii="Times New Roman" w:hAnsi="Times New Roman" w:cs="Times New Roman"/>
          <w:b/>
          <w:sz w:val="28"/>
          <w:szCs w:val="28"/>
        </w:rPr>
        <w:t xml:space="preserve"> </w:t>
      </w:r>
      <w:r w:rsidR="001D013B" w:rsidRPr="00B66334">
        <w:rPr>
          <w:rFonts w:ascii="Times New Roman" w:hAnsi="Times New Roman" w:cs="Times New Roman"/>
          <w:sz w:val="28"/>
          <w:szCs w:val="28"/>
        </w:rPr>
        <w:t>1 к Административному регламенту</w:t>
      </w:r>
      <w:r w:rsidR="001D013B">
        <w:rPr>
          <w:rFonts w:ascii="Times New Roman" w:hAnsi="Times New Roman" w:cs="Times New Roman"/>
          <w:sz w:val="28"/>
          <w:szCs w:val="28"/>
        </w:rPr>
        <w:t>.</w:t>
      </w:r>
      <w:r w:rsidR="001D013B" w:rsidRPr="00B66334">
        <w:rPr>
          <w:rFonts w:ascii="Times New Roman" w:hAnsi="Times New Roman" w:cs="Times New Roman"/>
          <w:sz w:val="28"/>
          <w:szCs w:val="28"/>
        </w:rPr>
        <w:t xml:space="preserve"> </w:t>
      </w:r>
      <w:r w:rsidR="001D013B" w:rsidRPr="004B15CB">
        <w:rPr>
          <w:rFonts w:ascii="Times New Roman" w:hAnsi="Times New Roman" w:cs="Times New Roman"/>
          <w:sz w:val="28"/>
          <w:szCs w:val="28"/>
        </w:rPr>
        <w:t>Б</w:t>
      </w:r>
      <w:r w:rsidR="001D013B" w:rsidRPr="004B15CB">
        <w:rPr>
          <w:rFonts w:ascii="Times New Roman" w:hAnsi="Times New Roman" w:cs="Times New Roman"/>
          <w:iCs/>
          <w:sz w:val="28"/>
          <w:szCs w:val="28"/>
        </w:rPr>
        <w:t xml:space="preserve">ланк заявления предоставляется </w:t>
      </w:r>
      <w:r w:rsidR="001D013B" w:rsidRPr="0098363B">
        <w:rPr>
          <w:rFonts w:ascii="Times New Roman" w:hAnsi="Times New Roman" w:cs="Times New Roman"/>
          <w:iCs/>
          <w:sz w:val="28"/>
          <w:szCs w:val="28"/>
        </w:rPr>
        <w:t xml:space="preserve">заявителю лично по его требованию в </w:t>
      </w:r>
      <w:r w:rsidR="001D013B">
        <w:rPr>
          <w:rFonts w:ascii="Times New Roman" w:hAnsi="Times New Roman" w:cs="Times New Roman"/>
          <w:iCs/>
          <w:sz w:val="28"/>
          <w:szCs w:val="28"/>
        </w:rPr>
        <w:t>Управлении,</w:t>
      </w:r>
      <w:r w:rsidR="001D013B" w:rsidRPr="00B66334">
        <w:rPr>
          <w:rFonts w:ascii="Times New Roman" w:hAnsi="Times New Roman" w:cs="Times New Roman"/>
          <w:iCs/>
          <w:sz w:val="28"/>
          <w:szCs w:val="28"/>
        </w:rPr>
        <w:t xml:space="preserve"> </w:t>
      </w:r>
      <w:r w:rsidR="001D013B" w:rsidRPr="0098363B">
        <w:rPr>
          <w:rFonts w:ascii="Times New Roman" w:hAnsi="Times New Roman" w:cs="Times New Roman"/>
          <w:iCs/>
          <w:sz w:val="28"/>
          <w:szCs w:val="28"/>
        </w:rPr>
        <w:t xml:space="preserve">а также размещается в </w:t>
      </w:r>
      <w:r w:rsidR="001D013B" w:rsidRPr="0098363B">
        <w:rPr>
          <w:rFonts w:ascii="Times New Roman" w:hAnsi="Times New Roman" w:cs="Times New Roman"/>
          <w:iCs/>
          <w:sz w:val="28"/>
          <w:szCs w:val="28"/>
        </w:rPr>
        <w:lastRenderedPageBreak/>
        <w:t xml:space="preserve">электронной форме на </w:t>
      </w:r>
      <w:r w:rsidR="001D013B">
        <w:rPr>
          <w:rFonts w:ascii="Times New Roman" w:hAnsi="Times New Roman" w:cs="Times New Roman"/>
          <w:iCs/>
          <w:sz w:val="28"/>
          <w:szCs w:val="28"/>
        </w:rPr>
        <w:t>Едином п</w:t>
      </w:r>
      <w:r w:rsidR="001D013B" w:rsidRPr="0098363B">
        <w:rPr>
          <w:rFonts w:ascii="Times New Roman" w:hAnsi="Times New Roman" w:cs="Times New Roman"/>
          <w:iCs/>
          <w:sz w:val="28"/>
          <w:szCs w:val="28"/>
        </w:rPr>
        <w:t>ортале государственных и муниципальных услуг</w:t>
      </w:r>
      <w:r w:rsidR="001D013B">
        <w:rPr>
          <w:rFonts w:ascii="Times New Roman" w:hAnsi="Times New Roman" w:cs="Times New Roman"/>
          <w:iCs/>
          <w:sz w:val="28"/>
          <w:szCs w:val="28"/>
        </w:rPr>
        <w:t>.</w:t>
      </w:r>
      <w:r w:rsidR="001D013B" w:rsidRPr="00C5627B">
        <w:rPr>
          <w:rFonts w:ascii="Times New Roman" w:hAnsi="Times New Roman" w:cs="Times New Roman"/>
          <w:iCs/>
          <w:sz w:val="28"/>
          <w:szCs w:val="28"/>
        </w:rPr>
        <w:t xml:space="preserve"> </w:t>
      </w:r>
      <w:r w:rsidR="001D013B" w:rsidRPr="0098363B">
        <w:rPr>
          <w:rFonts w:ascii="Times New Roman" w:hAnsi="Times New Roman" w:cs="Times New Roman"/>
          <w:iCs/>
          <w:sz w:val="28"/>
          <w:szCs w:val="28"/>
        </w:rPr>
        <w:t>Заявление может быть подано:</w:t>
      </w:r>
    </w:p>
    <w:p w:rsidR="001D013B" w:rsidRPr="0098363B" w:rsidRDefault="001D013B" w:rsidP="001D013B">
      <w:pPr>
        <w:pStyle w:val="ConsPlusNonformat"/>
        <w:widowControl/>
        <w:ind w:firstLine="709"/>
        <w:jc w:val="both"/>
        <w:rPr>
          <w:rFonts w:ascii="Times New Roman" w:hAnsi="Times New Roman" w:cs="Times New Roman"/>
          <w:iCs/>
          <w:sz w:val="28"/>
          <w:szCs w:val="28"/>
        </w:rPr>
      </w:pPr>
      <w:r w:rsidRPr="0098363B">
        <w:rPr>
          <w:rFonts w:ascii="Times New Roman" w:hAnsi="Times New Roman" w:cs="Times New Roman"/>
          <w:iCs/>
          <w:sz w:val="28"/>
          <w:szCs w:val="28"/>
        </w:rPr>
        <w:t>–</w:t>
      </w:r>
      <w:r>
        <w:rPr>
          <w:rFonts w:ascii="Times New Roman" w:hAnsi="Times New Roman" w:cs="Times New Roman"/>
          <w:iCs/>
          <w:sz w:val="28"/>
          <w:szCs w:val="28"/>
        </w:rPr>
        <w:t xml:space="preserve"> </w:t>
      </w:r>
      <w:r w:rsidRPr="0098363B">
        <w:rPr>
          <w:rFonts w:ascii="Times New Roman" w:hAnsi="Times New Roman" w:cs="Times New Roman"/>
          <w:iCs/>
          <w:sz w:val="28"/>
          <w:szCs w:val="28"/>
        </w:rPr>
        <w:t>лично заявителем;</w:t>
      </w:r>
    </w:p>
    <w:p w:rsidR="001D013B" w:rsidRPr="00E31C74" w:rsidRDefault="001D013B" w:rsidP="001D013B">
      <w:pPr>
        <w:pStyle w:val="ConsPlusNonformat"/>
        <w:widowControl/>
        <w:ind w:firstLine="709"/>
        <w:jc w:val="both"/>
        <w:rPr>
          <w:rFonts w:ascii="Times New Roman" w:hAnsi="Times New Roman" w:cs="Times New Roman"/>
          <w:sz w:val="28"/>
          <w:szCs w:val="28"/>
        </w:rPr>
      </w:pPr>
      <w:r w:rsidRPr="0098363B">
        <w:rPr>
          <w:rFonts w:ascii="Times New Roman" w:hAnsi="Times New Roman" w:cs="Times New Roman"/>
          <w:iCs/>
          <w:sz w:val="28"/>
          <w:szCs w:val="28"/>
        </w:rPr>
        <w:t>–</w:t>
      </w:r>
      <w:r>
        <w:rPr>
          <w:rFonts w:ascii="Times New Roman" w:hAnsi="Times New Roman" w:cs="Times New Roman"/>
          <w:iCs/>
          <w:sz w:val="28"/>
          <w:szCs w:val="28"/>
        </w:rPr>
        <w:t xml:space="preserve"> </w:t>
      </w:r>
      <w:r w:rsidRPr="0098363B">
        <w:rPr>
          <w:rFonts w:ascii="Times New Roman" w:hAnsi="Times New Roman" w:cs="Times New Roman"/>
          <w:iCs/>
          <w:sz w:val="28"/>
          <w:szCs w:val="28"/>
        </w:rPr>
        <w:t>без личного присутствия через организацию федеральной почтовой связи либо через Единый портал государственных и муниципальных услуг</w:t>
      </w:r>
      <w:r>
        <w:rPr>
          <w:rFonts w:ascii="Times New Roman" w:hAnsi="Times New Roman" w:cs="Times New Roman"/>
          <w:iCs/>
          <w:sz w:val="28"/>
          <w:szCs w:val="28"/>
        </w:rPr>
        <w:t>.</w:t>
      </w:r>
    </w:p>
    <w:p w:rsidR="00B166B6" w:rsidRDefault="001D013B" w:rsidP="00D30AF4">
      <w:pPr>
        <w:spacing w:after="0"/>
        <w:rPr>
          <w:rFonts w:ascii="Times New Roman" w:hAnsi="Times New Roman" w:cs="Times New Roman"/>
          <w:sz w:val="28"/>
          <w:szCs w:val="28"/>
        </w:rPr>
      </w:pPr>
      <w:r>
        <w:rPr>
          <w:rFonts w:ascii="Times New Roman" w:hAnsi="Times New Roman" w:cs="Times New Roman"/>
          <w:sz w:val="28"/>
          <w:szCs w:val="28"/>
        </w:rPr>
        <w:t xml:space="preserve">      Услуга предоставляется при наличии</w:t>
      </w:r>
      <w:r w:rsidR="00C85088" w:rsidRPr="00E31C74">
        <w:rPr>
          <w:rFonts w:ascii="Times New Roman" w:hAnsi="Times New Roman" w:cs="Times New Roman"/>
          <w:sz w:val="28"/>
          <w:szCs w:val="28"/>
        </w:rPr>
        <w:t xml:space="preserve"> следующи</w:t>
      </w:r>
      <w:r>
        <w:rPr>
          <w:rFonts w:ascii="Times New Roman" w:hAnsi="Times New Roman" w:cs="Times New Roman"/>
          <w:sz w:val="28"/>
          <w:szCs w:val="28"/>
        </w:rPr>
        <w:t>х</w:t>
      </w:r>
      <w:r w:rsidR="00C85088" w:rsidRPr="00E31C74">
        <w:rPr>
          <w:rFonts w:ascii="Times New Roman" w:hAnsi="Times New Roman" w:cs="Times New Roman"/>
          <w:sz w:val="28"/>
          <w:szCs w:val="28"/>
        </w:rPr>
        <w:t xml:space="preserve"> документ</w:t>
      </w:r>
      <w:r>
        <w:rPr>
          <w:rFonts w:ascii="Times New Roman" w:hAnsi="Times New Roman" w:cs="Times New Roman"/>
          <w:sz w:val="28"/>
          <w:szCs w:val="28"/>
        </w:rPr>
        <w:t>ов</w:t>
      </w:r>
      <w:r w:rsidR="00C85088" w:rsidRPr="00E31C74">
        <w:rPr>
          <w:rFonts w:ascii="Times New Roman" w:hAnsi="Times New Roman" w:cs="Times New Roman"/>
          <w:sz w:val="28"/>
          <w:szCs w:val="28"/>
        </w:rPr>
        <w:t>:</w:t>
      </w:r>
    </w:p>
    <w:p w:rsidR="001D013B" w:rsidRDefault="001D013B" w:rsidP="00D30AF4">
      <w:pPr>
        <w:spacing w:after="0"/>
        <w:rPr>
          <w:rFonts w:ascii="Times New Roman" w:hAnsi="Times New Roman" w:cs="Times New Roman"/>
          <w:sz w:val="28"/>
          <w:szCs w:val="28"/>
        </w:rPr>
      </w:pPr>
      <w:r>
        <w:rPr>
          <w:rFonts w:ascii="Times New Roman" w:hAnsi="Times New Roman" w:cs="Times New Roman"/>
          <w:sz w:val="28"/>
          <w:szCs w:val="28"/>
        </w:rPr>
        <w:t>2.</w:t>
      </w:r>
      <w:r w:rsidR="00541E07">
        <w:rPr>
          <w:rFonts w:ascii="Times New Roman" w:hAnsi="Times New Roman" w:cs="Times New Roman"/>
          <w:sz w:val="28"/>
          <w:szCs w:val="28"/>
        </w:rPr>
        <w:t>7</w:t>
      </w:r>
      <w:r>
        <w:rPr>
          <w:rFonts w:ascii="Times New Roman" w:hAnsi="Times New Roman" w:cs="Times New Roman"/>
          <w:sz w:val="28"/>
          <w:szCs w:val="28"/>
        </w:rPr>
        <w:t>.1. Заявления.</w:t>
      </w:r>
    </w:p>
    <w:p w:rsidR="00CE2FE8" w:rsidRDefault="00932DF1" w:rsidP="00D30AF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w:t>
      </w:r>
      <w:r w:rsidR="00541E07">
        <w:rPr>
          <w:rFonts w:ascii="Times New Roman" w:hAnsi="Times New Roman" w:cs="Times New Roman"/>
          <w:sz w:val="28"/>
          <w:szCs w:val="28"/>
        </w:rPr>
        <w:t>7</w:t>
      </w:r>
      <w:r>
        <w:rPr>
          <w:rFonts w:ascii="Times New Roman" w:hAnsi="Times New Roman" w:cs="Times New Roman"/>
          <w:sz w:val="28"/>
          <w:szCs w:val="28"/>
        </w:rPr>
        <w:t>.2.</w:t>
      </w:r>
      <w:r w:rsidR="006B2A67" w:rsidRPr="006B2A67">
        <w:rPr>
          <w:rFonts w:ascii="Times New Roman" w:hAnsi="Times New Roman" w:cs="Times New Roman"/>
          <w:sz w:val="28"/>
          <w:szCs w:val="28"/>
        </w:rPr>
        <w:t xml:space="preserve"> </w:t>
      </w:r>
      <w:r w:rsidR="006B2A67">
        <w:rPr>
          <w:rFonts w:ascii="Times New Roman" w:hAnsi="Times New Roman" w:cs="Times New Roman"/>
          <w:sz w:val="28"/>
          <w:szCs w:val="28"/>
        </w:rPr>
        <w:t>В</w:t>
      </w:r>
      <w:r w:rsidR="006B2A67" w:rsidRPr="006B2A67">
        <w:rPr>
          <w:rFonts w:ascii="Times New Roman" w:hAnsi="Times New Roman" w:cs="Times New Roman"/>
          <w:sz w:val="28"/>
          <w:szCs w:val="28"/>
        </w:rPr>
        <w:t>ыписк</w:t>
      </w:r>
      <w:r w:rsidR="006B2A67">
        <w:rPr>
          <w:rFonts w:ascii="Times New Roman" w:hAnsi="Times New Roman" w:cs="Times New Roman"/>
          <w:sz w:val="28"/>
          <w:szCs w:val="28"/>
        </w:rPr>
        <w:t>и</w:t>
      </w:r>
      <w:r w:rsidR="006B2A67" w:rsidRPr="006B2A67">
        <w:rPr>
          <w:rFonts w:ascii="Times New Roman" w:hAnsi="Times New Roman" w:cs="Times New Roman"/>
          <w:sz w:val="28"/>
          <w:szCs w:val="28"/>
        </w:rPr>
        <w:t xml:space="preserve"> из единого государственного реестра юридических лиц</w:t>
      </w:r>
      <w:r w:rsidR="00B241A5">
        <w:rPr>
          <w:rFonts w:ascii="Times New Roman" w:hAnsi="Times New Roman" w:cs="Times New Roman"/>
          <w:sz w:val="28"/>
          <w:szCs w:val="28"/>
        </w:rPr>
        <w:t>.</w:t>
      </w:r>
      <w:r w:rsidR="006B2A67" w:rsidRPr="006B2A67">
        <w:t xml:space="preserve"> </w:t>
      </w:r>
      <w:r w:rsidR="00B241A5">
        <w:t xml:space="preserve">                  </w:t>
      </w:r>
      <w:r w:rsidR="006B2A67" w:rsidRPr="006B2A67">
        <w:rPr>
          <w:rFonts w:ascii="Times New Roman" w:hAnsi="Times New Roman" w:cs="Times New Roman"/>
          <w:sz w:val="28"/>
          <w:szCs w:val="28"/>
        </w:rPr>
        <w:t>Данный документ заявитель вправе предост</w:t>
      </w:r>
      <w:r w:rsidR="006B2A67">
        <w:rPr>
          <w:rFonts w:ascii="Times New Roman" w:hAnsi="Times New Roman" w:cs="Times New Roman"/>
          <w:sz w:val="28"/>
          <w:szCs w:val="28"/>
        </w:rPr>
        <w:t>авить по собственной инициативе</w:t>
      </w:r>
      <w:r w:rsidR="00B241A5">
        <w:rPr>
          <w:rFonts w:ascii="Times New Roman" w:hAnsi="Times New Roman" w:cs="Times New Roman"/>
          <w:sz w:val="28"/>
          <w:szCs w:val="28"/>
        </w:rPr>
        <w:t>.</w:t>
      </w:r>
    </w:p>
    <w:p w:rsidR="00B241A5" w:rsidRPr="00CE2FE8" w:rsidRDefault="00B241A5" w:rsidP="00B241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Управление</w:t>
      </w:r>
      <w:r w:rsidRPr="006B2A67">
        <w:rPr>
          <w:rFonts w:ascii="Times New Roman" w:hAnsi="Times New Roman" w:cs="Times New Roman"/>
          <w:sz w:val="28"/>
          <w:szCs w:val="28"/>
        </w:rPr>
        <w:t xml:space="preserve"> в рамках межведомственного информационного взаимодействия запрашивает в управлении Федеральной налоговой службы России по Ярославской области.</w:t>
      </w:r>
    </w:p>
    <w:p w:rsidR="006B2A67" w:rsidRDefault="001D013B" w:rsidP="00B241A5">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541E07">
        <w:rPr>
          <w:rFonts w:ascii="Times New Roman" w:hAnsi="Times New Roman" w:cs="Times New Roman"/>
          <w:sz w:val="28"/>
          <w:szCs w:val="28"/>
        </w:rPr>
        <w:t>7</w:t>
      </w:r>
      <w:r>
        <w:rPr>
          <w:rFonts w:ascii="Times New Roman" w:hAnsi="Times New Roman" w:cs="Times New Roman"/>
          <w:sz w:val="28"/>
          <w:szCs w:val="28"/>
        </w:rPr>
        <w:t>.</w:t>
      </w:r>
      <w:r w:rsidR="00932DF1">
        <w:rPr>
          <w:rFonts w:ascii="Times New Roman" w:hAnsi="Times New Roman" w:cs="Times New Roman"/>
          <w:sz w:val="28"/>
          <w:szCs w:val="28"/>
        </w:rPr>
        <w:t>3</w:t>
      </w:r>
      <w:r>
        <w:rPr>
          <w:rFonts w:ascii="Times New Roman" w:hAnsi="Times New Roman" w:cs="Times New Roman"/>
          <w:sz w:val="28"/>
          <w:szCs w:val="28"/>
        </w:rPr>
        <w:t>. К</w:t>
      </w:r>
      <w:r w:rsidR="001329A2" w:rsidRPr="00E31C74">
        <w:rPr>
          <w:rFonts w:ascii="Times New Roman" w:hAnsi="Times New Roman" w:cs="Times New Roman"/>
          <w:sz w:val="28"/>
          <w:szCs w:val="28"/>
        </w:rPr>
        <w:t>опи</w:t>
      </w:r>
      <w:r>
        <w:rPr>
          <w:rFonts w:ascii="Times New Roman" w:hAnsi="Times New Roman" w:cs="Times New Roman"/>
          <w:sz w:val="28"/>
          <w:szCs w:val="28"/>
        </w:rPr>
        <w:t>и</w:t>
      </w:r>
      <w:r w:rsidR="001329A2" w:rsidRPr="00E31C74">
        <w:rPr>
          <w:rFonts w:ascii="Times New Roman" w:hAnsi="Times New Roman" w:cs="Times New Roman"/>
          <w:sz w:val="28"/>
          <w:szCs w:val="28"/>
        </w:rPr>
        <w:t xml:space="preserve"> Устава объединения, заверенн</w:t>
      </w:r>
      <w:r>
        <w:rPr>
          <w:rFonts w:ascii="Times New Roman" w:hAnsi="Times New Roman" w:cs="Times New Roman"/>
          <w:sz w:val="28"/>
          <w:szCs w:val="28"/>
        </w:rPr>
        <w:t>ой</w:t>
      </w:r>
      <w:r w:rsidR="001329A2" w:rsidRPr="00E31C74">
        <w:rPr>
          <w:rFonts w:ascii="Times New Roman" w:hAnsi="Times New Roman" w:cs="Times New Roman"/>
          <w:sz w:val="28"/>
          <w:szCs w:val="28"/>
        </w:rPr>
        <w:t xml:space="preserve"> руководителем</w:t>
      </w:r>
      <w:r w:rsidR="00B9257E">
        <w:rPr>
          <w:rFonts w:ascii="Times New Roman" w:hAnsi="Times New Roman" w:cs="Times New Roman"/>
          <w:sz w:val="28"/>
          <w:szCs w:val="28"/>
        </w:rPr>
        <w:t xml:space="preserve"> общественной организации;</w:t>
      </w:r>
    </w:p>
    <w:p w:rsidR="001329A2" w:rsidRPr="00E31C74" w:rsidRDefault="001D013B" w:rsidP="006B2A67">
      <w:pPr>
        <w:spacing w:after="0"/>
        <w:rPr>
          <w:rFonts w:ascii="Times New Roman" w:hAnsi="Times New Roman" w:cs="Times New Roman"/>
          <w:sz w:val="28"/>
          <w:szCs w:val="28"/>
        </w:rPr>
      </w:pPr>
      <w:r>
        <w:rPr>
          <w:rFonts w:ascii="Times New Roman" w:hAnsi="Times New Roman" w:cs="Times New Roman"/>
          <w:sz w:val="28"/>
          <w:szCs w:val="28"/>
        </w:rPr>
        <w:t>2.</w:t>
      </w:r>
      <w:r w:rsidR="00541E07">
        <w:rPr>
          <w:rFonts w:ascii="Times New Roman" w:hAnsi="Times New Roman" w:cs="Times New Roman"/>
          <w:sz w:val="28"/>
          <w:szCs w:val="28"/>
        </w:rPr>
        <w:t>7</w:t>
      </w:r>
      <w:r>
        <w:rPr>
          <w:rFonts w:ascii="Times New Roman" w:hAnsi="Times New Roman" w:cs="Times New Roman"/>
          <w:sz w:val="28"/>
          <w:szCs w:val="28"/>
        </w:rPr>
        <w:t>.4.С</w:t>
      </w:r>
      <w:r w:rsidR="001329A2" w:rsidRPr="00E31C74">
        <w:rPr>
          <w:rFonts w:ascii="Times New Roman" w:hAnsi="Times New Roman" w:cs="Times New Roman"/>
          <w:sz w:val="28"/>
          <w:szCs w:val="28"/>
        </w:rPr>
        <w:t>правк</w:t>
      </w:r>
      <w:r>
        <w:rPr>
          <w:rFonts w:ascii="Times New Roman" w:hAnsi="Times New Roman" w:cs="Times New Roman"/>
          <w:sz w:val="28"/>
          <w:szCs w:val="28"/>
        </w:rPr>
        <w:t>и</w:t>
      </w:r>
      <w:r w:rsidR="001329A2" w:rsidRPr="00E31C74">
        <w:rPr>
          <w:rFonts w:ascii="Times New Roman" w:hAnsi="Times New Roman" w:cs="Times New Roman"/>
          <w:sz w:val="28"/>
          <w:szCs w:val="28"/>
        </w:rPr>
        <w:t xml:space="preserve">  о количестве членов  общественного объединения</w:t>
      </w:r>
      <w:r>
        <w:rPr>
          <w:rFonts w:ascii="Times New Roman" w:hAnsi="Times New Roman" w:cs="Times New Roman"/>
          <w:sz w:val="28"/>
          <w:szCs w:val="28"/>
        </w:rPr>
        <w:t xml:space="preserve"> по форме</w:t>
      </w:r>
      <w:r w:rsidR="00BE3959" w:rsidRPr="00E31C74">
        <w:rPr>
          <w:rFonts w:ascii="Times New Roman" w:hAnsi="Times New Roman" w:cs="Times New Roman"/>
          <w:sz w:val="28"/>
          <w:szCs w:val="28"/>
        </w:rPr>
        <w:t xml:space="preserve"> </w:t>
      </w:r>
      <w:r>
        <w:rPr>
          <w:rFonts w:ascii="Times New Roman" w:hAnsi="Times New Roman" w:cs="Times New Roman"/>
          <w:sz w:val="28"/>
          <w:szCs w:val="28"/>
        </w:rPr>
        <w:t>согласно приложению</w:t>
      </w:r>
      <w:r w:rsidRPr="00E31C74">
        <w:rPr>
          <w:rFonts w:ascii="Times New Roman" w:hAnsi="Times New Roman" w:cs="Times New Roman"/>
          <w:b/>
          <w:sz w:val="28"/>
          <w:szCs w:val="28"/>
        </w:rPr>
        <w:t xml:space="preserve"> </w:t>
      </w:r>
      <w:r>
        <w:rPr>
          <w:rFonts w:ascii="Times New Roman" w:hAnsi="Times New Roman" w:cs="Times New Roman"/>
          <w:sz w:val="28"/>
          <w:szCs w:val="28"/>
        </w:rPr>
        <w:t>2</w:t>
      </w:r>
      <w:r w:rsidRPr="00B66334">
        <w:rPr>
          <w:rFonts w:ascii="Times New Roman" w:hAnsi="Times New Roman" w:cs="Times New Roman"/>
          <w:sz w:val="28"/>
          <w:szCs w:val="28"/>
        </w:rPr>
        <w:t xml:space="preserve"> к Административному регламенту</w:t>
      </w:r>
      <w:r>
        <w:rPr>
          <w:rFonts w:ascii="Times New Roman" w:hAnsi="Times New Roman" w:cs="Times New Roman"/>
          <w:sz w:val="28"/>
          <w:szCs w:val="28"/>
        </w:rPr>
        <w:t>.</w:t>
      </w:r>
      <w:r w:rsidRPr="00B66334">
        <w:rPr>
          <w:rFonts w:ascii="Times New Roman" w:hAnsi="Times New Roman" w:cs="Times New Roman"/>
          <w:sz w:val="28"/>
          <w:szCs w:val="28"/>
        </w:rPr>
        <w:t xml:space="preserve"> </w:t>
      </w:r>
      <w:r w:rsidRPr="004B15CB">
        <w:rPr>
          <w:rFonts w:ascii="Times New Roman" w:hAnsi="Times New Roman" w:cs="Times New Roman"/>
          <w:sz w:val="28"/>
          <w:szCs w:val="28"/>
        </w:rPr>
        <w:t>Б</w:t>
      </w:r>
      <w:r w:rsidRPr="004B15CB">
        <w:rPr>
          <w:rFonts w:ascii="Times New Roman" w:hAnsi="Times New Roman" w:cs="Times New Roman"/>
          <w:iCs/>
          <w:sz w:val="28"/>
          <w:szCs w:val="28"/>
        </w:rPr>
        <w:t xml:space="preserve">ланк </w:t>
      </w:r>
      <w:r w:rsidR="000437C0">
        <w:rPr>
          <w:rFonts w:ascii="Times New Roman" w:hAnsi="Times New Roman" w:cs="Times New Roman"/>
          <w:iCs/>
          <w:sz w:val="28"/>
          <w:szCs w:val="28"/>
        </w:rPr>
        <w:t xml:space="preserve">справки </w:t>
      </w:r>
      <w:r w:rsidRPr="004B15CB">
        <w:rPr>
          <w:rFonts w:ascii="Times New Roman" w:hAnsi="Times New Roman" w:cs="Times New Roman"/>
          <w:iCs/>
          <w:sz w:val="28"/>
          <w:szCs w:val="28"/>
        </w:rPr>
        <w:t xml:space="preserve">предоставляется </w:t>
      </w:r>
      <w:r w:rsidRPr="0098363B">
        <w:rPr>
          <w:rFonts w:ascii="Times New Roman" w:hAnsi="Times New Roman" w:cs="Times New Roman"/>
          <w:iCs/>
          <w:sz w:val="28"/>
          <w:szCs w:val="28"/>
        </w:rPr>
        <w:t xml:space="preserve">заявителю лично по его требованию в </w:t>
      </w:r>
      <w:r>
        <w:rPr>
          <w:rFonts w:ascii="Times New Roman" w:hAnsi="Times New Roman" w:cs="Times New Roman"/>
          <w:iCs/>
          <w:sz w:val="28"/>
          <w:szCs w:val="28"/>
        </w:rPr>
        <w:t>Управлении,</w:t>
      </w:r>
      <w:r w:rsidRPr="00B66334">
        <w:rPr>
          <w:rFonts w:ascii="Times New Roman" w:hAnsi="Times New Roman" w:cs="Times New Roman"/>
          <w:iCs/>
          <w:sz w:val="28"/>
          <w:szCs w:val="28"/>
        </w:rPr>
        <w:t xml:space="preserve"> </w:t>
      </w:r>
      <w:r w:rsidRPr="0098363B">
        <w:rPr>
          <w:rFonts w:ascii="Times New Roman" w:hAnsi="Times New Roman" w:cs="Times New Roman"/>
          <w:iCs/>
          <w:sz w:val="28"/>
          <w:szCs w:val="28"/>
        </w:rPr>
        <w:t xml:space="preserve">а также размещается в электронной форме на </w:t>
      </w:r>
      <w:r>
        <w:rPr>
          <w:rFonts w:ascii="Times New Roman" w:hAnsi="Times New Roman" w:cs="Times New Roman"/>
          <w:iCs/>
          <w:sz w:val="28"/>
          <w:szCs w:val="28"/>
        </w:rPr>
        <w:t>Едином п</w:t>
      </w:r>
      <w:r w:rsidRPr="0098363B">
        <w:rPr>
          <w:rFonts w:ascii="Times New Roman" w:hAnsi="Times New Roman" w:cs="Times New Roman"/>
          <w:iCs/>
          <w:sz w:val="28"/>
          <w:szCs w:val="28"/>
        </w:rPr>
        <w:t>ортале государственных и муниципальных услуг</w:t>
      </w:r>
      <w:r w:rsidR="00BE3959" w:rsidRPr="00E31C74">
        <w:rPr>
          <w:rFonts w:ascii="Times New Roman" w:hAnsi="Times New Roman" w:cs="Times New Roman"/>
          <w:sz w:val="28"/>
          <w:szCs w:val="28"/>
        </w:rPr>
        <w:t>;</w:t>
      </w:r>
    </w:p>
    <w:p w:rsidR="001329A2" w:rsidRPr="00E31C74" w:rsidRDefault="001D013B" w:rsidP="006B2A67">
      <w:pPr>
        <w:spacing w:after="0"/>
        <w:rPr>
          <w:rFonts w:ascii="Times New Roman" w:hAnsi="Times New Roman" w:cs="Times New Roman"/>
          <w:sz w:val="28"/>
          <w:szCs w:val="28"/>
        </w:rPr>
      </w:pPr>
      <w:r>
        <w:rPr>
          <w:rFonts w:ascii="Times New Roman" w:hAnsi="Times New Roman" w:cs="Times New Roman"/>
          <w:sz w:val="28"/>
          <w:szCs w:val="28"/>
        </w:rPr>
        <w:t>2.</w:t>
      </w:r>
      <w:r w:rsidR="00541E07">
        <w:rPr>
          <w:rFonts w:ascii="Times New Roman" w:hAnsi="Times New Roman" w:cs="Times New Roman"/>
          <w:sz w:val="28"/>
          <w:szCs w:val="28"/>
        </w:rPr>
        <w:t>7</w:t>
      </w:r>
      <w:r>
        <w:rPr>
          <w:rFonts w:ascii="Times New Roman" w:hAnsi="Times New Roman" w:cs="Times New Roman"/>
          <w:sz w:val="28"/>
          <w:szCs w:val="28"/>
        </w:rPr>
        <w:t>.5.И</w:t>
      </w:r>
      <w:r w:rsidR="001329A2" w:rsidRPr="00E31C74">
        <w:rPr>
          <w:rFonts w:ascii="Times New Roman" w:hAnsi="Times New Roman" w:cs="Times New Roman"/>
          <w:sz w:val="28"/>
          <w:szCs w:val="28"/>
        </w:rPr>
        <w:t>нформаци</w:t>
      </w:r>
      <w:r>
        <w:rPr>
          <w:rFonts w:ascii="Times New Roman" w:hAnsi="Times New Roman" w:cs="Times New Roman"/>
          <w:sz w:val="28"/>
          <w:szCs w:val="28"/>
        </w:rPr>
        <w:t>и</w:t>
      </w:r>
      <w:r w:rsidR="001329A2" w:rsidRPr="00E31C74">
        <w:rPr>
          <w:rFonts w:ascii="Times New Roman" w:hAnsi="Times New Roman" w:cs="Times New Roman"/>
          <w:sz w:val="28"/>
          <w:szCs w:val="28"/>
        </w:rPr>
        <w:t xml:space="preserve"> об основ</w:t>
      </w:r>
      <w:r w:rsidR="00BE3959" w:rsidRPr="00E31C74">
        <w:rPr>
          <w:rFonts w:ascii="Times New Roman" w:hAnsi="Times New Roman" w:cs="Times New Roman"/>
          <w:sz w:val="28"/>
          <w:szCs w:val="28"/>
        </w:rPr>
        <w:t xml:space="preserve">ных мероприятиях </w:t>
      </w:r>
      <w:r w:rsidR="00344C36" w:rsidRPr="00E31C74">
        <w:rPr>
          <w:rFonts w:ascii="Times New Roman" w:hAnsi="Times New Roman" w:cs="Times New Roman"/>
          <w:sz w:val="28"/>
          <w:szCs w:val="28"/>
        </w:rPr>
        <w:t xml:space="preserve">объединения  за последний год </w:t>
      </w:r>
      <w:r>
        <w:rPr>
          <w:rFonts w:ascii="Times New Roman" w:hAnsi="Times New Roman" w:cs="Times New Roman"/>
          <w:sz w:val="28"/>
          <w:szCs w:val="28"/>
        </w:rPr>
        <w:t>по форме согласно приложению</w:t>
      </w:r>
      <w:r w:rsidRPr="00E31C74">
        <w:rPr>
          <w:rFonts w:ascii="Times New Roman" w:hAnsi="Times New Roman" w:cs="Times New Roman"/>
          <w:b/>
          <w:sz w:val="28"/>
          <w:szCs w:val="28"/>
        </w:rPr>
        <w:t xml:space="preserve"> </w:t>
      </w:r>
      <w:r>
        <w:rPr>
          <w:rFonts w:ascii="Times New Roman" w:hAnsi="Times New Roman" w:cs="Times New Roman"/>
          <w:sz w:val="28"/>
          <w:szCs w:val="28"/>
        </w:rPr>
        <w:t>3</w:t>
      </w:r>
      <w:r w:rsidRPr="00B66334">
        <w:rPr>
          <w:rFonts w:ascii="Times New Roman" w:hAnsi="Times New Roman" w:cs="Times New Roman"/>
          <w:sz w:val="28"/>
          <w:szCs w:val="28"/>
        </w:rPr>
        <w:t xml:space="preserve"> к Административному регламенту</w:t>
      </w:r>
      <w:r>
        <w:rPr>
          <w:rFonts w:ascii="Times New Roman" w:hAnsi="Times New Roman" w:cs="Times New Roman"/>
          <w:sz w:val="28"/>
          <w:szCs w:val="28"/>
        </w:rPr>
        <w:t>.</w:t>
      </w:r>
      <w:r w:rsidRPr="00B66334">
        <w:rPr>
          <w:rFonts w:ascii="Times New Roman" w:hAnsi="Times New Roman" w:cs="Times New Roman"/>
          <w:sz w:val="28"/>
          <w:szCs w:val="28"/>
        </w:rPr>
        <w:t xml:space="preserve"> </w:t>
      </w:r>
      <w:r w:rsidRPr="004B15CB">
        <w:rPr>
          <w:rFonts w:ascii="Times New Roman" w:hAnsi="Times New Roman" w:cs="Times New Roman"/>
          <w:sz w:val="28"/>
          <w:szCs w:val="28"/>
        </w:rPr>
        <w:t>Б</w:t>
      </w:r>
      <w:r w:rsidRPr="004B15CB">
        <w:rPr>
          <w:rFonts w:ascii="Times New Roman" w:hAnsi="Times New Roman" w:cs="Times New Roman"/>
          <w:iCs/>
          <w:sz w:val="28"/>
          <w:szCs w:val="28"/>
        </w:rPr>
        <w:t xml:space="preserve">ланк предоставляется </w:t>
      </w:r>
      <w:r w:rsidRPr="0098363B">
        <w:rPr>
          <w:rFonts w:ascii="Times New Roman" w:hAnsi="Times New Roman" w:cs="Times New Roman"/>
          <w:iCs/>
          <w:sz w:val="28"/>
          <w:szCs w:val="28"/>
        </w:rPr>
        <w:t xml:space="preserve">заявителю лично по его требованию в </w:t>
      </w:r>
      <w:r>
        <w:rPr>
          <w:rFonts w:ascii="Times New Roman" w:hAnsi="Times New Roman" w:cs="Times New Roman"/>
          <w:iCs/>
          <w:sz w:val="28"/>
          <w:szCs w:val="28"/>
        </w:rPr>
        <w:t>Управлении,</w:t>
      </w:r>
      <w:r w:rsidRPr="00B66334">
        <w:rPr>
          <w:rFonts w:ascii="Times New Roman" w:hAnsi="Times New Roman" w:cs="Times New Roman"/>
          <w:iCs/>
          <w:sz w:val="28"/>
          <w:szCs w:val="28"/>
        </w:rPr>
        <w:t xml:space="preserve"> </w:t>
      </w:r>
      <w:r w:rsidRPr="0098363B">
        <w:rPr>
          <w:rFonts w:ascii="Times New Roman" w:hAnsi="Times New Roman" w:cs="Times New Roman"/>
          <w:iCs/>
          <w:sz w:val="28"/>
          <w:szCs w:val="28"/>
        </w:rPr>
        <w:t xml:space="preserve">а также размещается в электронной форме на </w:t>
      </w:r>
      <w:r>
        <w:rPr>
          <w:rFonts w:ascii="Times New Roman" w:hAnsi="Times New Roman" w:cs="Times New Roman"/>
          <w:iCs/>
          <w:sz w:val="28"/>
          <w:szCs w:val="28"/>
        </w:rPr>
        <w:t>Едином п</w:t>
      </w:r>
      <w:r w:rsidRPr="0098363B">
        <w:rPr>
          <w:rFonts w:ascii="Times New Roman" w:hAnsi="Times New Roman" w:cs="Times New Roman"/>
          <w:iCs/>
          <w:sz w:val="28"/>
          <w:szCs w:val="28"/>
        </w:rPr>
        <w:t>ортале государственных и муниципальных услуг</w:t>
      </w:r>
      <w:r w:rsidR="00BE3959" w:rsidRPr="00E31C74">
        <w:rPr>
          <w:rFonts w:ascii="Times New Roman" w:hAnsi="Times New Roman" w:cs="Times New Roman"/>
          <w:sz w:val="28"/>
          <w:szCs w:val="28"/>
        </w:rPr>
        <w:t>;</w:t>
      </w:r>
    </w:p>
    <w:p w:rsidR="00BE3959" w:rsidRDefault="000437C0" w:rsidP="006B2A67">
      <w:pPr>
        <w:spacing w:after="0"/>
        <w:rPr>
          <w:rFonts w:ascii="Times New Roman" w:hAnsi="Times New Roman" w:cs="Times New Roman"/>
          <w:sz w:val="28"/>
          <w:szCs w:val="28"/>
        </w:rPr>
      </w:pPr>
      <w:r>
        <w:rPr>
          <w:rFonts w:ascii="Times New Roman" w:hAnsi="Times New Roman" w:cs="Times New Roman"/>
          <w:sz w:val="28"/>
          <w:szCs w:val="28"/>
        </w:rPr>
        <w:t>2.</w:t>
      </w:r>
      <w:r w:rsidR="00541E07">
        <w:rPr>
          <w:rFonts w:ascii="Times New Roman" w:hAnsi="Times New Roman" w:cs="Times New Roman"/>
          <w:sz w:val="28"/>
          <w:szCs w:val="28"/>
        </w:rPr>
        <w:t>7</w:t>
      </w:r>
      <w:r>
        <w:rPr>
          <w:rFonts w:ascii="Times New Roman" w:hAnsi="Times New Roman" w:cs="Times New Roman"/>
          <w:sz w:val="28"/>
          <w:szCs w:val="28"/>
        </w:rPr>
        <w:t>.6. О</w:t>
      </w:r>
      <w:r w:rsidR="00BE3959" w:rsidRPr="00E31C74">
        <w:rPr>
          <w:rFonts w:ascii="Times New Roman" w:hAnsi="Times New Roman" w:cs="Times New Roman"/>
          <w:sz w:val="28"/>
          <w:szCs w:val="28"/>
        </w:rPr>
        <w:t>тчет</w:t>
      </w:r>
      <w:r>
        <w:rPr>
          <w:rFonts w:ascii="Times New Roman" w:hAnsi="Times New Roman" w:cs="Times New Roman"/>
          <w:sz w:val="28"/>
          <w:szCs w:val="28"/>
        </w:rPr>
        <w:t>а</w:t>
      </w:r>
      <w:r w:rsidR="00BE3959" w:rsidRPr="00E31C74">
        <w:rPr>
          <w:rFonts w:ascii="Times New Roman" w:hAnsi="Times New Roman" w:cs="Times New Roman"/>
          <w:sz w:val="28"/>
          <w:szCs w:val="28"/>
        </w:rPr>
        <w:t xml:space="preserve"> о финансово – хозяйственной деятельности объединения</w:t>
      </w:r>
      <w:r w:rsidR="00344C36" w:rsidRPr="00E31C74">
        <w:rPr>
          <w:rFonts w:ascii="Times New Roman" w:hAnsi="Times New Roman" w:cs="Times New Roman"/>
          <w:sz w:val="28"/>
          <w:szCs w:val="28"/>
        </w:rPr>
        <w:t xml:space="preserve"> </w:t>
      </w:r>
      <w:r>
        <w:rPr>
          <w:rFonts w:ascii="Times New Roman" w:hAnsi="Times New Roman" w:cs="Times New Roman"/>
          <w:sz w:val="28"/>
          <w:szCs w:val="28"/>
        </w:rPr>
        <w:t>по форме согласно приложению</w:t>
      </w:r>
      <w:r w:rsidRPr="00E31C74">
        <w:rPr>
          <w:rFonts w:ascii="Times New Roman" w:hAnsi="Times New Roman" w:cs="Times New Roman"/>
          <w:b/>
          <w:sz w:val="28"/>
          <w:szCs w:val="28"/>
        </w:rPr>
        <w:t xml:space="preserve"> </w:t>
      </w:r>
      <w:r>
        <w:rPr>
          <w:rFonts w:ascii="Times New Roman" w:hAnsi="Times New Roman" w:cs="Times New Roman"/>
          <w:sz w:val="28"/>
          <w:szCs w:val="28"/>
        </w:rPr>
        <w:t>4</w:t>
      </w:r>
      <w:r w:rsidRPr="00B66334">
        <w:rPr>
          <w:rFonts w:ascii="Times New Roman" w:hAnsi="Times New Roman" w:cs="Times New Roman"/>
          <w:sz w:val="28"/>
          <w:szCs w:val="28"/>
        </w:rPr>
        <w:t xml:space="preserve"> к Административному регламенту</w:t>
      </w:r>
      <w:r>
        <w:rPr>
          <w:rFonts w:ascii="Times New Roman" w:hAnsi="Times New Roman" w:cs="Times New Roman"/>
          <w:sz w:val="28"/>
          <w:szCs w:val="28"/>
        </w:rPr>
        <w:t>.</w:t>
      </w:r>
      <w:r w:rsidRPr="00B66334">
        <w:rPr>
          <w:rFonts w:ascii="Times New Roman" w:hAnsi="Times New Roman" w:cs="Times New Roman"/>
          <w:sz w:val="28"/>
          <w:szCs w:val="28"/>
        </w:rPr>
        <w:t xml:space="preserve"> </w:t>
      </w:r>
      <w:r w:rsidRPr="004B15CB">
        <w:rPr>
          <w:rFonts w:ascii="Times New Roman" w:hAnsi="Times New Roman" w:cs="Times New Roman"/>
          <w:sz w:val="28"/>
          <w:szCs w:val="28"/>
        </w:rPr>
        <w:t>Б</w:t>
      </w:r>
      <w:r w:rsidRPr="004B15CB">
        <w:rPr>
          <w:rFonts w:ascii="Times New Roman" w:hAnsi="Times New Roman" w:cs="Times New Roman"/>
          <w:iCs/>
          <w:sz w:val="28"/>
          <w:szCs w:val="28"/>
        </w:rPr>
        <w:t xml:space="preserve">ланк </w:t>
      </w:r>
      <w:r>
        <w:rPr>
          <w:rFonts w:ascii="Times New Roman" w:hAnsi="Times New Roman" w:cs="Times New Roman"/>
          <w:iCs/>
          <w:sz w:val="28"/>
          <w:szCs w:val="28"/>
        </w:rPr>
        <w:t>отчета</w:t>
      </w:r>
      <w:r w:rsidRPr="004B15CB">
        <w:rPr>
          <w:rFonts w:ascii="Times New Roman" w:hAnsi="Times New Roman" w:cs="Times New Roman"/>
          <w:iCs/>
          <w:sz w:val="28"/>
          <w:szCs w:val="28"/>
        </w:rPr>
        <w:t xml:space="preserve"> предоставляется </w:t>
      </w:r>
      <w:r w:rsidRPr="0098363B">
        <w:rPr>
          <w:rFonts w:ascii="Times New Roman" w:hAnsi="Times New Roman" w:cs="Times New Roman"/>
          <w:iCs/>
          <w:sz w:val="28"/>
          <w:szCs w:val="28"/>
        </w:rPr>
        <w:t xml:space="preserve">заявителю лично по его требованию в </w:t>
      </w:r>
      <w:r>
        <w:rPr>
          <w:rFonts w:ascii="Times New Roman" w:hAnsi="Times New Roman" w:cs="Times New Roman"/>
          <w:iCs/>
          <w:sz w:val="28"/>
          <w:szCs w:val="28"/>
        </w:rPr>
        <w:t>Управлении,</w:t>
      </w:r>
      <w:r w:rsidRPr="00B66334">
        <w:rPr>
          <w:rFonts w:ascii="Times New Roman" w:hAnsi="Times New Roman" w:cs="Times New Roman"/>
          <w:iCs/>
          <w:sz w:val="28"/>
          <w:szCs w:val="28"/>
        </w:rPr>
        <w:t xml:space="preserve"> </w:t>
      </w:r>
      <w:r w:rsidRPr="0098363B">
        <w:rPr>
          <w:rFonts w:ascii="Times New Roman" w:hAnsi="Times New Roman" w:cs="Times New Roman"/>
          <w:iCs/>
          <w:sz w:val="28"/>
          <w:szCs w:val="28"/>
        </w:rPr>
        <w:t xml:space="preserve">а также размещается в электронной форме на </w:t>
      </w:r>
      <w:r>
        <w:rPr>
          <w:rFonts w:ascii="Times New Roman" w:hAnsi="Times New Roman" w:cs="Times New Roman"/>
          <w:iCs/>
          <w:sz w:val="28"/>
          <w:szCs w:val="28"/>
        </w:rPr>
        <w:t>Едином п</w:t>
      </w:r>
      <w:r w:rsidRPr="0098363B">
        <w:rPr>
          <w:rFonts w:ascii="Times New Roman" w:hAnsi="Times New Roman" w:cs="Times New Roman"/>
          <w:iCs/>
          <w:sz w:val="28"/>
          <w:szCs w:val="28"/>
        </w:rPr>
        <w:t>ортале государственных и муниципальных услуг</w:t>
      </w:r>
      <w:r w:rsidRPr="00E31C74">
        <w:rPr>
          <w:rFonts w:ascii="Times New Roman" w:hAnsi="Times New Roman" w:cs="Times New Roman"/>
          <w:b/>
          <w:sz w:val="28"/>
          <w:szCs w:val="28"/>
        </w:rPr>
        <w:t xml:space="preserve"> </w:t>
      </w:r>
      <w:r w:rsidRPr="000437C0">
        <w:rPr>
          <w:rFonts w:ascii="Times New Roman" w:hAnsi="Times New Roman" w:cs="Times New Roman"/>
          <w:sz w:val="28"/>
          <w:szCs w:val="28"/>
        </w:rPr>
        <w:t>.</w:t>
      </w:r>
    </w:p>
    <w:p w:rsidR="008C0A06" w:rsidRDefault="008C0A06" w:rsidP="006B2A67">
      <w:pPr>
        <w:autoSpaceDE w:val="0"/>
        <w:autoSpaceDN w:val="0"/>
        <w:adjustRightInd w:val="0"/>
        <w:spacing w:after="0"/>
        <w:jc w:val="both"/>
        <w:outlineLvl w:val="1"/>
        <w:rPr>
          <w:rFonts w:ascii="Times New Roman" w:hAnsi="Times New Roman" w:cs="Times New Roman"/>
          <w:sz w:val="28"/>
          <w:szCs w:val="28"/>
        </w:rPr>
      </w:pPr>
      <w:r>
        <w:rPr>
          <w:rFonts w:ascii="Times New Roman" w:hAnsi="Times New Roman" w:cs="Times New Roman"/>
          <w:sz w:val="28"/>
          <w:szCs w:val="28"/>
        </w:rPr>
        <w:t>2.</w:t>
      </w:r>
      <w:r w:rsidR="00541E07">
        <w:rPr>
          <w:rFonts w:ascii="Times New Roman" w:hAnsi="Times New Roman" w:cs="Times New Roman"/>
          <w:sz w:val="28"/>
          <w:szCs w:val="28"/>
        </w:rPr>
        <w:t>7</w:t>
      </w:r>
      <w:r>
        <w:rPr>
          <w:rFonts w:ascii="Times New Roman" w:hAnsi="Times New Roman" w:cs="Times New Roman"/>
          <w:sz w:val="28"/>
          <w:szCs w:val="28"/>
        </w:rPr>
        <w:t>.7. В случае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если заявление и документы , указанные в подпунктах 2.</w:t>
      </w:r>
      <w:r w:rsidR="00EB48C5">
        <w:rPr>
          <w:rFonts w:ascii="Times New Roman" w:hAnsi="Times New Roman" w:cs="Times New Roman"/>
          <w:sz w:val="28"/>
          <w:szCs w:val="28"/>
        </w:rPr>
        <w:t>7</w:t>
      </w:r>
      <w:r>
        <w:rPr>
          <w:rFonts w:ascii="Times New Roman" w:hAnsi="Times New Roman" w:cs="Times New Roman"/>
          <w:sz w:val="28"/>
          <w:szCs w:val="28"/>
        </w:rPr>
        <w:t>.1.-2.</w:t>
      </w:r>
      <w:r w:rsidR="00541E07">
        <w:rPr>
          <w:rFonts w:ascii="Times New Roman" w:hAnsi="Times New Roman" w:cs="Times New Roman"/>
          <w:sz w:val="28"/>
          <w:szCs w:val="28"/>
        </w:rPr>
        <w:t>7</w:t>
      </w:r>
      <w:r>
        <w:rPr>
          <w:rFonts w:ascii="Times New Roman" w:hAnsi="Times New Roman" w:cs="Times New Roman"/>
          <w:sz w:val="28"/>
          <w:szCs w:val="28"/>
        </w:rPr>
        <w:t>.6. пункта 2.</w:t>
      </w:r>
      <w:r w:rsidR="00EB48C5">
        <w:rPr>
          <w:rFonts w:ascii="Times New Roman" w:hAnsi="Times New Roman" w:cs="Times New Roman"/>
          <w:sz w:val="28"/>
          <w:szCs w:val="28"/>
        </w:rPr>
        <w:t>7</w:t>
      </w:r>
      <w:r>
        <w:rPr>
          <w:rFonts w:ascii="Times New Roman" w:hAnsi="Times New Roman" w:cs="Times New Roman"/>
          <w:sz w:val="28"/>
          <w:szCs w:val="28"/>
        </w:rPr>
        <w:t xml:space="preserve">. данного раздела Административного регламента </w:t>
      </w:r>
      <w:r w:rsidRPr="008C0A06">
        <w:rPr>
          <w:rFonts w:ascii="Times New Roman" w:hAnsi="Times New Roman" w:cs="Times New Roman"/>
          <w:sz w:val="28"/>
          <w:szCs w:val="28"/>
        </w:rPr>
        <w:t xml:space="preserve">направляются в </w:t>
      </w:r>
      <w:r>
        <w:rPr>
          <w:rFonts w:ascii="Times New Roman" w:hAnsi="Times New Roman" w:cs="Times New Roman"/>
          <w:sz w:val="28"/>
          <w:szCs w:val="28"/>
        </w:rPr>
        <w:t>Управление</w:t>
      </w:r>
      <w:r w:rsidRPr="008C0A06">
        <w:rPr>
          <w:rFonts w:ascii="Times New Roman" w:hAnsi="Times New Roman" w:cs="Times New Roman"/>
          <w:sz w:val="28"/>
          <w:szCs w:val="28"/>
        </w:rPr>
        <w:t xml:space="preserve"> по почте, копии данных документов должны быть нотариально заверены. При этом днём обращения считается дата получения документов </w:t>
      </w:r>
      <w:r>
        <w:rPr>
          <w:rFonts w:ascii="Times New Roman" w:hAnsi="Times New Roman" w:cs="Times New Roman"/>
          <w:sz w:val="28"/>
          <w:szCs w:val="28"/>
        </w:rPr>
        <w:t>Управлением</w:t>
      </w:r>
      <w:r w:rsidRPr="008C0A06">
        <w:rPr>
          <w:rFonts w:ascii="Times New Roman" w:hAnsi="Times New Roman" w:cs="Times New Roman"/>
          <w:sz w:val="28"/>
          <w:szCs w:val="28"/>
        </w:rPr>
        <w:t>. Обязанность подтверждения факта отправки документов лежит на заявителе.</w:t>
      </w:r>
    </w:p>
    <w:p w:rsidR="008C0A06" w:rsidRDefault="008C0A06" w:rsidP="006B2A67">
      <w:pPr>
        <w:autoSpaceDE w:val="0"/>
        <w:autoSpaceDN w:val="0"/>
        <w:adjustRightInd w:val="0"/>
        <w:spacing w:after="0"/>
        <w:jc w:val="both"/>
        <w:outlineLvl w:val="1"/>
        <w:rPr>
          <w:rFonts w:ascii="Times New Roman" w:hAnsi="Times New Roman" w:cs="Times New Roman"/>
          <w:sz w:val="28"/>
          <w:szCs w:val="28"/>
        </w:rPr>
      </w:pPr>
      <w:r>
        <w:rPr>
          <w:rFonts w:ascii="Times New Roman" w:hAnsi="Times New Roman" w:cs="Times New Roman"/>
          <w:sz w:val="28"/>
          <w:szCs w:val="28"/>
        </w:rPr>
        <w:t>2.</w:t>
      </w:r>
      <w:r w:rsidR="00541E07">
        <w:rPr>
          <w:rFonts w:ascii="Times New Roman" w:hAnsi="Times New Roman" w:cs="Times New Roman"/>
          <w:sz w:val="28"/>
          <w:szCs w:val="28"/>
        </w:rPr>
        <w:t>7</w:t>
      </w:r>
      <w:r>
        <w:rPr>
          <w:rFonts w:ascii="Times New Roman" w:hAnsi="Times New Roman" w:cs="Times New Roman"/>
          <w:sz w:val="28"/>
          <w:szCs w:val="28"/>
        </w:rPr>
        <w:t xml:space="preserve">.8. </w:t>
      </w:r>
      <w:r w:rsidRPr="008C0A06">
        <w:rPr>
          <w:rFonts w:ascii="Times New Roman" w:hAnsi="Times New Roman" w:cs="Times New Roman"/>
          <w:sz w:val="28"/>
          <w:szCs w:val="28"/>
        </w:rPr>
        <w:t>Документы, указанные в подпунктах 2.</w:t>
      </w:r>
      <w:r w:rsidR="00541E07">
        <w:rPr>
          <w:rFonts w:ascii="Times New Roman" w:hAnsi="Times New Roman" w:cs="Times New Roman"/>
          <w:sz w:val="28"/>
          <w:szCs w:val="28"/>
        </w:rPr>
        <w:t>7</w:t>
      </w:r>
      <w:r w:rsidRPr="008C0A06">
        <w:rPr>
          <w:rFonts w:ascii="Times New Roman" w:hAnsi="Times New Roman" w:cs="Times New Roman"/>
          <w:sz w:val="28"/>
          <w:szCs w:val="28"/>
        </w:rPr>
        <w:t>.</w:t>
      </w:r>
      <w:r w:rsidR="00932DF1">
        <w:rPr>
          <w:rFonts w:ascii="Times New Roman" w:hAnsi="Times New Roman" w:cs="Times New Roman"/>
          <w:sz w:val="28"/>
          <w:szCs w:val="28"/>
        </w:rPr>
        <w:t>1</w:t>
      </w:r>
      <w:r w:rsidRPr="008C0A06">
        <w:rPr>
          <w:rFonts w:ascii="Times New Roman" w:hAnsi="Times New Roman" w:cs="Times New Roman"/>
          <w:sz w:val="28"/>
          <w:szCs w:val="28"/>
        </w:rPr>
        <w:t>.</w:t>
      </w:r>
      <w:r w:rsidR="00932DF1">
        <w:rPr>
          <w:rFonts w:ascii="Times New Roman" w:hAnsi="Times New Roman" w:cs="Times New Roman"/>
          <w:sz w:val="28"/>
          <w:szCs w:val="28"/>
        </w:rPr>
        <w:t>;</w:t>
      </w:r>
      <w:r w:rsidRPr="008C0A06">
        <w:rPr>
          <w:rFonts w:ascii="Times New Roman" w:hAnsi="Times New Roman" w:cs="Times New Roman"/>
          <w:sz w:val="28"/>
          <w:szCs w:val="28"/>
        </w:rPr>
        <w:t xml:space="preserve"> 2.</w:t>
      </w:r>
      <w:r w:rsidR="00541E07">
        <w:rPr>
          <w:rFonts w:ascii="Times New Roman" w:hAnsi="Times New Roman" w:cs="Times New Roman"/>
          <w:sz w:val="28"/>
          <w:szCs w:val="28"/>
        </w:rPr>
        <w:t>7</w:t>
      </w:r>
      <w:r w:rsidRPr="008C0A06">
        <w:rPr>
          <w:rFonts w:ascii="Times New Roman" w:hAnsi="Times New Roman" w:cs="Times New Roman"/>
          <w:sz w:val="28"/>
          <w:szCs w:val="28"/>
        </w:rPr>
        <w:t>.</w:t>
      </w:r>
      <w:r w:rsidR="00932DF1">
        <w:rPr>
          <w:rFonts w:ascii="Times New Roman" w:hAnsi="Times New Roman" w:cs="Times New Roman"/>
          <w:sz w:val="28"/>
          <w:szCs w:val="28"/>
        </w:rPr>
        <w:t>3</w:t>
      </w:r>
      <w:r w:rsidRPr="008C0A06">
        <w:rPr>
          <w:rFonts w:ascii="Times New Roman" w:hAnsi="Times New Roman" w:cs="Times New Roman"/>
          <w:sz w:val="28"/>
          <w:szCs w:val="28"/>
        </w:rPr>
        <w:t>.</w:t>
      </w:r>
      <w:r w:rsidR="00932DF1">
        <w:rPr>
          <w:rFonts w:ascii="Times New Roman" w:hAnsi="Times New Roman" w:cs="Times New Roman"/>
          <w:sz w:val="28"/>
          <w:szCs w:val="28"/>
        </w:rPr>
        <w:t>-2.</w:t>
      </w:r>
      <w:r w:rsidR="00541E07">
        <w:rPr>
          <w:rFonts w:ascii="Times New Roman" w:hAnsi="Times New Roman" w:cs="Times New Roman"/>
          <w:sz w:val="28"/>
          <w:szCs w:val="28"/>
        </w:rPr>
        <w:t>7</w:t>
      </w:r>
      <w:r w:rsidR="00932DF1">
        <w:rPr>
          <w:rFonts w:ascii="Times New Roman" w:hAnsi="Times New Roman" w:cs="Times New Roman"/>
          <w:sz w:val="28"/>
          <w:szCs w:val="28"/>
        </w:rPr>
        <w:t>.6.</w:t>
      </w:r>
      <w:r w:rsidRPr="008C0A06">
        <w:rPr>
          <w:rFonts w:ascii="Times New Roman" w:hAnsi="Times New Roman" w:cs="Times New Roman"/>
          <w:sz w:val="28"/>
          <w:szCs w:val="28"/>
        </w:rPr>
        <w:t xml:space="preserve"> пункта </w:t>
      </w:r>
      <w:r w:rsidR="00932DF1">
        <w:rPr>
          <w:rFonts w:ascii="Times New Roman" w:hAnsi="Times New Roman" w:cs="Times New Roman"/>
          <w:sz w:val="28"/>
          <w:szCs w:val="28"/>
        </w:rPr>
        <w:t>2.</w:t>
      </w:r>
      <w:r w:rsidR="00541E07">
        <w:rPr>
          <w:rFonts w:ascii="Times New Roman" w:hAnsi="Times New Roman" w:cs="Times New Roman"/>
          <w:sz w:val="28"/>
          <w:szCs w:val="28"/>
        </w:rPr>
        <w:t>7</w:t>
      </w:r>
      <w:r w:rsidR="00932DF1">
        <w:rPr>
          <w:rFonts w:ascii="Times New Roman" w:hAnsi="Times New Roman" w:cs="Times New Roman"/>
          <w:sz w:val="28"/>
          <w:szCs w:val="28"/>
        </w:rPr>
        <w:t>.</w:t>
      </w:r>
      <w:r w:rsidRPr="008C0A06">
        <w:rPr>
          <w:rFonts w:ascii="Times New Roman" w:hAnsi="Times New Roman" w:cs="Times New Roman"/>
          <w:sz w:val="28"/>
          <w:szCs w:val="28"/>
        </w:rPr>
        <w:t xml:space="preserve"> данного раздела Административного регламента,  являются документами личного хранения и предоставляются заявителем лично либо через организацию федеральной почтовой связи.</w:t>
      </w:r>
      <w:r w:rsidRPr="008C0A06">
        <w:rPr>
          <w:rFonts w:ascii="Times New Roman" w:hAnsi="Times New Roman" w:cs="Times New Roman"/>
          <w:iCs/>
          <w:sz w:val="28"/>
          <w:szCs w:val="28"/>
        </w:rPr>
        <w:t xml:space="preserve"> Документ, указанны</w:t>
      </w:r>
      <w:r w:rsidR="00932DF1">
        <w:rPr>
          <w:rFonts w:ascii="Times New Roman" w:hAnsi="Times New Roman" w:cs="Times New Roman"/>
          <w:iCs/>
          <w:sz w:val="28"/>
          <w:szCs w:val="28"/>
        </w:rPr>
        <w:t>й в подпункте 2.</w:t>
      </w:r>
      <w:r w:rsidR="00541E07">
        <w:rPr>
          <w:rFonts w:ascii="Times New Roman" w:hAnsi="Times New Roman" w:cs="Times New Roman"/>
          <w:iCs/>
          <w:sz w:val="28"/>
          <w:szCs w:val="28"/>
        </w:rPr>
        <w:t>7</w:t>
      </w:r>
      <w:r w:rsidR="00932DF1">
        <w:rPr>
          <w:rFonts w:ascii="Times New Roman" w:hAnsi="Times New Roman" w:cs="Times New Roman"/>
          <w:iCs/>
          <w:sz w:val="28"/>
          <w:szCs w:val="28"/>
        </w:rPr>
        <w:t>.2.</w:t>
      </w:r>
      <w:r w:rsidRPr="008C0A06">
        <w:rPr>
          <w:rFonts w:ascii="Times New Roman" w:hAnsi="Times New Roman" w:cs="Times New Roman"/>
          <w:iCs/>
          <w:sz w:val="28"/>
          <w:szCs w:val="28"/>
        </w:rPr>
        <w:t xml:space="preserve"> пункта </w:t>
      </w:r>
      <w:r w:rsidR="00932DF1">
        <w:rPr>
          <w:rFonts w:ascii="Times New Roman" w:hAnsi="Times New Roman" w:cs="Times New Roman"/>
          <w:iCs/>
          <w:sz w:val="28"/>
          <w:szCs w:val="28"/>
        </w:rPr>
        <w:t>2.</w:t>
      </w:r>
      <w:r w:rsidR="00541E07">
        <w:rPr>
          <w:rFonts w:ascii="Times New Roman" w:hAnsi="Times New Roman" w:cs="Times New Roman"/>
          <w:iCs/>
          <w:sz w:val="28"/>
          <w:szCs w:val="28"/>
        </w:rPr>
        <w:t>7</w:t>
      </w:r>
      <w:r w:rsidR="00932DF1">
        <w:rPr>
          <w:rFonts w:ascii="Times New Roman" w:hAnsi="Times New Roman" w:cs="Times New Roman"/>
          <w:iCs/>
          <w:sz w:val="28"/>
          <w:szCs w:val="28"/>
        </w:rPr>
        <w:t>.</w:t>
      </w:r>
      <w:r w:rsidRPr="008C0A06">
        <w:rPr>
          <w:rFonts w:ascii="Times New Roman" w:hAnsi="Times New Roman" w:cs="Times New Roman"/>
          <w:iCs/>
          <w:sz w:val="28"/>
          <w:szCs w:val="28"/>
        </w:rPr>
        <w:t xml:space="preserve"> данного раздела Административного регламента, </w:t>
      </w:r>
      <w:r w:rsidRPr="008C0A06">
        <w:rPr>
          <w:rFonts w:ascii="Times New Roman" w:hAnsi="Times New Roman" w:cs="Times New Roman"/>
          <w:iCs/>
          <w:sz w:val="28"/>
          <w:szCs w:val="28"/>
        </w:rPr>
        <w:lastRenderedPageBreak/>
        <w:t>запрашива</w:t>
      </w:r>
      <w:r w:rsidR="00932DF1">
        <w:rPr>
          <w:rFonts w:ascii="Times New Roman" w:hAnsi="Times New Roman" w:cs="Times New Roman"/>
          <w:iCs/>
          <w:sz w:val="28"/>
          <w:szCs w:val="28"/>
        </w:rPr>
        <w:t>е</w:t>
      </w:r>
      <w:r w:rsidRPr="008C0A06">
        <w:rPr>
          <w:rFonts w:ascii="Times New Roman" w:hAnsi="Times New Roman" w:cs="Times New Roman"/>
          <w:iCs/>
          <w:sz w:val="28"/>
          <w:szCs w:val="28"/>
        </w:rPr>
        <w:t xml:space="preserve">тся </w:t>
      </w:r>
      <w:r w:rsidR="00932DF1">
        <w:rPr>
          <w:rFonts w:ascii="Times New Roman" w:hAnsi="Times New Roman" w:cs="Times New Roman"/>
          <w:iCs/>
          <w:sz w:val="28"/>
          <w:szCs w:val="28"/>
        </w:rPr>
        <w:t>Управлением</w:t>
      </w:r>
      <w:r w:rsidRPr="008C0A06">
        <w:rPr>
          <w:rFonts w:ascii="Times New Roman" w:hAnsi="Times New Roman" w:cs="Times New Roman"/>
          <w:iCs/>
          <w:sz w:val="28"/>
          <w:szCs w:val="28"/>
        </w:rPr>
        <w:t xml:space="preserve"> в рамках </w:t>
      </w:r>
      <w:r w:rsidRPr="008C0A06">
        <w:rPr>
          <w:rFonts w:ascii="Times New Roman" w:hAnsi="Times New Roman" w:cs="Times New Roman"/>
          <w:sz w:val="28"/>
          <w:szCs w:val="28"/>
        </w:rPr>
        <w:t>межведомственного информационного взаимодействия.</w:t>
      </w:r>
    </w:p>
    <w:p w:rsidR="00BD03F0" w:rsidRDefault="00932DF1" w:rsidP="006B2A67">
      <w:pPr>
        <w:autoSpaceDE w:val="0"/>
        <w:autoSpaceDN w:val="0"/>
        <w:adjustRightInd w:val="0"/>
        <w:spacing w:after="0"/>
        <w:jc w:val="both"/>
        <w:outlineLvl w:val="1"/>
        <w:rPr>
          <w:rFonts w:ascii="Times New Roman" w:hAnsi="Times New Roman" w:cs="Times New Roman"/>
          <w:sz w:val="28"/>
          <w:szCs w:val="28"/>
        </w:rPr>
      </w:pPr>
      <w:r>
        <w:rPr>
          <w:rFonts w:ascii="Times New Roman" w:hAnsi="Times New Roman" w:cs="Times New Roman"/>
          <w:sz w:val="28"/>
          <w:szCs w:val="28"/>
        </w:rPr>
        <w:t>2.</w:t>
      </w:r>
      <w:r w:rsidR="00541E07">
        <w:rPr>
          <w:rFonts w:ascii="Times New Roman" w:hAnsi="Times New Roman" w:cs="Times New Roman"/>
          <w:sz w:val="28"/>
          <w:szCs w:val="28"/>
        </w:rPr>
        <w:t>7</w:t>
      </w:r>
      <w:r>
        <w:rPr>
          <w:rFonts w:ascii="Times New Roman" w:hAnsi="Times New Roman" w:cs="Times New Roman"/>
          <w:sz w:val="28"/>
          <w:szCs w:val="28"/>
        </w:rPr>
        <w:t>.9.</w:t>
      </w:r>
      <w:r w:rsidR="00D30AF4">
        <w:rPr>
          <w:rFonts w:ascii="Times New Roman" w:hAnsi="Times New Roman" w:cs="Times New Roman"/>
          <w:sz w:val="28"/>
          <w:szCs w:val="28"/>
        </w:rPr>
        <w:t xml:space="preserve"> </w:t>
      </w:r>
      <w:r w:rsidR="00F45B4D" w:rsidRPr="00E31C74">
        <w:rPr>
          <w:rFonts w:ascii="Times New Roman" w:hAnsi="Times New Roman" w:cs="Times New Roman"/>
          <w:sz w:val="28"/>
          <w:szCs w:val="28"/>
        </w:rPr>
        <w:t>Управление</w:t>
      </w:r>
      <w:r w:rsidR="00426FFE" w:rsidRPr="00E31C74">
        <w:rPr>
          <w:rFonts w:ascii="Times New Roman" w:hAnsi="Times New Roman" w:cs="Times New Roman"/>
          <w:sz w:val="28"/>
          <w:szCs w:val="28"/>
        </w:rPr>
        <w:t xml:space="preserve"> не вправе требовать от заявителя:</w:t>
      </w:r>
    </w:p>
    <w:p w:rsidR="00426FFE" w:rsidRPr="00E31C74" w:rsidRDefault="00426FFE" w:rsidP="006B2A67">
      <w:pPr>
        <w:autoSpaceDE w:val="0"/>
        <w:autoSpaceDN w:val="0"/>
        <w:adjustRightInd w:val="0"/>
        <w:spacing w:after="0"/>
        <w:jc w:val="both"/>
        <w:outlineLvl w:val="1"/>
        <w:rPr>
          <w:rFonts w:ascii="Times New Roman" w:hAnsi="Times New Roman" w:cs="Times New Roman"/>
          <w:sz w:val="28"/>
          <w:szCs w:val="28"/>
        </w:rPr>
      </w:pPr>
      <w:r w:rsidRPr="00E31C74">
        <w:rPr>
          <w:rFonts w:ascii="Times New Roman" w:hAnsi="Times New Roman" w:cs="Times New Roman"/>
          <w:sz w:val="28"/>
          <w:szCs w:val="28"/>
        </w:rPr>
        <w:t xml:space="preserve">     - представления документов,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426FFE" w:rsidRDefault="00426FFE" w:rsidP="006B2A67">
      <w:pPr>
        <w:spacing w:after="0"/>
        <w:ind w:firstLine="284"/>
        <w:rPr>
          <w:rFonts w:ascii="Times New Roman" w:hAnsi="Times New Roman" w:cs="Times New Roman"/>
          <w:sz w:val="28"/>
          <w:szCs w:val="28"/>
        </w:rPr>
      </w:pPr>
      <w:r w:rsidRPr="00E31C74">
        <w:rPr>
          <w:rFonts w:ascii="Times New Roman" w:hAnsi="Times New Roman" w:cs="Times New Roman"/>
          <w:sz w:val="28"/>
          <w:szCs w:val="28"/>
        </w:rPr>
        <w:t xml:space="preserve">    </w:t>
      </w:r>
      <w:proofErr w:type="gramStart"/>
      <w:r w:rsidRPr="00E31C74">
        <w:rPr>
          <w:rFonts w:ascii="Times New Roman" w:hAnsi="Times New Roman" w:cs="Times New Roman"/>
          <w:sz w:val="28"/>
          <w:szCs w:val="28"/>
        </w:rPr>
        <w:t>- предоставления документов и информации, которые находятся в распоряжении Управления,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Ярославской области, муниципальными правовыми актами, за исключением д</w:t>
      </w:r>
      <w:r w:rsidR="00841B68" w:rsidRPr="00E31C74">
        <w:rPr>
          <w:rFonts w:ascii="Times New Roman" w:hAnsi="Times New Roman" w:cs="Times New Roman"/>
          <w:sz w:val="28"/>
          <w:szCs w:val="28"/>
        </w:rPr>
        <w:t>о</w:t>
      </w:r>
      <w:r w:rsidRPr="00E31C74">
        <w:rPr>
          <w:rFonts w:ascii="Times New Roman" w:hAnsi="Times New Roman" w:cs="Times New Roman"/>
          <w:sz w:val="28"/>
          <w:szCs w:val="28"/>
        </w:rPr>
        <w:t>кументов, включенных в перечень, определенный частью 6 статьи</w:t>
      </w:r>
      <w:r w:rsidR="00841B68" w:rsidRPr="00E31C74">
        <w:rPr>
          <w:rFonts w:ascii="Times New Roman" w:hAnsi="Times New Roman" w:cs="Times New Roman"/>
          <w:sz w:val="28"/>
          <w:szCs w:val="28"/>
        </w:rPr>
        <w:t xml:space="preserve"> </w:t>
      </w:r>
      <w:r w:rsidRPr="00E31C74">
        <w:rPr>
          <w:rFonts w:ascii="Times New Roman" w:hAnsi="Times New Roman" w:cs="Times New Roman"/>
          <w:sz w:val="28"/>
          <w:szCs w:val="28"/>
        </w:rPr>
        <w:t>7 Федерального закона от 27</w:t>
      </w:r>
      <w:proofErr w:type="gramEnd"/>
      <w:r w:rsidRPr="00E31C74">
        <w:rPr>
          <w:rFonts w:ascii="Times New Roman" w:hAnsi="Times New Roman" w:cs="Times New Roman"/>
          <w:sz w:val="28"/>
          <w:szCs w:val="28"/>
        </w:rPr>
        <w:t xml:space="preserve"> июля 2010 года №</w:t>
      </w:r>
      <w:r w:rsidR="005C7D52" w:rsidRPr="00E31C74">
        <w:rPr>
          <w:rFonts w:ascii="Times New Roman" w:hAnsi="Times New Roman" w:cs="Times New Roman"/>
          <w:sz w:val="28"/>
          <w:szCs w:val="28"/>
        </w:rPr>
        <w:t xml:space="preserve"> </w:t>
      </w:r>
      <w:r w:rsidRPr="00E31C74">
        <w:rPr>
          <w:rFonts w:ascii="Times New Roman" w:hAnsi="Times New Roman" w:cs="Times New Roman"/>
          <w:sz w:val="28"/>
          <w:szCs w:val="28"/>
        </w:rPr>
        <w:t>210- ФЗ</w:t>
      </w:r>
      <w:r w:rsidR="00841B68" w:rsidRPr="00E31C74">
        <w:rPr>
          <w:rFonts w:ascii="Times New Roman" w:hAnsi="Times New Roman" w:cs="Times New Roman"/>
          <w:sz w:val="28"/>
          <w:szCs w:val="28"/>
        </w:rPr>
        <w:t>.</w:t>
      </w:r>
    </w:p>
    <w:p w:rsidR="00932DF1" w:rsidRDefault="00932DF1" w:rsidP="00B241A5">
      <w:pPr>
        <w:autoSpaceDE w:val="0"/>
        <w:autoSpaceDN w:val="0"/>
        <w:adjustRightInd w:val="0"/>
        <w:spacing w:after="0"/>
        <w:jc w:val="both"/>
        <w:outlineLvl w:val="1"/>
        <w:rPr>
          <w:rFonts w:ascii="Times New Roman" w:hAnsi="Times New Roman" w:cs="Times New Roman"/>
          <w:sz w:val="28"/>
          <w:szCs w:val="28"/>
        </w:rPr>
      </w:pPr>
      <w:r>
        <w:rPr>
          <w:rFonts w:ascii="Times New Roman" w:hAnsi="Times New Roman" w:cs="Times New Roman"/>
          <w:sz w:val="28"/>
          <w:szCs w:val="28"/>
        </w:rPr>
        <w:t xml:space="preserve"> 2.</w:t>
      </w:r>
      <w:r w:rsidR="00541E07">
        <w:rPr>
          <w:rFonts w:ascii="Times New Roman" w:hAnsi="Times New Roman" w:cs="Times New Roman"/>
          <w:sz w:val="28"/>
          <w:szCs w:val="28"/>
        </w:rPr>
        <w:t>7</w:t>
      </w:r>
      <w:r>
        <w:rPr>
          <w:rFonts w:ascii="Times New Roman" w:hAnsi="Times New Roman" w:cs="Times New Roman"/>
          <w:sz w:val="28"/>
          <w:szCs w:val="28"/>
        </w:rPr>
        <w:t xml:space="preserve">.10. </w:t>
      </w:r>
      <w:r w:rsidRPr="00932DF1">
        <w:rPr>
          <w:rFonts w:ascii="Times New Roman" w:hAnsi="Times New Roman" w:cs="Times New Roman"/>
          <w:sz w:val="28"/>
          <w:szCs w:val="28"/>
        </w:rPr>
        <w:t xml:space="preserve">Заявитель вправе представить документы и информацию, необходимые для предоставления </w:t>
      </w:r>
      <w:r>
        <w:rPr>
          <w:rFonts w:ascii="Times New Roman" w:hAnsi="Times New Roman" w:cs="Times New Roman"/>
          <w:sz w:val="28"/>
          <w:szCs w:val="28"/>
        </w:rPr>
        <w:t>муниципальной</w:t>
      </w:r>
      <w:r w:rsidRPr="00932DF1">
        <w:rPr>
          <w:rFonts w:ascii="Times New Roman" w:hAnsi="Times New Roman" w:cs="Times New Roman"/>
          <w:sz w:val="28"/>
          <w:szCs w:val="28"/>
        </w:rPr>
        <w:t xml:space="preserve"> услуги и подлежащие представлению в рамках межведомственного информационного взаимодействия по собственной инициативе.</w:t>
      </w:r>
    </w:p>
    <w:p w:rsidR="00932DF1" w:rsidRPr="00E31C74" w:rsidRDefault="00BC6E47" w:rsidP="00B241A5">
      <w:pPr>
        <w:autoSpaceDE w:val="0"/>
        <w:autoSpaceDN w:val="0"/>
        <w:adjustRightInd w:val="0"/>
        <w:spacing w:after="0"/>
        <w:outlineLvl w:val="1"/>
        <w:rPr>
          <w:rFonts w:ascii="Times New Roman" w:hAnsi="Times New Roman" w:cs="Times New Roman"/>
          <w:sz w:val="28"/>
          <w:szCs w:val="28"/>
        </w:rPr>
      </w:pPr>
      <w:r>
        <w:rPr>
          <w:rFonts w:ascii="Times New Roman" w:hAnsi="Times New Roman" w:cs="Times New Roman"/>
          <w:sz w:val="28"/>
          <w:szCs w:val="28"/>
        </w:rPr>
        <w:t>2.</w:t>
      </w:r>
      <w:r w:rsidR="00541E07">
        <w:rPr>
          <w:rFonts w:ascii="Times New Roman" w:hAnsi="Times New Roman" w:cs="Times New Roman"/>
          <w:sz w:val="28"/>
          <w:szCs w:val="28"/>
        </w:rPr>
        <w:t>8</w:t>
      </w:r>
      <w:r>
        <w:rPr>
          <w:rFonts w:ascii="Times New Roman" w:hAnsi="Times New Roman" w:cs="Times New Roman"/>
          <w:sz w:val="28"/>
          <w:szCs w:val="28"/>
        </w:rPr>
        <w:t xml:space="preserve">. </w:t>
      </w:r>
      <w:r w:rsidRPr="00BC6E47">
        <w:rPr>
          <w:rFonts w:ascii="Times New Roman" w:hAnsi="Times New Roman" w:cs="Times New Roman"/>
          <w:sz w:val="28"/>
          <w:szCs w:val="28"/>
        </w:rPr>
        <w:t xml:space="preserve">Основания для отказа в приёме документов, необходимых для  предоставления </w:t>
      </w:r>
      <w:r>
        <w:rPr>
          <w:rFonts w:ascii="Times New Roman" w:hAnsi="Times New Roman" w:cs="Times New Roman"/>
          <w:sz w:val="28"/>
          <w:szCs w:val="28"/>
        </w:rPr>
        <w:t xml:space="preserve">муниципальной </w:t>
      </w:r>
      <w:r w:rsidRPr="00BC6E47">
        <w:rPr>
          <w:rFonts w:ascii="Times New Roman" w:hAnsi="Times New Roman" w:cs="Times New Roman"/>
          <w:sz w:val="28"/>
          <w:szCs w:val="28"/>
        </w:rPr>
        <w:t>услуги</w:t>
      </w:r>
      <w:r w:rsidR="00B241A5">
        <w:rPr>
          <w:rFonts w:ascii="Times New Roman" w:hAnsi="Times New Roman" w:cs="Times New Roman"/>
          <w:sz w:val="28"/>
          <w:szCs w:val="28"/>
        </w:rPr>
        <w:t>.</w:t>
      </w:r>
    </w:p>
    <w:p w:rsidR="00841B68" w:rsidRDefault="001B148B" w:rsidP="00B241A5">
      <w:pPr>
        <w:spacing w:after="0"/>
        <w:ind w:firstLine="284"/>
        <w:rPr>
          <w:rFonts w:ascii="Times New Roman" w:hAnsi="Times New Roman" w:cs="Times New Roman"/>
          <w:sz w:val="28"/>
          <w:szCs w:val="28"/>
        </w:rPr>
      </w:pPr>
      <w:r w:rsidRPr="00E31C74">
        <w:rPr>
          <w:rFonts w:ascii="Times New Roman" w:hAnsi="Times New Roman" w:cs="Times New Roman"/>
          <w:sz w:val="28"/>
          <w:szCs w:val="28"/>
        </w:rPr>
        <w:t>Оснований</w:t>
      </w:r>
      <w:r w:rsidR="00841B68" w:rsidRPr="00E31C74">
        <w:rPr>
          <w:rFonts w:ascii="Times New Roman" w:hAnsi="Times New Roman" w:cs="Times New Roman"/>
          <w:sz w:val="28"/>
          <w:szCs w:val="28"/>
        </w:rPr>
        <w:t xml:space="preserve"> </w:t>
      </w:r>
      <w:r w:rsidR="00B241A5">
        <w:rPr>
          <w:rFonts w:ascii="Times New Roman" w:hAnsi="Times New Roman" w:cs="Times New Roman"/>
          <w:sz w:val="28"/>
          <w:szCs w:val="28"/>
        </w:rPr>
        <w:t xml:space="preserve">для отказа в приеме документов </w:t>
      </w:r>
      <w:r w:rsidR="00841B68" w:rsidRPr="00E31C74">
        <w:rPr>
          <w:rFonts w:ascii="Times New Roman" w:hAnsi="Times New Roman" w:cs="Times New Roman"/>
          <w:sz w:val="28"/>
          <w:szCs w:val="28"/>
        </w:rPr>
        <w:t>Административным регламентом не предусмотрено.</w:t>
      </w:r>
    </w:p>
    <w:p w:rsidR="00BC6E47" w:rsidRDefault="00BC6E47" w:rsidP="00B241A5">
      <w:pPr>
        <w:spacing w:after="0"/>
        <w:rPr>
          <w:rFonts w:ascii="Times New Roman" w:hAnsi="Times New Roman" w:cs="Times New Roman"/>
          <w:sz w:val="28"/>
          <w:szCs w:val="28"/>
        </w:rPr>
      </w:pPr>
      <w:r w:rsidRPr="00BC6E47">
        <w:rPr>
          <w:rFonts w:ascii="Times New Roman" w:hAnsi="Times New Roman" w:cs="Times New Roman"/>
          <w:sz w:val="28"/>
          <w:szCs w:val="28"/>
        </w:rPr>
        <w:t>2.</w:t>
      </w:r>
      <w:r w:rsidR="00541E07">
        <w:rPr>
          <w:rFonts w:ascii="Times New Roman" w:hAnsi="Times New Roman" w:cs="Times New Roman"/>
          <w:sz w:val="28"/>
          <w:szCs w:val="28"/>
        </w:rPr>
        <w:t>9</w:t>
      </w:r>
      <w:r w:rsidRPr="00BC6E47">
        <w:rPr>
          <w:rFonts w:ascii="Times New Roman" w:hAnsi="Times New Roman" w:cs="Times New Roman"/>
          <w:sz w:val="28"/>
          <w:szCs w:val="28"/>
        </w:rPr>
        <w:t xml:space="preserve">. Основания для отказа в предоставлении </w:t>
      </w:r>
      <w:r>
        <w:rPr>
          <w:rFonts w:ascii="Times New Roman" w:hAnsi="Times New Roman" w:cs="Times New Roman"/>
          <w:sz w:val="28"/>
          <w:szCs w:val="28"/>
        </w:rPr>
        <w:t>муниципальной</w:t>
      </w:r>
      <w:r w:rsidRPr="00BC6E47">
        <w:rPr>
          <w:rFonts w:ascii="Times New Roman" w:hAnsi="Times New Roman" w:cs="Times New Roman"/>
          <w:sz w:val="28"/>
          <w:szCs w:val="28"/>
        </w:rPr>
        <w:t xml:space="preserve"> услуги</w:t>
      </w:r>
    </w:p>
    <w:p w:rsidR="00BC6E47" w:rsidRPr="00BC6E47" w:rsidRDefault="00BC6E47" w:rsidP="00B241A5">
      <w:pPr>
        <w:adjustRightInd w:val="0"/>
        <w:spacing w:after="0"/>
        <w:ind w:firstLine="709"/>
        <w:jc w:val="both"/>
        <w:outlineLvl w:val="2"/>
        <w:rPr>
          <w:rFonts w:ascii="Times New Roman" w:hAnsi="Times New Roman" w:cs="Times New Roman"/>
          <w:sz w:val="28"/>
          <w:szCs w:val="28"/>
        </w:rPr>
      </w:pPr>
      <w:r w:rsidRPr="00BC6E47">
        <w:rPr>
          <w:rFonts w:ascii="Times New Roman" w:hAnsi="Times New Roman" w:cs="Times New Roman"/>
          <w:sz w:val="28"/>
          <w:szCs w:val="28"/>
        </w:rPr>
        <w:t xml:space="preserve">В предоставлении </w:t>
      </w:r>
      <w:r w:rsidR="0021093A">
        <w:rPr>
          <w:rFonts w:ascii="Times New Roman" w:hAnsi="Times New Roman" w:cs="Times New Roman"/>
          <w:sz w:val="28"/>
          <w:szCs w:val="28"/>
        </w:rPr>
        <w:t>муниципальной</w:t>
      </w:r>
      <w:r w:rsidRPr="00BC6E47">
        <w:rPr>
          <w:rFonts w:ascii="Times New Roman" w:hAnsi="Times New Roman" w:cs="Times New Roman"/>
          <w:sz w:val="28"/>
          <w:szCs w:val="28"/>
        </w:rPr>
        <w:t xml:space="preserve"> услуги отказывается в случаях:</w:t>
      </w:r>
    </w:p>
    <w:p w:rsidR="00BC6E47" w:rsidRPr="00BC6E47" w:rsidRDefault="00BC6E47" w:rsidP="00B241A5">
      <w:pPr>
        <w:adjustRightInd w:val="0"/>
        <w:spacing w:after="0"/>
        <w:jc w:val="both"/>
        <w:outlineLvl w:val="2"/>
        <w:rPr>
          <w:rFonts w:ascii="Times New Roman" w:hAnsi="Times New Roman" w:cs="Times New Roman"/>
          <w:sz w:val="28"/>
          <w:szCs w:val="28"/>
        </w:rPr>
      </w:pPr>
      <w:r w:rsidRPr="00BC6E47">
        <w:rPr>
          <w:rFonts w:ascii="Times New Roman" w:hAnsi="Times New Roman" w:cs="Times New Roman"/>
          <w:sz w:val="28"/>
          <w:szCs w:val="28"/>
        </w:rPr>
        <w:t>– с заявлением обратилось ненадлежащее лицо;</w:t>
      </w:r>
    </w:p>
    <w:p w:rsidR="00BC6E47" w:rsidRPr="00BC6E47" w:rsidRDefault="00BC6E47" w:rsidP="00B241A5">
      <w:pPr>
        <w:adjustRightInd w:val="0"/>
        <w:spacing w:after="0"/>
        <w:jc w:val="both"/>
        <w:outlineLvl w:val="2"/>
        <w:rPr>
          <w:rFonts w:ascii="Times New Roman" w:hAnsi="Times New Roman" w:cs="Times New Roman"/>
          <w:sz w:val="28"/>
          <w:szCs w:val="28"/>
        </w:rPr>
      </w:pPr>
      <w:r w:rsidRPr="00BC6E47">
        <w:rPr>
          <w:rFonts w:ascii="Times New Roman" w:hAnsi="Times New Roman" w:cs="Times New Roman"/>
          <w:sz w:val="28"/>
          <w:szCs w:val="28"/>
        </w:rPr>
        <w:t xml:space="preserve">– заявителем не представлены документы, необходимые в соответствии с пунктом </w:t>
      </w:r>
      <w:r w:rsidR="005733D2">
        <w:rPr>
          <w:rFonts w:ascii="Times New Roman" w:hAnsi="Times New Roman" w:cs="Times New Roman"/>
          <w:sz w:val="28"/>
          <w:szCs w:val="28"/>
        </w:rPr>
        <w:t>2.</w:t>
      </w:r>
      <w:r w:rsidR="00541E07">
        <w:rPr>
          <w:rFonts w:ascii="Times New Roman" w:hAnsi="Times New Roman" w:cs="Times New Roman"/>
          <w:sz w:val="28"/>
          <w:szCs w:val="28"/>
        </w:rPr>
        <w:t>7</w:t>
      </w:r>
      <w:r w:rsidR="005733D2">
        <w:rPr>
          <w:rFonts w:ascii="Times New Roman" w:hAnsi="Times New Roman" w:cs="Times New Roman"/>
          <w:sz w:val="28"/>
          <w:szCs w:val="28"/>
        </w:rPr>
        <w:t xml:space="preserve">. </w:t>
      </w:r>
      <w:r w:rsidRPr="00BC6E47">
        <w:rPr>
          <w:rFonts w:ascii="Times New Roman" w:hAnsi="Times New Roman" w:cs="Times New Roman"/>
          <w:sz w:val="28"/>
          <w:szCs w:val="28"/>
        </w:rPr>
        <w:t>данного раздела Административного регламента;</w:t>
      </w:r>
    </w:p>
    <w:p w:rsidR="00BC6E47" w:rsidRPr="00BC6E47" w:rsidRDefault="00BC6E47" w:rsidP="00B241A5">
      <w:pPr>
        <w:spacing w:after="0"/>
        <w:jc w:val="both"/>
        <w:rPr>
          <w:rFonts w:ascii="Times New Roman" w:hAnsi="Times New Roman" w:cs="Times New Roman"/>
          <w:sz w:val="28"/>
          <w:szCs w:val="28"/>
        </w:rPr>
      </w:pPr>
      <w:r w:rsidRPr="00BC6E47">
        <w:rPr>
          <w:rFonts w:ascii="Times New Roman" w:hAnsi="Times New Roman" w:cs="Times New Roman"/>
          <w:sz w:val="28"/>
          <w:szCs w:val="28"/>
        </w:rPr>
        <w:t xml:space="preserve">– заявителем представлены документы, содержащие неполные и (или) недостоверные сведения и (или) выполненные карандашом, а также не отвечающие следующим требованиям: </w:t>
      </w:r>
    </w:p>
    <w:p w:rsidR="00BC6E47" w:rsidRPr="00BC6E47" w:rsidRDefault="00BC6E47" w:rsidP="00B241A5">
      <w:pPr>
        <w:spacing w:after="0"/>
        <w:ind w:firstLine="709"/>
        <w:jc w:val="both"/>
        <w:rPr>
          <w:rFonts w:ascii="Times New Roman" w:hAnsi="Times New Roman" w:cs="Times New Roman"/>
          <w:sz w:val="28"/>
          <w:szCs w:val="28"/>
        </w:rPr>
      </w:pPr>
      <w:r w:rsidRPr="00BC6E47">
        <w:rPr>
          <w:rFonts w:ascii="Times New Roman" w:hAnsi="Times New Roman" w:cs="Times New Roman"/>
          <w:sz w:val="28"/>
          <w:szCs w:val="28"/>
        </w:rPr>
        <w:t>документы, в установленных законодательством случаях, удостоверены уполномоченными на то органами, должностными лицами, скреплены печатями;</w:t>
      </w:r>
    </w:p>
    <w:p w:rsidR="00BC6E47" w:rsidRPr="00BC6E47" w:rsidRDefault="00BC6E47" w:rsidP="00B241A5">
      <w:pPr>
        <w:spacing w:after="0"/>
        <w:ind w:firstLine="709"/>
        <w:jc w:val="both"/>
        <w:rPr>
          <w:rFonts w:ascii="Times New Roman" w:hAnsi="Times New Roman" w:cs="Times New Roman"/>
          <w:sz w:val="28"/>
          <w:szCs w:val="28"/>
        </w:rPr>
      </w:pPr>
      <w:r w:rsidRPr="00BC6E47">
        <w:rPr>
          <w:rFonts w:ascii="Times New Roman" w:hAnsi="Times New Roman" w:cs="Times New Roman"/>
          <w:sz w:val="28"/>
          <w:szCs w:val="28"/>
        </w:rPr>
        <w:t>в документах заполнены все необходимые реквизиты, нет подчисток, приписок, зачёркнутых слов и иных неоговорённых исправлений;</w:t>
      </w:r>
    </w:p>
    <w:p w:rsidR="00BC6E47" w:rsidRDefault="00BC6E47" w:rsidP="00B241A5">
      <w:pPr>
        <w:spacing w:after="0"/>
        <w:ind w:firstLine="709"/>
        <w:jc w:val="both"/>
        <w:rPr>
          <w:rFonts w:ascii="Times New Roman" w:hAnsi="Times New Roman" w:cs="Times New Roman"/>
          <w:sz w:val="28"/>
          <w:szCs w:val="28"/>
        </w:rPr>
      </w:pPr>
      <w:r w:rsidRPr="00BC6E47">
        <w:rPr>
          <w:rFonts w:ascii="Times New Roman" w:hAnsi="Times New Roman" w:cs="Times New Roman"/>
          <w:sz w:val="28"/>
          <w:szCs w:val="28"/>
        </w:rPr>
        <w:t>документы не имеют повреждений, наличие которых не позволяет однозначно истолковать их содержание.</w:t>
      </w:r>
    </w:p>
    <w:p w:rsidR="005733D2" w:rsidRDefault="005733D2" w:rsidP="00B241A5">
      <w:pPr>
        <w:spacing w:after="0"/>
        <w:rPr>
          <w:rFonts w:ascii="Times New Roman" w:hAnsi="Times New Roman" w:cs="Times New Roman"/>
          <w:sz w:val="28"/>
          <w:szCs w:val="28"/>
        </w:rPr>
      </w:pPr>
      <w:r>
        <w:rPr>
          <w:rFonts w:ascii="Times New Roman" w:hAnsi="Times New Roman" w:cs="Times New Roman"/>
          <w:sz w:val="28"/>
          <w:szCs w:val="28"/>
        </w:rPr>
        <w:lastRenderedPageBreak/>
        <w:t>2.1</w:t>
      </w:r>
      <w:r w:rsidR="00541E07">
        <w:rPr>
          <w:rFonts w:ascii="Times New Roman" w:hAnsi="Times New Roman" w:cs="Times New Roman"/>
          <w:sz w:val="28"/>
          <w:szCs w:val="28"/>
        </w:rPr>
        <w:t>0</w:t>
      </w:r>
      <w:r>
        <w:rPr>
          <w:rFonts w:ascii="Times New Roman" w:hAnsi="Times New Roman" w:cs="Times New Roman"/>
          <w:sz w:val="28"/>
          <w:szCs w:val="28"/>
        </w:rPr>
        <w:t>. Перечень услуг, которые являются необходимыми и обязательными для предоставления муниципальной услуги</w:t>
      </w:r>
    </w:p>
    <w:p w:rsidR="005733D2" w:rsidRDefault="005733D2" w:rsidP="00B241A5">
      <w:pPr>
        <w:spacing w:after="0"/>
        <w:rPr>
          <w:rFonts w:ascii="Times New Roman" w:hAnsi="Times New Roman" w:cs="Times New Roman"/>
          <w:sz w:val="28"/>
          <w:szCs w:val="28"/>
        </w:rPr>
      </w:pPr>
      <w:r>
        <w:rPr>
          <w:rFonts w:ascii="Times New Roman" w:hAnsi="Times New Roman" w:cs="Times New Roman"/>
          <w:sz w:val="28"/>
          <w:szCs w:val="28"/>
        </w:rPr>
        <w:t xml:space="preserve">           </w:t>
      </w:r>
      <w:r w:rsidR="00CE2FE8">
        <w:rPr>
          <w:rFonts w:ascii="Times New Roman" w:hAnsi="Times New Roman" w:cs="Times New Roman"/>
          <w:sz w:val="28"/>
          <w:szCs w:val="28"/>
        </w:rPr>
        <w:t>У</w:t>
      </w:r>
      <w:r>
        <w:rPr>
          <w:rFonts w:ascii="Times New Roman" w:hAnsi="Times New Roman" w:cs="Times New Roman"/>
          <w:sz w:val="28"/>
          <w:szCs w:val="28"/>
        </w:rPr>
        <w:t>слуг</w:t>
      </w:r>
      <w:r w:rsidR="00CE2FE8">
        <w:rPr>
          <w:rFonts w:ascii="Times New Roman" w:hAnsi="Times New Roman" w:cs="Times New Roman"/>
          <w:sz w:val="28"/>
          <w:szCs w:val="28"/>
        </w:rPr>
        <w:t>и</w:t>
      </w:r>
      <w:r>
        <w:rPr>
          <w:rFonts w:ascii="Times New Roman" w:hAnsi="Times New Roman" w:cs="Times New Roman"/>
          <w:sz w:val="28"/>
          <w:szCs w:val="28"/>
        </w:rPr>
        <w:t>, которые являются необходимыми и</w:t>
      </w:r>
      <w:r w:rsidR="00CE2FE8">
        <w:rPr>
          <w:rFonts w:ascii="Times New Roman" w:hAnsi="Times New Roman" w:cs="Times New Roman"/>
          <w:sz w:val="28"/>
          <w:szCs w:val="28"/>
        </w:rPr>
        <w:t xml:space="preserve"> обязательными для предоставления муниципальной услуги:</w:t>
      </w:r>
    </w:p>
    <w:p w:rsidR="00CE2FE8" w:rsidRDefault="00CE2FE8" w:rsidP="00B241A5">
      <w:pPr>
        <w:spacing w:after="0"/>
        <w:rPr>
          <w:rFonts w:ascii="Times New Roman" w:hAnsi="Times New Roman" w:cs="Times New Roman"/>
          <w:sz w:val="28"/>
          <w:szCs w:val="28"/>
        </w:rPr>
      </w:pPr>
      <w:r>
        <w:rPr>
          <w:rFonts w:ascii="Times New Roman" w:hAnsi="Times New Roman" w:cs="Times New Roman"/>
          <w:sz w:val="28"/>
          <w:szCs w:val="28"/>
        </w:rPr>
        <w:t>- оформление засвидетельствованных в нотариальном порядке копий необходимых документов  заявителем.</w:t>
      </w:r>
    </w:p>
    <w:p w:rsidR="00263C78" w:rsidRDefault="00CE2FE8" w:rsidP="00B42A4C">
      <w:pPr>
        <w:spacing w:after="0"/>
        <w:rPr>
          <w:rFonts w:ascii="Times New Roman" w:hAnsi="Times New Roman" w:cs="Times New Roman"/>
          <w:sz w:val="28"/>
          <w:szCs w:val="28"/>
        </w:rPr>
      </w:pPr>
      <w:r>
        <w:rPr>
          <w:rFonts w:ascii="Times New Roman" w:hAnsi="Times New Roman" w:cs="Times New Roman"/>
          <w:sz w:val="28"/>
          <w:szCs w:val="28"/>
        </w:rPr>
        <w:t>2.1</w:t>
      </w:r>
      <w:r w:rsidR="00541E07">
        <w:rPr>
          <w:rFonts w:ascii="Times New Roman" w:hAnsi="Times New Roman" w:cs="Times New Roman"/>
          <w:sz w:val="28"/>
          <w:szCs w:val="28"/>
        </w:rPr>
        <w:t>1</w:t>
      </w:r>
      <w:r>
        <w:rPr>
          <w:rFonts w:ascii="Times New Roman" w:hAnsi="Times New Roman" w:cs="Times New Roman"/>
          <w:sz w:val="28"/>
          <w:szCs w:val="28"/>
        </w:rPr>
        <w:t>. Порядок</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размер и основания взимания государственной пошлины или иной платы</w:t>
      </w:r>
      <w:r w:rsidR="00263C78">
        <w:rPr>
          <w:rFonts w:ascii="Times New Roman" w:hAnsi="Times New Roman" w:cs="Times New Roman"/>
          <w:sz w:val="28"/>
          <w:szCs w:val="28"/>
        </w:rPr>
        <w:t xml:space="preserve"> ,взимаемой за предоставление муниципальной услуги , и способы её взимания</w:t>
      </w:r>
      <w:r w:rsidR="00B241A5">
        <w:rPr>
          <w:rFonts w:ascii="Times New Roman" w:hAnsi="Times New Roman" w:cs="Times New Roman"/>
          <w:sz w:val="28"/>
          <w:szCs w:val="28"/>
        </w:rPr>
        <w:t>.</w:t>
      </w:r>
    </w:p>
    <w:p w:rsidR="00B241A5" w:rsidRDefault="00263C78" w:rsidP="00B241A5">
      <w:pPr>
        <w:spacing w:after="0"/>
        <w:rPr>
          <w:rFonts w:ascii="Times New Roman" w:hAnsi="Times New Roman" w:cs="Times New Roman"/>
          <w:sz w:val="28"/>
          <w:szCs w:val="28"/>
        </w:rPr>
      </w:pPr>
      <w:r>
        <w:rPr>
          <w:rFonts w:ascii="Times New Roman" w:hAnsi="Times New Roman" w:cs="Times New Roman"/>
          <w:sz w:val="28"/>
          <w:szCs w:val="28"/>
        </w:rPr>
        <w:t xml:space="preserve">          </w:t>
      </w:r>
      <w:r w:rsidR="0020752C" w:rsidRPr="00E31C74">
        <w:rPr>
          <w:rFonts w:ascii="Times New Roman" w:hAnsi="Times New Roman" w:cs="Times New Roman"/>
          <w:sz w:val="28"/>
          <w:szCs w:val="28"/>
        </w:rPr>
        <w:t>Данная муниципальная услуга для заявителя</w:t>
      </w:r>
      <w:r w:rsidR="004D433F" w:rsidRPr="00E31C74">
        <w:rPr>
          <w:rFonts w:ascii="Times New Roman" w:hAnsi="Times New Roman" w:cs="Times New Roman"/>
          <w:sz w:val="28"/>
          <w:szCs w:val="28"/>
        </w:rPr>
        <w:t xml:space="preserve"> является бесплатной.</w:t>
      </w:r>
    </w:p>
    <w:p w:rsidR="009F7FBA" w:rsidRDefault="009D6EC7" w:rsidP="00B42A4C">
      <w:pPr>
        <w:pStyle w:val="ConsPlusNormal"/>
        <w:ind w:firstLine="0"/>
        <w:jc w:val="both"/>
        <w:rPr>
          <w:rFonts w:ascii="Times New Roman" w:hAnsi="Times New Roman" w:cs="Times New Roman"/>
          <w:sz w:val="28"/>
          <w:szCs w:val="28"/>
        </w:rPr>
      </w:pPr>
      <w:r w:rsidRPr="009D6EC7">
        <w:rPr>
          <w:rFonts w:ascii="Times New Roman" w:hAnsi="Times New Roman" w:cs="Times New Roman"/>
          <w:sz w:val="28"/>
          <w:szCs w:val="28"/>
        </w:rPr>
        <w:t>2.1</w:t>
      </w:r>
      <w:r w:rsidR="00B241A5">
        <w:rPr>
          <w:rFonts w:ascii="Times New Roman" w:hAnsi="Times New Roman" w:cs="Times New Roman"/>
          <w:sz w:val="28"/>
          <w:szCs w:val="28"/>
        </w:rPr>
        <w:t>2</w:t>
      </w:r>
      <w:r w:rsidRPr="009D6EC7">
        <w:rPr>
          <w:rFonts w:ascii="Times New Roman" w:hAnsi="Times New Roman" w:cs="Times New Roman"/>
          <w:sz w:val="28"/>
          <w:szCs w:val="28"/>
        </w:rPr>
        <w:t xml:space="preserve">. </w:t>
      </w:r>
      <w:r w:rsidR="009F7FBA" w:rsidRPr="009F7FBA">
        <w:rPr>
          <w:rFonts w:ascii="Times New Roman" w:hAnsi="Times New Roman" w:cs="Times New Roman"/>
          <w:sz w:val="28"/>
          <w:szCs w:val="28"/>
        </w:rPr>
        <w:t xml:space="preserve">Максимальный срок ожидания в очереди при подаче документов, необходимых для предоставления </w:t>
      </w:r>
      <w:r w:rsidR="000B0A8A">
        <w:rPr>
          <w:rFonts w:ascii="Times New Roman" w:hAnsi="Times New Roman" w:cs="Times New Roman"/>
          <w:sz w:val="28"/>
          <w:szCs w:val="28"/>
        </w:rPr>
        <w:t>муниципальной</w:t>
      </w:r>
      <w:r w:rsidR="009F7FBA" w:rsidRPr="009F7FBA">
        <w:rPr>
          <w:rFonts w:ascii="Times New Roman" w:hAnsi="Times New Roman" w:cs="Times New Roman"/>
          <w:sz w:val="28"/>
          <w:szCs w:val="28"/>
        </w:rPr>
        <w:t xml:space="preserve"> услуги</w:t>
      </w:r>
      <w:r w:rsidR="009F7FBA">
        <w:rPr>
          <w:rFonts w:ascii="Times New Roman" w:hAnsi="Times New Roman" w:cs="Times New Roman"/>
          <w:sz w:val="28"/>
          <w:szCs w:val="28"/>
        </w:rPr>
        <w:t>.</w:t>
      </w:r>
    </w:p>
    <w:p w:rsidR="00B42A4C" w:rsidRPr="00B42A4C" w:rsidRDefault="009F7FBA" w:rsidP="00B42A4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42A4C" w:rsidRPr="00B42A4C">
        <w:rPr>
          <w:rFonts w:ascii="Times New Roman" w:hAnsi="Times New Roman" w:cs="Times New Roman"/>
          <w:sz w:val="28"/>
          <w:szCs w:val="28"/>
        </w:rPr>
        <w:t xml:space="preserve">Максимальный срок ожидания в очереди при подаче заявления о включении в Реестр и при получении результата предоставления </w:t>
      </w:r>
      <w:r w:rsidR="00B42A4C">
        <w:rPr>
          <w:rFonts w:ascii="Times New Roman" w:hAnsi="Times New Roman" w:cs="Times New Roman"/>
          <w:sz w:val="28"/>
          <w:szCs w:val="28"/>
        </w:rPr>
        <w:t>муниципальной</w:t>
      </w:r>
      <w:r w:rsidR="00B42A4C" w:rsidRPr="00B42A4C">
        <w:rPr>
          <w:rFonts w:ascii="Times New Roman" w:hAnsi="Times New Roman" w:cs="Times New Roman"/>
          <w:sz w:val="28"/>
          <w:szCs w:val="28"/>
        </w:rPr>
        <w:t xml:space="preserve"> услуги не должен превышать 15 минут.</w:t>
      </w:r>
    </w:p>
    <w:p w:rsidR="005B30E1" w:rsidRPr="005B30E1" w:rsidRDefault="005B30E1" w:rsidP="00B42A4C">
      <w:pPr>
        <w:spacing w:after="0"/>
        <w:rPr>
          <w:rFonts w:ascii="Times New Roman" w:hAnsi="Times New Roman" w:cs="Times New Roman"/>
          <w:sz w:val="28"/>
          <w:szCs w:val="28"/>
        </w:rPr>
      </w:pPr>
      <w:r w:rsidRPr="005B30E1">
        <w:rPr>
          <w:rFonts w:ascii="Times New Roman" w:hAnsi="Times New Roman" w:cs="Times New Roman"/>
          <w:sz w:val="28"/>
          <w:szCs w:val="28"/>
        </w:rPr>
        <w:t>2.1</w:t>
      </w:r>
      <w:r w:rsidR="00B42A4C">
        <w:rPr>
          <w:rFonts w:ascii="Times New Roman" w:hAnsi="Times New Roman" w:cs="Times New Roman"/>
          <w:sz w:val="28"/>
          <w:szCs w:val="28"/>
        </w:rPr>
        <w:t>3</w:t>
      </w:r>
      <w:r w:rsidRPr="005B30E1">
        <w:rPr>
          <w:rFonts w:ascii="Times New Roman" w:hAnsi="Times New Roman" w:cs="Times New Roman"/>
          <w:sz w:val="28"/>
          <w:szCs w:val="28"/>
        </w:rPr>
        <w:t xml:space="preserve">. Срок регистрации заявления о предоставлении </w:t>
      </w:r>
      <w:r>
        <w:rPr>
          <w:rFonts w:ascii="Times New Roman" w:hAnsi="Times New Roman" w:cs="Times New Roman"/>
          <w:sz w:val="28"/>
          <w:szCs w:val="28"/>
        </w:rPr>
        <w:t>муниципальной</w:t>
      </w:r>
      <w:r w:rsidRPr="005B30E1">
        <w:rPr>
          <w:rFonts w:ascii="Times New Roman" w:hAnsi="Times New Roman" w:cs="Times New Roman"/>
          <w:sz w:val="28"/>
          <w:szCs w:val="28"/>
        </w:rPr>
        <w:t xml:space="preserve"> услуги</w:t>
      </w:r>
      <w:r w:rsidR="00B42A4C">
        <w:rPr>
          <w:rFonts w:ascii="Times New Roman" w:hAnsi="Times New Roman" w:cs="Times New Roman"/>
          <w:sz w:val="28"/>
          <w:szCs w:val="28"/>
        </w:rPr>
        <w:t>.</w:t>
      </w:r>
    </w:p>
    <w:p w:rsidR="005B30E1" w:rsidRPr="005B30E1" w:rsidRDefault="005B30E1" w:rsidP="00B42A4C">
      <w:pPr>
        <w:shd w:val="clear" w:color="auto" w:fill="FFFFFF"/>
        <w:spacing w:after="0"/>
        <w:ind w:firstLine="709"/>
        <w:rPr>
          <w:rFonts w:ascii="Times New Roman" w:hAnsi="Times New Roman" w:cs="Times New Roman"/>
          <w:sz w:val="28"/>
          <w:szCs w:val="28"/>
        </w:rPr>
      </w:pPr>
      <w:r w:rsidRPr="005B30E1">
        <w:rPr>
          <w:rFonts w:ascii="Times New Roman" w:hAnsi="Times New Roman" w:cs="Times New Roman"/>
          <w:sz w:val="28"/>
          <w:szCs w:val="28"/>
        </w:rPr>
        <w:t xml:space="preserve">Заявление регистрируется в день представления в </w:t>
      </w:r>
      <w:r>
        <w:rPr>
          <w:rFonts w:ascii="Times New Roman" w:hAnsi="Times New Roman" w:cs="Times New Roman"/>
          <w:sz w:val="28"/>
          <w:szCs w:val="28"/>
        </w:rPr>
        <w:t>Управление</w:t>
      </w:r>
      <w:r w:rsidRPr="005B30E1">
        <w:rPr>
          <w:rFonts w:ascii="Times New Roman" w:hAnsi="Times New Roman" w:cs="Times New Roman"/>
          <w:sz w:val="28"/>
          <w:szCs w:val="28"/>
        </w:rPr>
        <w:t xml:space="preserve"> заявления и документов, необходимых для предоставления </w:t>
      </w:r>
      <w:r>
        <w:rPr>
          <w:rFonts w:ascii="Times New Roman" w:hAnsi="Times New Roman" w:cs="Times New Roman"/>
          <w:sz w:val="28"/>
          <w:szCs w:val="28"/>
        </w:rPr>
        <w:t xml:space="preserve">муниципальной </w:t>
      </w:r>
      <w:r w:rsidRPr="005B30E1">
        <w:rPr>
          <w:rFonts w:ascii="Times New Roman" w:hAnsi="Times New Roman" w:cs="Times New Roman"/>
          <w:sz w:val="28"/>
          <w:szCs w:val="28"/>
        </w:rPr>
        <w:t xml:space="preserve">услуги. </w:t>
      </w:r>
    </w:p>
    <w:p w:rsidR="00263C78" w:rsidRPr="00E31C74" w:rsidRDefault="005B30E1" w:rsidP="00B42A4C">
      <w:pPr>
        <w:shd w:val="clear" w:color="auto" w:fill="FFFFFF"/>
        <w:spacing w:after="0"/>
        <w:ind w:firstLine="709"/>
        <w:rPr>
          <w:rFonts w:ascii="Times New Roman" w:hAnsi="Times New Roman" w:cs="Times New Roman"/>
          <w:b/>
          <w:sz w:val="28"/>
          <w:szCs w:val="28"/>
        </w:rPr>
      </w:pPr>
      <w:r w:rsidRPr="005B30E1">
        <w:rPr>
          <w:rFonts w:ascii="Times New Roman" w:hAnsi="Times New Roman" w:cs="Times New Roman"/>
          <w:sz w:val="28"/>
          <w:szCs w:val="28"/>
        </w:rPr>
        <w:t>В случае</w:t>
      </w:r>
      <w:proofErr w:type="gramStart"/>
      <w:r w:rsidRPr="005B30E1">
        <w:rPr>
          <w:rFonts w:ascii="Times New Roman" w:hAnsi="Times New Roman" w:cs="Times New Roman"/>
          <w:sz w:val="28"/>
          <w:szCs w:val="28"/>
        </w:rPr>
        <w:t>,</w:t>
      </w:r>
      <w:proofErr w:type="gramEnd"/>
      <w:r w:rsidRPr="005B30E1">
        <w:rPr>
          <w:rFonts w:ascii="Times New Roman" w:hAnsi="Times New Roman" w:cs="Times New Roman"/>
          <w:sz w:val="28"/>
          <w:szCs w:val="28"/>
        </w:rPr>
        <w:t xml:space="preserve"> если заявление подано в электронном виде, </w:t>
      </w:r>
      <w:r>
        <w:rPr>
          <w:rFonts w:ascii="Times New Roman" w:hAnsi="Times New Roman" w:cs="Times New Roman"/>
          <w:sz w:val="28"/>
          <w:szCs w:val="28"/>
        </w:rPr>
        <w:t>Управление</w:t>
      </w:r>
      <w:r w:rsidRPr="005B30E1">
        <w:rPr>
          <w:rFonts w:ascii="Times New Roman" w:hAnsi="Times New Roman" w:cs="Times New Roman"/>
          <w:sz w:val="28"/>
          <w:szCs w:val="28"/>
        </w:rPr>
        <w:t xml:space="preserve"> регистрирует заявление в день предоставления заявителем подлинников всех документов, необходимых для предоставления услуги, представляемых заявителем лично в соответствии с пунктом </w:t>
      </w:r>
      <w:r>
        <w:rPr>
          <w:rFonts w:ascii="Times New Roman" w:hAnsi="Times New Roman" w:cs="Times New Roman"/>
          <w:sz w:val="28"/>
          <w:szCs w:val="28"/>
        </w:rPr>
        <w:t>2.</w:t>
      </w:r>
      <w:r w:rsidR="00B42A4C">
        <w:rPr>
          <w:rFonts w:ascii="Times New Roman" w:hAnsi="Times New Roman" w:cs="Times New Roman"/>
          <w:sz w:val="28"/>
          <w:szCs w:val="28"/>
        </w:rPr>
        <w:t>7</w:t>
      </w:r>
      <w:r>
        <w:rPr>
          <w:rFonts w:ascii="Times New Roman" w:hAnsi="Times New Roman" w:cs="Times New Roman"/>
          <w:sz w:val="28"/>
          <w:szCs w:val="28"/>
        </w:rPr>
        <w:t>.</w:t>
      </w:r>
      <w:r w:rsidRPr="005B30E1">
        <w:rPr>
          <w:rFonts w:ascii="Times New Roman" w:hAnsi="Times New Roman" w:cs="Times New Roman"/>
          <w:sz w:val="28"/>
          <w:szCs w:val="28"/>
        </w:rPr>
        <w:t xml:space="preserve"> данного раздела Административного регламента.</w:t>
      </w:r>
    </w:p>
    <w:p w:rsidR="00E75A8F" w:rsidRDefault="00D46D52" w:rsidP="00B42A4C">
      <w:pPr>
        <w:spacing w:after="0"/>
        <w:jc w:val="center"/>
        <w:rPr>
          <w:rFonts w:ascii="Times New Roman" w:hAnsi="Times New Roman" w:cs="Times New Roman"/>
          <w:sz w:val="28"/>
          <w:szCs w:val="28"/>
        </w:rPr>
      </w:pPr>
      <w:r>
        <w:rPr>
          <w:rFonts w:ascii="Times New Roman" w:hAnsi="Times New Roman" w:cs="Times New Roman"/>
          <w:sz w:val="28"/>
          <w:szCs w:val="28"/>
        </w:rPr>
        <w:t>2.1</w:t>
      </w:r>
      <w:r w:rsidR="00B42A4C">
        <w:rPr>
          <w:rFonts w:ascii="Times New Roman" w:hAnsi="Times New Roman" w:cs="Times New Roman"/>
          <w:sz w:val="28"/>
          <w:szCs w:val="28"/>
        </w:rPr>
        <w:t>4</w:t>
      </w:r>
      <w:r>
        <w:rPr>
          <w:rFonts w:ascii="Times New Roman" w:hAnsi="Times New Roman" w:cs="Times New Roman"/>
          <w:sz w:val="28"/>
          <w:szCs w:val="28"/>
        </w:rPr>
        <w:t>.</w:t>
      </w:r>
      <w:r w:rsidR="00E75A8F" w:rsidRPr="00E31C74">
        <w:rPr>
          <w:rFonts w:ascii="Times New Roman" w:hAnsi="Times New Roman" w:cs="Times New Roman"/>
          <w:sz w:val="28"/>
          <w:szCs w:val="28"/>
        </w:rPr>
        <w:t xml:space="preserve"> Требования к </w:t>
      </w:r>
      <w:r w:rsidR="005B30E1">
        <w:rPr>
          <w:rFonts w:ascii="Times New Roman" w:hAnsi="Times New Roman" w:cs="Times New Roman"/>
          <w:sz w:val="28"/>
          <w:szCs w:val="28"/>
        </w:rPr>
        <w:t>помещениям</w:t>
      </w:r>
      <w:r>
        <w:rPr>
          <w:rFonts w:ascii="Times New Roman" w:hAnsi="Times New Roman" w:cs="Times New Roman"/>
          <w:sz w:val="28"/>
          <w:szCs w:val="28"/>
        </w:rPr>
        <w:t>, в которых</w:t>
      </w:r>
      <w:r w:rsidR="00E75A8F" w:rsidRPr="00E31C74">
        <w:rPr>
          <w:rFonts w:ascii="Times New Roman" w:hAnsi="Times New Roman" w:cs="Times New Roman"/>
          <w:sz w:val="28"/>
          <w:szCs w:val="28"/>
        </w:rPr>
        <w:t xml:space="preserve"> предоставл</w:t>
      </w:r>
      <w:r>
        <w:rPr>
          <w:rFonts w:ascii="Times New Roman" w:hAnsi="Times New Roman" w:cs="Times New Roman"/>
          <w:sz w:val="28"/>
          <w:szCs w:val="28"/>
        </w:rPr>
        <w:t>яются</w:t>
      </w:r>
      <w:r w:rsidR="00E75A8F" w:rsidRPr="00E31C74">
        <w:rPr>
          <w:rFonts w:ascii="Times New Roman" w:hAnsi="Times New Roman" w:cs="Times New Roman"/>
          <w:sz w:val="28"/>
          <w:szCs w:val="28"/>
        </w:rPr>
        <w:t xml:space="preserve"> муниципальн</w:t>
      </w:r>
      <w:r>
        <w:rPr>
          <w:rFonts w:ascii="Times New Roman" w:hAnsi="Times New Roman" w:cs="Times New Roman"/>
          <w:sz w:val="28"/>
          <w:szCs w:val="28"/>
        </w:rPr>
        <w:t>ые</w:t>
      </w:r>
      <w:r w:rsidR="00E75A8F" w:rsidRPr="00E31C74">
        <w:rPr>
          <w:rFonts w:ascii="Times New Roman" w:hAnsi="Times New Roman" w:cs="Times New Roman"/>
          <w:sz w:val="28"/>
          <w:szCs w:val="28"/>
        </w:rPr>
        <w:t xml:space="preserve"> услуги</w:t>
      </w:r>
      <w:r w:rsidR="00B42A4C">
        <w:rPr>
          <w:rFonts w:ascii="Times New Roman" w:hAnsi="Times New Roman" w:cs="Times New Roman"/>
          <w:sz w:val="28"/>
          <w:szCs w:val="28"/>
        </w:rPr>
        <w:t>.</w:t>
      </w:r>
    </w:p>
    <w:p w:rsidR="005B30E1" w:rsidRPr="005B30E1" w:rsidRDefault="005B30E1" w:rsidP="00B42A4C">
      <w:pPr>
        <w:autoSpaceDE w:val="0"/>
        <w:autoSpaceDN w:val="0"/>
        <w:adjustRightInd w:val="0"/>
        <w:spacing w:after="0"/>
        <w:jc w:val="both"/>
        <w:rPr>
          <w:rFonts w:ascii="Times New Roman" w:hAnsi="Times New Roman" w:cs="Times New Roman"/>
          <w:iCs/>
          <w:sz w:val="28"/>
          <w:szCs w:val="28"/>
        </w:rPr>
      </w:pPr>
      <w:r w:rsidRPr="005B30E1">
        <w:rPr>
          <w:rFonts w:ascii="Times New Roman" w:hAnsi="Times New Roman" w:cs="Times New Roman"/>
          <w:iCs/>
          <w:sz w:val="28"/>
          <w:szCs w:val="28"/>
        </w:rPr>
        <w:t>2.1</w:t>
      </w:r>
      <w:r w:rsidR="00B42A4C">
        <w:rPr>
          <w:rFonts w:ascii="Times New Roman" w:hAnsi="Times New Roman" w:cs="Times New Roman"/>
          <w:iCs/>
          <w:sz w:val="28"/>
          <w:szCs w:val="28"/>
        </w:rPr>
        <w:t>4</w:t>
      </w:r>
      <w:r w:rsidRPr="005B30E1">
        <w:rPr>
          <w:rFonts w:ascii="Times New Roman" w:hAnsi="Times New Roman" w:cs="Times New Roman"/>
          <w:iCs/>
          <w:sz w:val="28"/>
          <w:szCs w:val="28"/>
        </w:rPr>
        <w:t xml:space="preserve">.1. Требования к помещениям </w:t>
      </w:r>
      <w:r w:rsidR="00D46D52">
        <w:rPr>
          <w:rFonts w:ascii="Times New Roman" w:hAnsi="Times New Roman" w:cs="Times New Roman"/>
          <w:iCs/>
          <w:sz w:val="28"/>
          <w:szCs w:val="28"/>
        </w:rPr>
        <w:t xml:space="preserve">Управления, </w:t>
      </w:r>
      <w:proofErr w:type="gramStart"/>
      <w:r w:rsidR="00D46D52">
        <w:rPr>
          <w:rFonts w:ascii="Times New Roman" w:hAnsi="Times New Roman" w:cs="Times New Roman"/>
          <w:iCs/>
          <w:sz w:val="28"/>
          <w:szCs w:val="28"/>
        </w:rPr>
        <w:t>предоставляющем</w:t>
      </w:r>
      <w:proofErr w:type="gramEnd"/>
      <w:r w:rsidRPr="005B30E1">
        <w:rPr>
          <w:rFonts w:ascii="Times New Roman" w:hAnsi="Times New Roman" w:cs="Times New Roman"/>
          <w:iCs/>
          <w:sz w:val="28"/>
          <w:szCs w:val="28"/>
        </w:rPr>
        <w:t xml:space="preserve"> </w:t>
      </w:r>
      <w:r w:rsidR="00D46D52">
        <w:rPr>
          <w:rFonts w:ascii="Times New Roman" w:hAnsi="Times New Roman" w:cs="Times New Roman"/>
          <w:sz w:val="28"/>
          <w:szCs w:val="28"/>
        </w:rPr>
        <w:t>муниципальной</w:t>
      </w:r>
      <w:r w:rsidRPr="005B30E1">
        <w:rPr>
          <w:rFonts w:ascii="Times New Roman" w:hAnsi="Times New Roman" w:cs="Times New Roman"/>
          <w:iCs/>
          <w:sz w:val="28"/>
          <w:szCs w:val="28"/>
        </w:rPr>
        <w:t xml:space="preserve"> услугу.</w:t>
      </w:r>
    </w:p>
    <w:p w:rsidR="005B30E1" w:rsidRPr="005B30E1" w:rsidRDefault="005B30E1" w:rsidP="00B42A4C">
      <w:pPr>
        <w:autoSpaceDE w:val="0"/>
        <w:autoSpaceDN w:val="0"/>
        <w:adjustRightInd w:val="0"/>
        <w:spacing w:after="0"/>
        <w:ind w:firstLine="709"/>
        <w:jc w:val="both"/>
        <w:rPr>
          <w:rFonts w:ascii="Times New Roman" w:hAnsi="Times New Roman" w:cs="Times New Roman"/>
          <w:iCs/>
          <w:sz w:val="28"/>
          <w:szCs w:val="28"/>
        </w:rPr>
      </w:pPr>
      <w:r w:rsidRPr="005B30E1">
        <w:rPr>
          <w:rFonts w:ascii="Times New Roman" w:hAnsi="Times New Roman" w:cs="Times New Roman"/>
          <w:sz w:val="28"/>
          <w:szCs w:val="28"/>
        </w:rPr>
        <w:t xml:space="preserve">В </w:t>
      </w:r>
      <w:r w:rsidR="00D46D52">
        <w:rPr>
          <w:rFonts w:ascii="Times New Roman" w:hAnsi="Times New Roman" w:cs="Times New Roman"/>
          <w:iCs/>
          <w:sz w:val="28"/>
          <w:szCs w:val="28"/>
        </w:rPr>
        <w:t>Управлении</w:t>
      </w:r>
      <w:r w:rsidRPr="005B30E1">
        <w:rPr>
          <w:rFonts w:ascii="Times New Roman" w:hAnsi="Times New Roman" w:cs="Times New Roman"/>
          <w:iCs/>
          <w:sz w:val="28"/>
          <w:szCs w:val="28"/>
        </w:rPr>
        <w:t>, предоставляющ</w:t>
      </w:r>
      <w:r w:rsidR="00D46D52">
        <w:rPr>
          <w:rFonts w:ascii="Times New Roman" w:hAnsi="Times New Roman" w:cs="Times New Roman"/>
          <w:iCs/>
          <w:sz w:val="28"/>
          <w:szCs w:val="28"/>
        </w:rPr>
        <w:t>ем</w:t>
      </w:r>
      <w:r w:rsidRPr="005B30E1">
        <w:rPr>
          <w:rFonts w:ascii="Times New Roman" w:hAnsi="Times New Roman" w:cs="Times New Roman"/>
          <w:iCs/>
          <w:sz w:val="28"/>
          <w:szCs w:val="28"/>
        </w:rPr>
        <w:t xml:space="preserve"> </w:t>
      </w:r>
      <w:r w:rsidR="00D46D52">
        <w:rPr>
          <w:rFonts w:ascii="Times New Roman" w:hAnsi="Times New Roman" w:cs="Times New Roman"/>
          <w:sz w:val="28"/>
          <w:szCs w:val="28"/>
        </w:rPr>
        <w:t>муниципальную</w:t>
      </w:r>
      <w:r w:rsidRPr="005B30E1">
        <w:rPr>
          <w:rFonts w:ascii="Times New Roman" w:hAnsi="Times New Roman" w:cs="Times New Roman"/>
          <w:iCs/>
          <w:sz w:val="28"/>
          <w:szCs w:val="28"/>
        </w:rPr>
        <w:t xml:space="preserve"> услугу, обеспечивается:</w:t>
      </w:r>
    </w:p>
    <w:p w:rsidR="005B30E1" w:rsidRPr="005B30E1" w:rsidRDefault="005B30E1" w:rsidP="00B42A4C">
      <w:pPr>
        <w:autoSpaceDE w:val="0"/>
        <w:autoSpaceDN w:val="0"/>
        <w:adjustRightInd w:val="0"/>
        <w:spacing w:after="0"/>
        <w:ind w:firstLine="709"/>
        <w:jc w:val="both"/>
        <w:rPr>
          <w:rFonts w:ascii="Times New Roman" w:hAnsi="Times New Roman" w:cs="Times New Roman"/>
          <w:iCs/>
          <w:sz w:val="28"/>
          <w:szCs w:val="28"/>
        </w:rPr>
      </w:pPr>
      <w:r w:rsidRPr="005B30E1">
        <w:rPr>
          <w:rFonts w:ascii="Times New Roman" w:hAnsi="Times New Roman" w:cs="Times New Roman"/>
          <w:iCs/>
          <w:sz w:val="28"/>
          <w:szCs w:val="28"/>
        </w:rPr>
        <w:t>осуществление приёма заявителей в специально выделенных для этих целей помещениях (присутственных местах), которые включают в себя места для ожидания, информирования, получения информации и заполнения необходимых документов, приема заявителей;</w:t>
      </w:r>
    </w:p>
    <w:p w:rsidR="005B30E1" w:rsidRPr="005B30E1" w:rsidRDefault="005B30E1" w:rsidP="009F7FBA">
      <w:pPr>
        <w:autoSpaceDE w:val="0"/>
        <w:autoSpaceDN w:val="0"/>
        <w:adjustRightInd w:val="0"/>
        <w:spacing w:after="0"/>
        <w:ind w:firstLine="709"/>
        <w:jc w:val="both"/>
        <w:rPr>
          <w:rFonts w:ascii="Times New Roman" w:hAnsi="Times New Roman" w:cs="Times New Roman"/>
          <w:iCs/>
          <w:sz w:val="28"/>
          <w:szCs w:val="28"/>
        </w:rPr>
      </w:pPr>
      <w:r w:rsidRPr="005B30E1">
        <w:rPr>
          <w:rFonts w:ascii="Times New Roman" w:hAnsi="Times New Roman" w:cs="Times New Roman"/>
          <w:iCs/>
          <w:sz w:val="28"/>
          <w:szCs w:val="28"/>
        </w:rPr>
        <w:t xml:space="preserve">соответствие помещений </w:t>
      </w:r>
      <w:r w:rsidR="00D46D52">
        <w:rPr>
          <w:rFonts w:ascii="Times New Roman" w:hAnsi="Times New Roman" w:cs="Times New Roman"/>
          <w:iCs/>
          <w:sz w:val="28"/>
          <w:szCs w:val="28"/>
        </w:rPr>
        <w:t>Управле</w:t>
      </w:r>
      <w:r w:rsidR="003247ED">
        <w:rPr>
          <w:rFonts w:ascii="Times New Roman" w:hAnsi="Times New Roman" w:cs="Times New Roman"/>
          <w:iCs/>
          <w:sz w:val="28"/>
          <w:szCs w:val="28"/>
        </w:rPr>
        <w:t>н</w:t>
      </w:r>
      <w:r w:rsidR="00D46D52">
        <w:rPr>
          <w:rFonts w:ascii="Times New Roman" w:hAnsi="Times New Roman" w:cs="Times New Roman"/>
          <w:iCs/>
          <w:sz w:val="28"/>
          <w:szCs w:val="28"/>
        </w:rPr>
        <w:t>ия</w:t>
      </w:r>
      <w:r w:rsidRPr="005B30E1">
        <w:rPr>
          <w:rFonts w:ascii="Times New Roman" w:hAnsi="Times New Roman" w:cs="Times New Roman"/>
          <w:sz w:val="28"/>
          <w:szCs w:val="28"/>
        </w:rPr>
        <w:t xml:space="preserve"> </w:t>
      </w:r>
      <w:r w:rsidRPr="005B30E1">
        <w:rPr>
          <w:rFonts w:ascii="Times New Roman" w:hAnsi="Times New Roman" w:cs="Times New Roman"/>
          <w:iCs/>
          <w:sz w:val="28"/>
          <w:szCs w:val="28"/>
        </w:rPr>
        <w:t xml:space="preserve"> санитарно-эпидемиологическим правилам и нормативам, а также правилам противопожарной безопасности;</w:t>
      </w:r>
    </w:p>
    <w:p w:rsidR="005B30E1" w:rsidRPr="005B30E1" w:rsidRDefault="005B30E1" w:rsidP="009F7FBA">
      <w:pPr>
        <w:autoSpaceDE w:val="0"/>
        <w:autoSpaceDN w:val="0"/>
        <w:adjustRightInd w:val="0"/>
        <w:spacing w:after="0"/>
        <w:ind w:firstLine="709"/>
        <w:jc w:val="both"/>
        <w:rPr>
          <w:rFonts w:ascii="Times New Roman" w:hAnsi="Times New Roman" w:cs="Times New Roman"/>
          <w:iCs/>
          <w:sz w:val="28"/>
          <w:szCs w:val="28"/>
        </w:rPr>
      </w:pPr>
      <w:r w:rsidRPr="005B30E1">
        <w:rPr>
          <w:rFonts w:ascii="Times New Roman" w:hAnsi="Times New Roman" w:cs="Times New Roman"/>
          <w:iCs/>
          <w:sz w:val="28"/>
          <w:szCs w:val="28"/>
        </w:rPr>
        <w:t>оборудование присутственных мест доступными местами общего пользования (туалетами) и системой кондиционирования воздуха либо вентиляторами.</w:t>
      </w:r>
    </w:p>
    <w:p w:rsidR="005B30E1" w:rsidRPr="005B30E1" w:rsidRDefault="005B30E1" w:rsidP="005B30E1">
      <w:pPr>
        <w:autoSpaceDE w:val="0"/>
        <w:autoSpaceDN w:val="0"/>
        <w:adjustRightInd w:val="0"/>
        <w:ind w:firstLine="709"/>
        <w:jc w:val="both"/>
        <w:rPr>
          <w:rFonts w:ascii="Times New Roman" w:hAnsi="Times New Roman" w:cs="Times New Roman"/>
          <w:iCs/>
          <w:sz w:val="28"/>
          <w:szCs w:val="28"/>
        </w:rPr>
      </w:pPr>
      <w:r w:rsidRPr="005B30E1">
        <w:rPr>
          <w:rFonts w:ascii="Times New Roman" w:hAnsi="Times New Roman" w:cs="Times New Roman"/>
          <w:iCs/>
          <w:sz w:val="28"/>
          <w:szCs w:val="28"/>
        </w:rPr>
        <w:t>Присутственные места оборудуются:</w:t>
      </w:r>
    </w:p>
    <w:p w:rsidR="005B30E1" w:rsidRPr="005B30E1" w:rsidRDefault="005B30E1" w:rsidP="009F7FBA">
      <w:pPr>
        <w:autoSpaceDE w:val="0"/>
        <w:autoSpaceDN w:val="0"/>
        <w:adjustRightInd w:val="0"/>
        <w:spacing w:after="0"/>
        <w:ind w:firstLine="709"/>
        <w:jc w:val="both"/>
        <w:rPr>
          <w:rFonts w:ascii="Times New Roman" w:hAnsi="Times New Roman" w:cs="Times New Roman"/>
          <w:iCs/>
          <w:sz w:val="28"/>
          <w:szCs w:val="28"/>
        </w:rPr>
      </w:pPr>
      <w:r w:rsidRPr="005B30E1">
        <w:rPr>
          <w:rFonts w:ascii="Times New Roman" w:hAnsi="Times New Roman" w:cs="Times New Roman"/>
          <w:iCs/>
          <w:sz w:val="28"/>
          <w:szCs w:val="28"/>
        </w:rPr>
        <w:lastRenderedPageBreak/>
        <w:t xml:space="preserve">стендами с информацией для заявителей об услугах, предоставляемых </w:t>
      </w:r>
      <w:r w:rsidR="00D46D52">
        <w:rPr>
          <w:rFonts w:ascii="Times New Roman" w:hAnsi="Times New Roman" w:cs="Times New Roman"/>
          <w:iCs/>
          <w:sz w:val="28"/>
          <w:szCs w:val="28"/>
        </w:rPr>
        <w:t>Управлением</w:t>
      </w:r>
      <w:r w:rsidRPr="005B30E1">
        <w:rPr>
          <w:rFonts w:ascii="Times New Roman" w:hAnsi="Times New Roman" w:cs="Times New Roman"/>
          <w:iCs/>
          <w:sz w:val="28"/>
          <w:szCs w:val="28"/>
        </w:rPr>
        <w:t>;</w:t>
      </w:r>
    </w:p>
    <w:p w:rsidR="005B30E1" w:rsidRPr="005B30E1" w:rsidRDefault="005B30E1" w:rsidP="009F7FBA">
      <w:pPr>
        <w:autoSpaceDE w:val="0"/>
        <w:autoSpaceDN w:val="0"/>
        <w:adjustRightInd w:val="0"/>
        <w:spacing w:after="0"/>
        <w:ind w:firstLine="709"/>
        <w:jc w:val="both"/>
        <w:rPr>
          <w:rFonts w:ascii="Times New Roman" w:hAnsi="Times New Roman" w:cs="Times New Roman"/>
          <w:iCs/>
          <w:sz w:val="28"/>
          <w:szCs w:val="28"/>
        </w:rPr>
      </w:pPr>
      <w:r w:rsidRPr="005B30E1">
        <w:rPr>
          <w:rFonts w:ascii="Times New Roman" w:hAnsi="Times New Roman" w:cs="Times New Roman"/>
          <w:iCs/>
          <w:sz w:val="28"/>
          <w:szCs w:val="28"/>
        </w:rPr>
        <w:t>вывесками с наименованием помещений у входа в каждое из помещений;</w:t>
      </w:r>
    </w:p>
    <w:p w:rsidR="005B30E1" w:rsidRPr="005B30E1" w:rsidRDefault="005B30E1" w:rsidP="009F7FBA">
      <w:pPr>
        <w:autoSpaceDE w:val="0"/>
        <w:autoSpaceDN w:val="0"/>
        <w:adjustRightInd w:val="0"/>
        <w:spacing w:after="0"/>
        <w:ind w:firstLine="709"/>
        <w:jc w:val="both"/>
        <w:rPr>
          <w:rFonts w:ascii="Times New Roman" w:hAnsi="Times New Roman" w:cs="Times New Roman"/>
          <w:iCs/>
          <w:sz w:val="28"/>
          <w:szCs w:val="28"/>
        </w:rPr>
      </w:pPr>
      <w:r w:rsidRPr="005B30E1">
        <w:rPr>
          <w:rFonts w:ascii="Times New Roman" w:hAnsi="Times New Roman" w:cs="Times New Roman"/>
          <w:iCs/>
          <w:sz w:val="28"/>
          <w:szCs w:val="28"/>
        </w:rPr>
        <w:t>средствами оказания первой медицинской помощи.</w:t>
      </w:r>
    </w:p>
    <w:p w:rsidR="005B30E1" w:rsidRPr="005B30E1" w:rsidRDefault="005B30E1" w:rsidP="009F7FBA">
      <w:pPr>
        <w:autoSpaceDE w:val="0"/>
        <w:autoSpaceDN w:val="0"/>
        <w:adjustRightInd w:val="0"/>
        <w:spacing w:after="0"/>
        <w:jc w:val="both"/>
        <w:rPr>
          <w:rFonts w:ascii="Times New Roman" w:hAnsi="Times New Roman" w:cs="Times New Roman"/>
          <w:iCs/>
          <w:sz w:val="28"/>
          <w:szCs w:val="28"/>
        </w:rPr>
      </w:pPr>
      <w:r w:rsidRPr="005B30E1">
        <w:rPr>
          <w:rFonts w:ascii="Times New Roman" w:hAnsi="Times New Roman" w:cs="Times New Roman"/>
          <w:iCs/>
          <w:sz w:val="28"/>
          <w:szCs w:val="28"/>
        </w:rPr>
        <w:t>2.1</w:t>
      </w:r>
      <w:r w:rsidR="009F7FBA">
        <w:rPr>
          <w:rFonts w:ascii="Times New Roman" w:hAnsi="Times New Roman" w:cs="Times New Roman"/>
          <w:iCs/>
          <w:sz w:val="28"/>
          <w:szCs w:val="28"/>
        </w:rPr>
        <w:t>4</w:t>
      </w:r>
      <w:r w:rsidRPr="005B30E1">
        <w:rPr>
          <w:rFonts w:ascii="Times New Roman" w:hAnsi="Times New Roman" w:cs="Times New Roman"/>
          <w:iCs/>
          <w:sz w:val="28"/>
          <w:szCs w:val="28"/>
        </w:rPr>
        <w:t>.2. Требования к местам для ожидания.</w:t>
      </w:r>
    </w:p>
    <w:p w:rsidR="005B30E1" w:rsidRPr="005B30E1" w:rsidRDefault="005B30E1" w:rsidP="009F7FBA">
      <w:pPr>
        <w:autoSpaceDE w:val="0"/>
        <w:autoSpaceDN w:val="0"/>
        <w:adjustRightInd w:val="0"/>
        <w:spacing w:after="0"/>
        <w:ind w:firstLine="709"/>
        <w:jc w:val="both"/>
        <w:rPr>
          <w:rFonts w:ascii="Times New Roman" w:hAnsi="Times New Roman" w:cs="Times New Roman"/>
          <w:iCs/>
          <w:sz w:val="28"/>
          <w:szCs w:val="28"/>
        </w:rPr>
      </w:pPr>
      <w:r w:rsidRPr="005B30E1">
        <w:rPr>
          <w:rFonts w:ascii="Times New Roman" w:hAnsi="Times New Roman" w:cs="Times New Roman"/>
          <w:iCs/>
          <w:sz w:val="28"/>
          <w:szCs w:val="28"/>
        </w:rPr>
        <w:t>Места для ожидания должны соответствовать комфортным условиям для заявителей.</w:t>
      </w:r>
    </w:p>
    <w:p w:rsidR="005B30E1" w:rsidRPr="005B30E1" w:rsidRDefault="005B30E1" w:rsidP="009F7FBA">
      <w:pPr>
        <w:autoSpaceDE w:val="0"/>
        <w:autoSpaceDN w:val="0"/>
        <w:adjustRightInd w:val="0"/>
        <w:spacing w:after="0"/>
        <w:ind w:firstLine="709"/>
        <w:jc w:val="both"/>
        <w:rPr>
          <w:rFonts w:ascii="Times New Roman" w:hAnsi="Times New Roman" w:cs="Times New Roman"/>
          <w:iCs/>
          <w:sz w:val="28"/>
          <w:szCs w:val="28"/>
        </w:rPr>
      </w:pPr>
      <w:r w:rsidRPr="005B30E1">
        <w:rPr>
          <w:rFonts w:ascii="Times New Roman" w:hAnsi="Times New Roman" w:cs="Times New Roman"/>
          <w:iCs/>
          <w:sz w:val="28"/>
          <w:szCs w:val="28"/>
        </w:rPr>
        <w:t>Места для ожидания в очереди оборудуются стульями (кресельными секциями) и (или) скамьями. Количество мест ожидания определяется исходя из фактической нагрузки и возможностей для их размещения в здании, но не менее 2 мест на каждого специалиста, ведущего приём.</w:t>
      </w:r>
    </w:p>
    <w:p w:rsidR="005B30E1" w:rsidRPr="005B30E1" w:rsidRDefault="005B30E1" w:rsidP="009F7FBA">
      <w:pPr>
        <w:autoSpaceDE w:val="0"/>
        <w:autoSpaceDN w:val="0"/>
        <w:adjustRightInd w:val="0"/>
        <w:spacing w:after="0"/>
        <w:ind w:firstLine="709"/>
        <w:jc w:val="both"/>
        <w:rPr>
          <w:rFonts w:ascii="Times New Roman" w:hAnsi="Times New Roman" w:cs="Times New Roman"/>
          <w:iCs/>
          <w:sz w:val="28"/>
          <w:szCs w:val="28"/>
        </w:rPr>
      </w:pPr>
      <w:r w:rsidRPr="005B30E1">
        <w:rPr>
          <w:rFonts w:ascii="Times New Roman" w:hAnsi="Times New Roman" w:cs="Times New Roman"/>
          <w:iCs/>
          <w:sz w:val="28"/>
          <w:szCs w:val="28"/>
        </w:rPr>
        <w:t>Места для ожидания должны находиться в холле или ином специально приспособленном помещении.</w:t>
      </w:r>
    </w:p>
    <w:p w:rsidR="005B30E1" w:rsidRDefault="005B30E1" w:rsidP="009F7FBA">
      <w:pPr>
        <w:autoSpaceDE w:val="0"/>
        <w:autoSpaceDN w:val="0"/>
        <w:adjustRightInd w:val="0"/>
        <w:spacing w:after="0"/>
        <w:ind w:firstLine="709"/>
        <w:jc w:val="both"/>
        <w:rPr>
          <w:rFonts w:ascii="Times New Roman" w:hAnsi="Times New Roman" w:cs="Times New Roman"/>
          <w:iCs/>
          <w:sz w:val="28"/>
          <w:szCs w:val="28"/>
        </w:rPr>
      </w:pPr>
      <w:r w:rsidRPr="005B30E1">
        <w:rPr>
          <w:rFonts w:ascii="Times New Roman" w:hAnsi="Times New Roman" w:cs="Times New Roman"/>
          <w:iCs/>
          <w:sz w:val="28"/>
          <w:szCs w:val="28"/>
        </w:rPr>
        <w:t xml:space="preserve">Для создания комфортных условий ожидания на столах (стойках) для письма размещаются газеты, журналы, печатная продукция (брошюры, буклеты) по вопросам предоставления </w:t>
      </w:r>
      <w:r w:rsidR="00D46D52">
        <w:rPr>
          <w:rFonts w:ascii="Times New Roman" w:hAnsi="Times New Roman" w:cs="Times New Roman"/>
          <w:sz w:val="28"/>
          <w:szCs w:val="28"/>
        </w:rPr>
        <w:t>муниципальной</w:t>
      </w:r>
      <w:r w:rsidRPr="005B30E1">
        <w:rPr>
          <w:rFonts w:ascii="Times New Roman" w:hAnsi="Times New Roman" w:cs="Times New Roman"/>
          <w:iCs/>
          <w:sz w:val="28"/>
          <w:szCs w:val="28"/>
        </w:rPr>
        <w:t xml:space="preserve"> услуги.</w:t>
      </w:r>
    </w:p>
    <w:p w:rsidR="00395216" w:rsidRDefault="00395216" w:rsidP="009F7FBA">
      <w:pPr>
        <w:autoSpaceDE w:val="0"/>
        <w:autoSpaceDN w:val="0"/>
        <w:adjustRightInd w:val="0"/>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В случае</w:t>
      </w:r>
      <w:proofErr w:type="gramStart"/>
      <w:r>
        <w:rPr>
          <w:rFonts w:ascii="Times New Roman" w:hAnsi="Times New Roman" w:cs="Times New Roman"/>
          <w:iCs/>
          <w:sz w:val="28"/>
          <w:szCs w:val="28"/>
        </w:rPr>
        <w:t>,</w:t>
      </w:r>
      <w:proofErr w:type="gramEnd"/>
      <w:r>
        <w:rPr>
          <w:rFonts w:ascii="Times New Roman" w:hAnsi="Times New Roman" w:cs="Times New Roman"/>
          <w:iCs/>
          <w:sz w:val="28"/>
          <w:szCs w:val="28"/>
        </w:rPr>
        <w:t xml:space="preserve"> если совокупный максимальный срок ожидания заявителя при подаче документов, необходимых для предоставления услуги, и максимальный срок приема заявления и документов от заявителя пре</w:t>
      </w:r>
      <w:r w:rsidR="00540ED2">
        <w:rPr>
          <w:rFonts w:ascii="Times New Roman" w:hAnsi="Times New Roman" w:cs="Times New Roman"/>
          <w:iCs/>
          <w:sz w:val="28"/>
          <w:szCs w:val="28"/>
        </w:rPr>
        <w:t>вышают 1 час, помещение для предоставления услуги обеспечивается санитарно-гигиеническими помещениями, оборудованными в соответствии с требованиями строительных норм и правил, обеспечивающих доступность для инвалидов и маломобильных групп населения.</w:t>
      </w:r>
    </w:p>
    <w:p w:rsidR="00D46D52" w:rsidRPr="00D46D52" w:rsidRDefault="00D46D52" w:rsidP="009F7FBA">
      <w:pPr>
        <w:autoSpaceDE w:val="0"/>
        <w:autoSpaceDN w:val="0"/>
        <w:adjustRightInd w:val="0"/>
        <w:spacing w:after="0"/>
        <w:jc w:val="both"/>
        <w:rPr>
          <w:rFonts w:ascii="Times New Roman" w:hAnsi="Times New Roman" w:cs="Times New Roman"/>
          <w:iCs/>
          <w:sz w:val="28"/>
          <w:szCs w:val="28"/>
        </w:rPr>
      </w:pPr>
      <w:r w:rsidRPr="00D46D52">
        <w:rPr>
          <w:rFonts w:ascii="Times New Roman" w:hAnsi="Times New Roman" w:cs="Times New Roman"/>
          <w:iCs/>
          <w:sz w:val="28"/>
          <w:szCs w:val="28"/>
        </w:rPr>
        <w:t>2.1</w:t>
      </w:r>
      <w:r w:rsidR="009F7FBA">
        <w:rPr>
          <w:rFonts w:ascii="Times New Roman" w:hAnsi="Times New Roman" w:cs="Times New Roman"/>
          <w:iCs/>
          <w:sz w:val="28"/>
          <w:szCs w:val="28"/>
        </w:rPr>
        <w:t>4</w:t>
      </w:r>
      <w:r w:rsidRPr="00D46D52">
        <w:rPr>
          <w:rFonts w:ascii="Times New Roman" w:hAnsi="Times New Roman" w:cs="Times New Roman"/>
          <w:iCs/>
          <w:sz w:val="28"/>
          <w:szCs w:val="28"/>
        </w:rPr>
        <w:t>.3. Требования к оформлению входа в здание.</w:t>
      </w:r>
    </w:p>
    <w:p w:rsidR="00D46D52" w:rsidRPr="00D46D52" w:rsidRDefault="00D46D52" w:rsidP="009F7FBA">
      <w:pPr>
        <w:autoSpaceDE w:val="0"/>
        <w:autoSpaceDN w:val="0"/>
        <w:adjustRightInd w:val="0"/>
        <w:spacing w:after="0"/>
        <w:ind w:firstLine="709"/>
        <w:jc w:val="both"/>
        <w:rPr>
          <w:rFonts w:ascii="Times New Roman" w:hAnsi="Times New Roman" w:cs="Times New Roman"/>
          <w:iCs/>
          <w:sz w:val="28"/>
          <w:szCs w:val="28"/>
        </w:rPr>
      </w:pPr>
      <w:r w:rsidRPr="00D46D52">
        <w:rPr>
          <w:rFonts w:ascii="Times New Roman" w:hAnsi="Times New Roman" w:cs="Times New Roman"/>
          <w:iCs/>
          <w:sz w:val="28"/>
          <w:szCs w:val="28"/>
        </w:rPr>
        <w:t xml:space="preserve">Центральный вход в здание </w:t>
      </w:r>
      <w:r>
        <w:rPr>
          <w:rFonts w:ascii="Times New Roman" w:hAnsi="Times New Roman" w:cs="Times New Roman"/>
          <w:iCs/>
          <w:sz w:val="28"/>
          <w:szCs w:val="28"/>
        </w:rPr>
        <w:t>Управления</w:t>
      </w:r>
      <w:r w:rsidRPr="00D46D52">
        <w:rPr>
          <w:rFonts w:ascii="Times New Roman" w:hAnsi="Times New Roman" w:cs="Times New Roman"/>
          <w:iCs/>
          <w:sz w:val="28"/>
          <w:szCs w:val="28"/>
        </w:rPr>
        <w:t xml:space="preserve"> оборудуется вывеской, содержащей следующую информацию:</w:t>
      </w:r>
    </w:p>
    <w:p w:rsidR="00D46D52" w:rsidRPr="00D46D52" w:rsidRDefault="00D46D52" w:rsidP="009F7FBA">
      <w:pPr>
        <w:autoSpaceDE w:val="0"/>
        <w:autoSpaceDN w:val="0"/>
        <w:adjustRightInd w:val="0"/>
        <w:spacing w:after="0"/>
        <w:ind w:firstLine="709"/>
        <w:jc w:val="both"/>
        <w:rPr>
          <w:rFonts w:ascii="Times New Roman" w:hAnsi="Times New Roman" w:cs="Times New Roman"/>
          <w:iCs/>
          <w:sz w:val="28"/>
          <w:szCs w:val="28"/>
        </w:rPr>
      </w:pPr>
      <w:r w:rsidRPr="00D46D52">
        <w:rPr>
          <w:rFonts w:ascii="Times New Roman" w:hAnsi="Times New Roman" w:cs="Times New Roman"/>
          <w:iCs/>
          <w:sz w:val="28"/>
          <w:szCs w:val="28"/>
        </w:rPr>
        <w:t>наименование;</w:t>
      </w:r>
    </w:p>
    <w:p w:rsidR="00D46D52" w:rsidRPr="00D46D52" w:rsidRDefault="00D46D52" w:rsidP="009F7FBA">
      <w:pPr>
        <w:autoSpaceDE w:val="0"/>
        <w:autoSpaceDN w:val="0"/>
        <w:adjustRightInd w:val="0"/>
        <w:spacing w:after="0"/>
        <w:ind w:firstLine="709"/>
        <w:jc w:val="both"/>
        <w:rPr>
          <w:rFonts w:ascii="Times New Roman" w:hAnsi="Times New Roman" w:cs="Times New Roman"/>
          <w:iCs/>
          <w:sz w:val="28"/>
          <w:szCs w:val="28"/>
        </w:rPr>
      </w:pPr>
      <w:r w:rsidRPr="00D46D52">
        <w:rPr>
          <w:rFonts w:ascii="Times New Roman" w:hAnsi="Times New Roman" w:cs="Times New Roman"/>
          <w:iCs/>
          <w:sz w:val="28"/>
          <w:szCs w:val="28"/>
        </w:rPr>
        <w:t>место нахождения;</w:t>
      </w:r>
    </w:p>
    <w:p w:rsidR="00D46D52" w:rsidRPr="00D46D52" w:rsidRDefault="00D46D52" w:rsidP="009F7FBA">
      <w:pPr>
        <w:autoSpaceDE w:val="0"/>
        <w:autoSpaceDN w:val="0"/>
        <w:adjustRightInd w:val="0"/>
        <w:spacing w:after="0"/>
        <w:ind w:firstLine="709"/>
        <w:jc w:val="both"/>
        <w:rPr>
          <w:rFonts w:ascii="Times New Roman" w:hAnsi="Times New Roman" w:cs="Times New Roman"/>
          <w:iCs/>
          <w:sz w:val="28"/>
          <w:szCs w:val="28"/>
        </w:rPr>
      </w:pPr>
      <w:r w:rsidRPr="00D46D52">
        <w:rPr>
          <w:rFonts w:ascii="Times New Roman" w:hAnsi="Times New Roman" w:cs="Times New Roman"/>
          <w:iCs/>
          <w:sz w:val="28"/>
          <w:szCs w:val="28"/>
        </w:rPr>
        <w:t>режим работы;</w:t>
      </w:r>
    </w:p>
    <w:p w:rsidR="00D46D52" w:rsidRDefault="00D46D52" w:rsidP="009F7FBA">
      <w:pPr>
        <w:autoSpaceDE w:val="0"/>
        <w:autoSpaceDN w:val="0"/>
        <w:adjustRightInd w:val="0"/>
        <w:spacing w:after="0"/>
        <w:ind w:firstLine="709"/>
        <w:jc w:val="both"/>
        <w:rPr>
          <w:rFonts w:ascii="Times New Roman" w:hAnsi="Times New Roman" w:cs="Times New Roman"/>
          <w:iCs/>
          <w:sz w:val="28"/>
          <w:szCs w:val="28"/>
        </w:rPr>
      </w:pPr>
      <w:r w:rsidRPr="00D46D52">
        <w:rPr>
          <w:rFonts w:ascii="Times New Roman" w:hAnsi="Times New Roman" w:cs="Times New Roman"/>
          <w:iCs/>
          <w:sz w:val="28"/>
          <w:szCs w:val="28"/>
        </w:rPr>
        <w:t>телефонный номер для справок.</w:t>
      </w:r>
    </w:p>
    <w:p w:rsidR="00395216" w:rsidRDefault="00395216" w:rsidP="009F7FBA">
      <w:pPr>
        <w:autoSpaceDE w:val="0"/>
        <w:autoSpaceDN w:val="0"/>
        <w:adjustRightInd w:val="0"/>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Пути движения ко входу в здани</w:t>
      </w:r>
      <w:proofErr w:type="gramStart"/>
      <w:r>
        <w:rPr>
          <w:rFonts w:ascii="Times New Roman" w:hAnsi="Times New Roman" w:cs="Times New Roman"/>
          <w:iCs/>
          <w:sz w:val="28"/>
          <w:szCs w:val="28"/>
        </w:rPr>
        <w:t>е(</w:t>
      </w:r>
      <w:proofErr w:type="gramEnd"/>
      <w:r>
        <w:rPr>
          <w:rFonts w:ascii="Times New Roman" w:hAnsi="Times New Roman" w:cs="Times New Roman"/>
          <w:iCs/>
          <w:sz w:val="28"/>
          <w:szCs w:val="28"/>
        </w:rPr>
        <w:t>при их наличии), вход в здание, пути движения к местам ожидания, информирования и оказания муниципальной услуги, равно как и сами места ожидания, информирования и оказания муниципальной услуги, оборудуются в соответствии с требованиями строительных норм и правил, обеспечивающих доступность для инвалидов и маломобильных групп населения.</w:t>
      </w:r>
    </w:p>
    <w:p w:rsidR="00D46D52" w:rsidRPr="00D46D52" w:rsidRDefault="00D46D52" w:rsidP="009F7FBA">
      <w:pPr>
        <w:autoSpaceDE w:val="0"/>
        <w:autoSpaceDN w:val="0"/>
        <w:adjustRightInd w:val="0"/>
        <w:spacing w:after="0"/>
        <w:jc w:val="both"/>
        <w:rPr>
          <w:rFonts w:ascii="Times New Roman" w:hAnsi="Times New Roman" w:cs="Times New Roman"/>
          <w:iCs/>
          <w:sz w:val="28"/>
          <w:szCs w:val="28"/>
        </w:rPr>
      </w:pPr>
      <w:r w:rsidRPr="00D46D52">
        <w:rPr>
          <w:rFonts w:ascii="Times New Roman" w:hAnsi="Times New Roman" w:cs="Times New Roman"/>
          <w:iCs/>
          <w:sz w:val="28"/>
          <w:szCs w:val="28"/>
        </w:rPr>
        <w:t>2.1</w:t>
      </w:r>
      <w:r w:rsidR="009F7FBA">
        <w:rPr>
          <w:rFonts w:ascii="Times New Roman" w:hAnsi="Times New Roman" w:cs="Times New Roman"/>
          <w:iCs/>
          <w:sz w:val="28"/>
          <w:szCs w:val="28"/>
        </w:rPr>
        <w:t>4</w:t>
      </w:r>
      <w:r w:rsidRPr="00D46D52">
        <w:rPr>
          <w:rFonts w:ascii="Times New Roman" w:hAnsi="Times New Roman" w:cs="Times New Roman"/>
          <w:iCs/>
          <w:sz w:val="28"/>
          <w:szCs w:val="28"/>
        </w:rPr>
        <w:t>.4. Требования к местам для информирования, получения информации и заполнения необходимых документов.</w:t>
      </w:r>
    </w:p>
    <w:p w:rsidR="00D46D52" w:rsidRPr="00D46D52" w:rsidRDefault="00D46D52" w:rsidP="009F7FBA">
      <w:pPr>
        <w:autoSpaceDE w:val="0"/>
        <w:autoSpaceDN w:val="0"/>
        <w:adjustRightInd w:val="0"/>
        <w:spacing w:after="0"/>
        <w:ind w:firstLine="709"/>
        <w:jc w:val="both"/>
        <w:rPr>
          <w:rFonts w:ascii="Times New Roman" w:hAnsi="Times New Roman" w:cs="Times New Roman"/>
          <w:iCs/>
          <w:sz w:val="28"/>
          <w:szCs w:val="28"/>
        </w:rPr>
      </w:pPr>
      <w:r w:rsidRPr="00D46D52">
        <w:rPr>
          <w:rFonts w:ascii="Times New Roman" w:hAnsi="Times New Roman" w:cs="Times New Roman"/>
          <w:iCs/>
          <w:sz w:val="28"/>
          <w:szCs w:val="28"/>
        </w:rPr>
        <w:lastRenderedPageBreak/>
        <w:t>Места для информирования, предназначенные для ознакомления заявителей с информационными материалами, оборудуются:</w:t>
      </w:r>
    </w:p>
    <w:p w:rsidR="00D46D52" w:rsidRPr="00D46D52" w:rsidRDefault="00D46D52" w:rsidP="009F7FBA">
      <w:pPr>
        <w:autoSpaceDE w:val="0"/>
        <w:autoSpaceDN w:val="0"/>
        <w:adjustRightInd w:val="0"/>
        <w:spacing w:after="0"/>
        <w:ind w:firstLine="709"/>
        <w:jc w:val="both"/>
        <w:rPr>
          <w:rFonts w:ascii="Times New Roman" w:hAnsi="Times New Roman" w:cs="Times New Roman"/>
          <w:iCs/>
          <w:sz w:val="28"/>
          <w:szCs w:val="28"/>
        </w:rPr>
      </w:pPr>
      <w:r w:rsidRPr="00D46D52">
        <w:rPr>
          <w:rFonts w:ascii="Times New Roman" w:hAnsi="Times New Roman" w:cs="Times New Roman"/>
          <w:iCs/>
          <w:sz w:val="28"/>
          <w:szCs w:val="28"/>
        </w:rPr>
        <w:t xml:space="preserve">визуальной текстовой информацией, размещаемой на информационных стендах, обновляемой по мере изменения действующего законодательства, регулирующего предоставление </w:t>
      </w:r>
      <w:r w:rsidR="003247ED">
        <w:rPr>
          <w:rFonts w:ascii="Times New Roman" w:hAnsi="Times New Roman" w:cs="Times New Roman"/>
          <w:sz w:val="28"/>
          <w:szCs w:val="28"/>
        </w:rPr>
        <w:t>муниципальной</w:t>
      </w:r>
      <w:r w:rsidRPr="00D46D52">
        <w:rPr>
          <w:rFonts w:ascii="Times New Roman" w:hAnsi="Times New Roman" w:cs="Times New Roman"/>
          <w:iCs/>
          <w:sz w:val="28"/>
          <w:szCs w:val="28"/>
        </w:rPr>
        <w:t xml:space="preserve"> услуги, и изменения справочных сведений;</w:t>
      </w:r>
    </w:p>
    <w:p w:rsidR="00D46D52" w:rsidRPr="00D46D52" w:rsidRDefault="00D46D52" w:rsidP="009F7FBA">
      <w:pPr>
        <w:autoSpaceDE w:val="0"/>
        <w:autoSpaceDN w:val="0"/>
        <w:adjustRightInd w:val="0"/>
        <w:spacing w:after="0"/>
        <w:ind w:firstLine="709"/>
        <w:jc w:val="both"/>
        <w:rPr>
          <w:rFonts w:ascii="Times New Roman" w:hAnsi="Times New Roman" w:cs="Times New Roman"/>
          <w:iCs/>
          <w:sz w:val="28"/>
          <w:szCs w:val="28"/>
        </w:rPr>
      </w:pPr>
      <w:r w:rsidRPr="00D46D52">
        <w:rPr>
          <w:rFonts w:ascii="Times New Roman" w:hAnsi="Times New Roman" w:cs="Times New Roman"/>
          <w:iCs/>
          <w:sz w:val="28"/>
          <w:szCs w:val="28"/>
        </w:rPr>
        <w:t>стульями и столами (стойками) для возможности оформления документов.</w:t>
      </w:r>
    </w:p>
    <w:p w:rsidR="00D46D52" w:rsidRPr="00D46D52" w:rsidRDefault="00D46D52" w:rsidP="009F7FBA">
      <w:pPr>
        <w:autoSpaceDE w:val="0"/>
        <w:autoSpaceDN w:val="0"/>
        <w:adjustRightInd w:val="0"/>
        <w:spacing w:after="0"/>
        <w:ind w:firstLine="709"/>
        <w:jc w:val="both"/>
        <w:rPr>
          <w:rFonts w:ascii="Times New Roman" w:hAnsi="Times New Roman" w:cs="Times New Roman"/>
          <w:iCs/>
          <w:sz w:val="28"/>
          <w:szCs w:val="28"/>
        </w:rPr>
      </w:pPr>
      <w:r w:rsidRPr="00D46D52">
        <w:rPr>
          <w:rFonts w:ascii="Times New Roman" w:hAnsi="Times New Roman" w:cs="Times New Roman"/>
          <w:iCs/>
          <w:sz w:val="28"/>
          <w:szCs w:val="28"/>
        </w:rPr>
        <w:t>Информационные стенды, столы (стойки) размещаются в местах, обеспечивающих свободный доступ к ним.</w:t>
      </w:r>
    </w:p>
    <w:p w:rsidR="00D46D52" w:rsidRPr="00D46D52" w:rsidRDefault="00D46D52" w:rsidP="00D46D52">
      <w:pPr>
        <w:autoSpaceDE w:val="0"/>
        <w:autoSpaceDN w:val="0"/>
        <w:adjustRightInd w:val="0"/>
        <w:ind w:firstLine="709"/>
        <w:jc w:val="both"/>
        <w:rPr>
          <w:rFonts w:ascii="Times New Roman" w:hAnsi="Times New Roman" w:cs="Times New Roman"/>
          <w:iCs/>
          <w:sz w:val="28"/>
          <w:szCs w:val="28"/>
        </w:rPr>
      </w:pPr>
      <w:r w:rsidRPr="00D46D52">
        <w:rPr>
          <w:rFonts w:ascii="Times New Roman" w:hAnsi="Times New Roman" w:cs="Times New Roman"/>
          <w:iCs/>
          <w:sz w:val="28"/>
          <w:szCs w:val="28"/>
        </w:rPr>
        <w:t>Места для оформления документов оборудуются стульями, столами (стойками) и обеспечиваются образцами заполнения документов, в том числе бланками заявлений и письменными принадлежностями.</w:t>
      </w:r>
    </w:p>
    <w:p w:rsidR="00D46D52" w:rsidRPr="00D46D52" w:rsidRDefault="00D46D52" w:rsidP="00BD03F0">
      <w:pPr>
        <w:autoSpaceDE w:val="0"/>
        <w:autoSpaceDN w:val="0"/>
        <w:adjustRightInd w:val="0"/>
        <w:rPr>
          <w:rFonts w:ascii="Times New Roman" w:hAnsi="Times New Roman" w:cs="Times New Roman"/>
          <w:iCs/>
          <w:sz w:val="28"/>
          <w:szCs w:val="28"/>
        </w:rPr>
      </w:pPr>
      <w:r w:rsidRPr="00D46D52">
        <w:rPr>
          <w:rFonts w:ascii="Times New Roman" w:hAnsi="Times New Roman" w:cs="Times New Roman"/>
          <w:iCs/>
          <w:sz w:val="28"/>
          <w:szCs w:val="28"/>
        </w:rPr>
        <w:t>2.1</w:t>
      </w:r>
      <w:r w:rsidR="009F7FBA">
        <w:rPr>
          <w:rFonts w:ascii="Times New Roman" w:hAnsi="Times New Roman" w:cs="Times New Roman"/>
          <w:iCs/>
          <w:sz w:val="28"/>
          <w:szCs w:val="28"/>
        </w:rPr>
        <w:t>4</w:t>
      </w:r>
      <w:r w:rsidRPr="00D46D52">
        <w:rPr>
          <w:rFonts w:ascii="Times New Roman" w:hAnsi="Times New Roman" w:cs="Times New Roman"/>
          <w:iCs/>
          <w:sz w:val="28"/>
          <w:szCs w:val="28"/>
        </w:rPr>
        <w:t>.5. Требования к местам для приёма заявителей.</w:t>
      </w:r>
    </w:p>
    <w:p w:rsidR="00D46D52" w:rsidRPr="00D46D52" w:rsidRDefault="00D46D52" w:rsidP="009F7FBA">
      <w:pPr>
        <w:autoSpaceDE w:val="0"/>
        <w:autoSpaceDN w:val="0"/>
        <w:adjustRightInd w:val="0"/>
        <w:spacing w:after="0"/>
        <w:rPr>
          <w:rFonts w:ascii="Times New Roman" w:hAnsi="Times New Roman" w:cs="Times New Roman"/>
          <w:iCs/>
          <w:sz w:val="28"/>
          <w:szCs w:val="28"/>
        </w:rPr>
      </w:pPr>
      <w:r w:rsidRPr="00D46D52">
        <w:rPr>
          <w:rFonts w:ascii="Times New Roman" w:hAnsi="Times New Roman" w:cs="Times New Roman"/>
          <w:iCs/>
          <w:sz w:val="28"/>
          <w:szCs w:val="28"/>
        </w:rPr>
        <w:t>Кабинеты для приёма заявителей оборудуются вывесками с указанием:</w:t>
      </w:r>
    </w:p>
    <w:p w:rsidR="00D46D52" w:rsidRPr="00D46D52" w:rsidRDefault="00D46D52" w:rsidP="009F7FBA">
      <w:pPr>
        <w:autoSpaceDE w:val="0"/>
        <w:autoSpaceDN w:val="0"/>
        <w:adjustRightInd w:val="0"/>
        <w:spacing w:after="0"/>
        <w:ind w:firstLine="709"/>
        <w:rPr>
          <w:rFonts w:ascii="Times New Roman" w:hAnsi="Times New Roman" w:cs="Times New Roman"/>
          <w:iCs/>
          <w:sz w:val="28"/>
          <w:szCs w:val="28"/>
        </w:rPr>
      </w:pPr>
      <w:r w:rsidRPr="00D46D52">
        <w:rPr>
          <w:rFonts w:ascii="Times New Roman" w:hAnsi="Times New Roman" w:cs="Times New Roman"/>
          <w:iCs/>
          <w:sz w:val="28"/>
          <w:szCs w:val="28"/>
        </w:rPr>
        <w:t>номера кабинета;</w:t>
      </w:r>
    </w:p>
    <w:p w:rsidR="00D46D52" w:rsidRPr="00D46D52" w:rsidRDefault="00D46D52" w:rsidP="009F7FBA">
      <w:pPr>
        <w:autoSpaceDE w:val="0"/>
        <w:autoSpaceDN w:val="0"/>
        <w:adjustRightInd w:val="0"/>
        <w:spacing w:after="0"/>
        <w:ind w:firstLine="709"/>
        <w:rPr>
          <w:rFonts w:ascii="Times New Roman" w:hAnsi="Times New Roman" w:cs="Times New Roman"/>
          <w:iCs/>
          <w:sz w:val="28"/>
          <w:szCs w:val="28"/>
        </w:rPr>
      </w:pPr>
      <w:r w:rsidRPr="00D46D52">
        <w:rPr>
          <w:rFonts w:ascii="Times New Roman" w:hAnsi="Times New Roman" w:cs="Times New Roman"/>
          <w:iCs/>
          <w:sz w:val="28"/>
          <w:szCs w:val="28"/>
        </w:rPr>
        <w:t>фамилии, имени, отчества и должности специалиста;</w:t>
      </w:r>
    </w:p>
    <w:p w:rsidR="00D46D52" w:rsidRPr="00D46D52" w:rsidRDefault="00D46D52" w:rsidP="009F7FBA">
      <w:pPr>
        <w:autoSpaceDE w:val="0"/>
        <w:autoSpaceDN w:val="0"/>
        <w:adjustRightInd w:val="0"/>
        <w:spacing w:after="0"/>
        <w:ind w:firstLine="709"/>
        <w:rPr>
          <w:rFonts w:ascii="Times New Roman" w:hAnsi="Times New Roman" w:cs="Times New Roman"/>
          <w:iCs/>
          <w:sz w:val="28"/>
          <w:szCs w:val="28"/>
        </w:rPr>
      </w:pPr>
      <w:r w:rsidRPr="00D46D52">
        <w:rPr>
          <w:rFonts w:ascii="Times New Roman" w:hAnsi="Times New Roman" w:cs="Times New Roman"/>
          <w:iCs/>
          <w:sz w:val="28"/>
          <w:szCs w:val="28"/>
        </w:rPr>
        <w:t>времени перерыва на обед.</w:t>
      </w:r>
    </w:p>
    <w:p w:rsidR="00D46D52" w:rsidRPr="00D46D52" w:rsidRDefault="00D46D52" w:rsidP="009F7FBA">
      <w:pPr>
        <w:autoSpaceDE w:val="0"/>
        <w:autoSpaceDN w:val="0"/>
        <w:adjustRightInd w:val="0"/>
        <w:spacing w:after="0"/>
        <w:ind w:firstLine="709"/>
        <w:rPr>
          <w:rFonts w:ascii="Times New Roman" w:hAnsi="Times New Roman" w:cs="Times New Roman"/>
          <w:iCs/>
          <w:sz w:val="28"/>
          <w:szCs w:val="28"/>
        </w:rPr>
      </w:pPr>
      <w:r w:rsidRPr="00D46D52">
        <w:rPr>
          <w:rFonts w:ascii="Times New Roman" w:hAnsi="Times New Roman" w:cs="Times New Roman"/>
          <w:iCs/>
          <w:sz w:val="28"/>
          <w:szCs w:val="28"/>
        </w:rPr>
        <w:t>Рабочее место специалиста оборудуется персональным компьютером с печатающим устройством.</w:t>
      </w:r>
    </w:p>
    <w:p w:rsidR="00D46D52" w:rsidRPr="00D46D52" w:rsidRDefault="00D46D52" w:rsidP="009F7FBA">
      <w:pPr>
        <w:autoSpaceDE w:val="0"/>
        <w:autoSpaceDN w:val="0"/>
        <w:adjustRightInd w:val="0"/>
        <w:spacing w:after="0"/>
        <w:ind w:firstLine="709"/>
        <w:rPr>
          <w:rFonts w:ascii="Times New Roman" w:hAnsi="Times New Roman" w:cs="Times New Roman"/>
          <w:iCs/>
          <w:sz w:val="28"/>
          <w:szCs w:val="28"/>
        </w:rPr>
      </w:pPr>
      <w:r w:rsidRPr="00D46D52">
        <w:rPr>
          <w:rFonts w:ascii="Times New Roman" w:hAnsi="Times New Roman" w:cs="Times New Roman"/>
          <w:iCs/>
          <w:sz w:val="28"/>
          <w:szCs w:val="28"/>
        </w:rPr>
        <w:t>Специалисты обеспечиваются личными и (или) настольными идентификационными карточками.</w:t>
      </w:r>
    </w:p>
    <w:p w:rsidR="00D46D52" w:rsidRPr="00D46D52" w:rsidRDefault="00D46D52" w:rsidP="009F7FBA">
      <w:pPr>
        <w:autoSpaceDE w:val="0"/>
        <w:autoSpaceDN w:val="0"/>
        <w:adjustRightInd w:val="0"/>
        <w:spacing w:after="0"/>
        <w:ind w:firstLine="709"/>
        <w:rPr>
          <w:rFonts w:ascii="Times New Roman" w:hAnsi="Times New Roman" w:cs="Times New Roman"/>
          <w:iCs/>
          <w:sz w:val="28"/>
          <w:szCs w:val="28"/>
        </w:rPr>
      </w:pPr>
      <w:r w:rsidRPr="00D46D52">
        <w:rPr>
          <w:rFonts w:ascii="Times New Roman" w:hAnsi="Times New Roman" w:cs="Times New Roman"/>
          <w:iCs/>
          <w:sz w:val="28"/>
          <w:szCs w:val="28"/>
        </w:rPr>
        <w:t>Места для приёма заявителей оборудуются стульями и столами для возможности оформления документов.</w:t>
      </w:r>
    </w:p>
    <w:p w:rsidR="00D46D52" w:rsidRDefault="00D46D52" w:rsidP="00D81C92">
      <w:pPr>
        <w:autoSpaceDE w:val="0"/>
        <w:autoSpaceDN w:val="0"/>
        <w:adjustRightInd w:val="0"/>
        <w:spacing w:after="0" w:line="240" w:lineRule="auto"/>
        <w:ind w:firstLine="709"/>
        <w:rPr>
          <w:rFonts w:ascii="Times New Roman" w:hAnsi="Times New Roman" w:cs="Times New Roman"/>
          <w:iCs/>
          <w:sz w:val="28"/>
          <w:szCs w:val="28"/>
        </w:rPr>
      </w:pPr>
      <w:r w:rsidRPr="00D46D52">
        <w:rPr>
          <w:rFonts w:ascii="Times New Roman" w:hAnsi="Times New Roman" w:cs="Times New Roman"/>
          <w:iCs/>
          <w:sz w:val="28"/>
          <w:szCs w:val="28"/>
        </w:rPr>
        <w:t>В целях обеспечения конфиденциальности сведений одновременное консультирование и (или) приём 2 и более посетителей одним специалистом не допускается.</w:t>
      </w:r>
    </w:p>
    <w:p w:rsidR="00D81C92" w:rsidRDefault="00D81C92" w:rsidP="00D81C92">
      <w:pPr>
        <w:autoSpaceDE w:val="0"/>
        <w:autoSpaceDN w:val="0"/>
        <w:adjustRightInd w:val="0"/>
        <w:spacing w:after="0" w:line="240" w:lineRule="auto"/>
        <w:ind w:firstLine="709"/>
        <w:rPr>
          <w:rFonts w:ascii="Times New Roman" w:hAnsi="Times New Roman" w:cs="Times New Roman"/>
          <w:iCs/>
          <w:sz w:val="28"/>
          <w:szCs w:val="28"/>
        </w:rPr>
      </w:pPr>
    </w:p>
    <w:p w:rsidR="003247ED" w:rsidRPr="003247ED" w:rsidRDefault="003247ED" w:rsidP="00D81C92">
      <w:pPr>
        <w:autoSpaceDE w:val="0"/>
        <w:autoSpaceDN w:val="0"/>
        <w:adjustRightInd w:val="0"/>
        <w:spacing w:line="240" w:lineRule="auto"/>
        <w:ind w:firstLine="709"/>
        <w:jc w:val="center"/>
        <w:outlineLvl w:val="2"/>
        <w:rPr>
          <w:rFonts w:ascii="Times New Roman" w:hAnsi="Times New Roman" w:cs="Times New Roman"/>
          <w:iCs/>
          <w:sz w:val="28"/>
          <w:szCs w:val="28"/>
        </w:rPr>
      </w:pPr>
      <w:r w:rsidRPr="003247ED">
        <w:rPr>
          <w:rFonts w:ascii="Times New Roman" w:hAnsi="Times New Roman" w:cs="Times New Roman"/>
          <w:sz w:val="28"/>
          <w:szCs w:val="28"/>
        </w:rPr>
        <w:t>2.1</w:t>
      </w:r>
      <w:r w:rsidR="009F7FBA">
        <w:rPr>
          <w:rFonts w:ascii="Times New Roman" w:hAnsi="Times New Roman" w:cs="Times New Roman"/>
          <w:sz w:val="28"/>
          <w:szCs w:val="28"/>
        </w:rPr>
        <w:t>5</w:t>
      </w:r>
      <w:r w:rsidRPr="003247ED">
        <w:rPr>
          <w:rFonts w:ascii="Times New Roman" w:hAnsi="Times New Roman" w:cs="Times New Roman"/>
          <w:sz w:val="28"/>
          <w:szCs w:val="28"/>
        </w:rPr>
        <w:t xml:space="preserve">. Показатели доступности и качества </w:t>
      </w:r>
      <w:r>
        <w:rPr>
          <w:rFonts w:ascii="Times New Roman" w:hAnsi="Times New Roman" w:cs="Times New Roman"/>
          <w:sz w:val="28"/>
          <w:szCs w:val="28"/>
        </w:rPr>
        <w:t>муниципальной</w:t>
      </w:r>
      <w:r w:rsidRPr="003247ED">
        <w:rPr>
          <w:rFonts w:ascii="Times New Roman" w:hAnsi="Times New Roman" w:cs="Times New Roman"/>
          <w:sz w:val="28"/>
          <w:szCs w:val="28"/>
        </w:rPr>
        <w:t xml:space="preserve"> услуги</w:t>
      </w:r>
    </w:p>
    <w:p w:rsidR="003247ED" w:rsidRPr="003247ED" w:rsidRDefault="00541E07" w:rsidP="00540ED2">
      <w:pPr>
        <w:autoSpaceDE w:val="0"/>
        <w:autoSpaceDN w:val="0"/>
        <w:adjustRightInd w:val="0"/>
        <w:spacing w:after="0"/>
        <w:jc w:val="both"/>
        <w:rPr>
          <w:rFonts w:ascii="Times New Roman" w:hAnsi="Times New Roman" w:cs="Times New Roman"/>
          <w:iCs/>
          <w:sz w:val="28"/>
          <w:szCs w:val="28"/>
        </w:rPr>
      </w:pPr>
      <w:r>
        <w:rPr>
          <w:rFonts w:ascii="Times New Roman" w:hAnsi="Times New Roman" w:cs="Times New Roman"/>
          <w:iCs/>
          <w:sz w:val="28"/>
          <w:szCs w:val="28"/>
        </w:rPr>
        <w:t>2.1</w:t>
      </w:r>
      <w:r w:rsidR="009F7FBA">
        <w:rPr>
          <w:rFonts w:ascii="Times New Roman" w:hAnsi="Times New Roman" w:cs="Times New Roman"/>
          <w:iCs/>
          <w:sz w:val="28"/>
          <w:szCs w:val="28"/>
        </w:rPr>
        <w:t>5</w:t>
      </w:r>
      <w:r w:rsidR="003247ED" w:rsidRPr="003247ED">
        <w:rPr>
          <w:rFonts w:ascii="Times New Roman" w:hAnsi="Times New Roman" w:cs="Times New Roman"/>
          <w:iCs/>
          <w:sz w:val="28"/>
          <w:szCs w:val="28"/>
        </w:rPr>
        <w:t xml:space="preserve">.1. Показателями </w:t>
      </w:r>
      <w:r w:rsidR="003247ED" w:rsidRPr="003247ED">
        <w:rPr>
          <w:rFonts w:ascii="Times New Roman" w:hAnsi="Times New Roman" w:cs="Times New Roman"/>
          <w:sz w:val="28"/>
          <w:szCs w:val="28"/>
        </w:rPr>
        <w:t xml:space="preserve">доступности </w:t>
      </w:r>
      <w:r w:rsidR="003247ED">
        <w:rPr>
          <w:rFonts w:ascii="Times New Roman" w:hAnsi="Times New Roman" w:cs="Times New Roman"/>
          <w:sz w:val="28"/>
          <w:szCs w:val="28"/>
        </w:rPr>
        <w:t>муниципальной</w:t>
      </w:r>
      <w:r w:rsidR="003247ED" w:rsidRPr="003247ED">
        <w:rPr>
          <w:rFonts w:ascii="Times New Roman" w:hAnsi="Times New Roman" w:cs="Times New Roman"/>
          <w:sz w:val="28"/>
          <w:szCs w:val="28"/>
        </w:rPr>
        <w:t xml:space="preserve"> услуги является</w:t>
      </w:r>
      <w:r w:rsidR="003247ED" w:rsidRPr="003247ED">
        <w:rPr>
          <w:rFonts w:ascii="Times New Roman" w:hAnsi="Times New Roman" w:cs="Times New Roman"/>
          <w:iCs/>
          <w:sz w:val="28"/>
          <w:szCs w:val="28"/>
        </w:rPr>
        <w:t xml:space="preserve"> обеспечение следующих условий:</w:t>
      </w:r>
    </w:p>
    <w:p w:rsidR="003247ED" w:rsidRPr="003247ED" w:rsidRDefault="003247ED" w:rsidP="00540ED2">
      <w:pPr>
        <w:autoSpaceDE w:val="0"/>
        <w:autoSpaceDN w:val="0"/>
        <w:adjustRightInd w:val="0"/>
        <w:spacing w:after="0"/>
        <w:ind w:firstLine="709"/>
        <w:jc w:val="both"/>
        <w:rPr>
          <w:rFonts w:ascii="Times New Roman" w:hAnsi="Times New Roman" w:cs="Times New Roman"/>
          <w:iCs/>
          <w:sz w:val="28"/>
          <w:szCs w:val="28"/>
        </w:rPr>
      </w:pPr>
      <w:r w:rsidRPr="003247ED">
        <w:rPr>
          <w:rFonts w:ascii="Times New Roman" w:hAnsi="Times New Roman" w:cs="Times New Roman"/>
          <w:iCs/>
          <w:sz w:val="28"/>
          <w:szCs w:val="28"/>
        </w:rPr>
        <w:t xml:space="preserve">пешеходная доступность до здания </w:t>
      </w:r>
      <w:r w:rsidR="00A651A3">
        <w:rPr>
          <w:rFonts w:ascii="Times New Roman" w:hAnsi="Times New Roman" w:cs="Times New Roman"/>
          <w:iCs/>
          <w:sz w:val="28"/>
          <w:szCs w:val="28"/>
        </w:rPr>
        <w:t>Управления</w:t>
      </w:r>
      <w:r w:rsidRPr="003247ED">
        <w:rPr>
          <w:rFonts w:ascii="Times New Roman" w:hAnsi="Times New Roman" w:cs="Times New Roman"/>
          <w:iCs/>
          <w:sz w:val="28"/>
          <w:szCs w:val="28"/>
        </w:rPr>
        <w:t>;</w:t>
      </w:r>
    </w:p>
    <w:p w:rsidR="003247ED" w:rsidRPr="003247ED" w:rsidRDefault="003247ED" w:rsidP="00540ED2">
      <w:pPr>
        <w:autoSpaceDE w:val="0"/>
        <w:autoSpaceDN w:val="0"/>
        <w:adjustRightInd w:val="0"/>
        <w:spacing w:after="0"/>
        <w:ind w:firstLine="709"/>
        <w:jc w:val="both"/>
        <w:rPr>
          <w:rFonts w:ascii="Times New Roman" w:hAnsi="Times New Roman" w:cs="Times New Roman"/>
          <w:iCs/>
          <w:sz w:val="28"/>
          <w:szCs w:val="28"/>
        </w:rPr>
      </w:pPr>
      <w:r w:rsidRPr="003247ED">
        <w:rPr>
          <w:rFonts w:ascii="Times New Roman" w:hAnsi="Times New Roman" w:cs="Times New Roman"/>
          <w:iCs/>
          <w:sz w:val="28"/>
          <w:szCs w:val="28"/>
        </w:rPr>
        <w:t xml:space="preserve">беспрепятственный доступ к местам предоставления </w:t>
      </w:r>
      <w:r w:rsidR="00A651A3">
        <w:rPr>
          <w:rFonts w:ascii="Times New Roman" w:hAnsi="Times New Roman" w:cs="Times New Roman"/>
          <w:sz w:val="28"/>
          <w:szCs w:val="28"/>
        </w:rPr>
        <w:t>муниципальной</w:t>
      </w:r>
      <w:r w:rsidR="00A651A3" w:rsidRPr="003247ED">
        <w:rPr>
          <w:rFonts w:ascii="Times New Roman" w:hAnsi="Times New Roman" w:cs="Times New Roman"/>
          <w:iCs/>
          <w:sz w:val="28"/>
          <w:szCs w:val="28"/>
        </w:rPr>
        <w:t xml:space="preserve"> </w:t>
      </w:r>
      <w:r w:rsidRPr="003247ED">
        <w:rPr>
          <w:rFonts w:ascii="Times New Roman" w:hAnsi="Times New Roman" w:cs="Times New Roman"/>
          <w:iCs/>
          <w:sz w:val="28"/>
          <w:szCs w:val="28"/>
        </w:rPr>
        <w:t>услуги для маломобильных групп граждан (входы в помещения оборудуются пандусами, расширенными проходами, позволяющими обеспечить беспрепятственный доступ маломобильных групп граждан, включая инвалидов, использующих кресла-коляски);</w:t>
      </w:r>
    </w:p>
    <w:p w:rsidR="003247ED" w:rsidRPr="003247ED" w:rsidRDefault="003247ED" w:rsidP="0073102A">
      <w:pPr>
        <w:autoSpaceDE w:val="0"/>
        <w:autoSpaceDN w:val="0"/>
        <w:adjustRightInd w:val="0"/>
        <w:spacing w:after="0"/>
        <w:ind w:firstLine="709"/>
        <w:jc w:val="both"/>
        <w:rPr>
          <w:rFonts w:ascii="Times New Roman" w:hAnsi="Times New Roman" w:cs="Times New Roman"/>
          <w:iCs/>
          <w:sz w:val="28"/>
          <w:szCs w:val="28"/>
        </w:rPr>
      </w:pPr>
      <w:r w:rsidRPr="003247ED">
        <w:rPr>
          <w:rFonts w:ascii="Times New Roman" w:hAnsi="Times New Roman" w:cs="Times New Roman"/>
          <w:iCs/>
          <w:sz w:val="28"/>
          <w:szCs w:val="28"/>
        </w:rPr>
        <w:lastRenderedPageBreak/>
        <w:t>размещение присутственных мест на нижних этажах зданий (строений) для удобства заявителей;</w:t>
      </w:r>
    </w:p>
    <w:p w:rsidR="003247ED" w:rsidRDefault="003247ED" w:rsidP="0073102A">
      <w:pPr>
        <w:autoSpaceDE w:val="0"/>
        <w:autoSpaceDN w:val="0"/>
        <w:adjustRightInd w:val="0"/>
        <w:spacing w:after="0"/>
        <w:ind w:firstLine="709"/>
        <w:jc w:val="both"/>
        <w:rPr>
          <w:rFonts w:ascii="Times New Roman" w:hAnsi="Times New Roman" w:cs="Times New Roman"/>
          <w:iCs/>
          <w:sz w:val="28"/>
          <w:szCs w:val="28"/>
        </w:rPr>
      </w:pPr>
      <w:r w:rsidRPr="003247ED">
        <w:rPr>
          <w:rFonts w:ascii="Times New Roman" w:hAnsi="Times New Roman" w:cs="Times New Roman"/>
          <w:iCs/>
          <w:sz w:val="28"/>
          <w:szCs w:val="28"/>
        </w:rPr>
        <w:t xml:space="preserve">оборудование мест для бесплатной парковки автотранспортных средств, в том числе не менее </w:t>
      </w:r>
      <w:r w:rsidR="0073102A">
        <w:rPr>
          <w:rFonts w:ascii="Times New Roman" w:hAnsi="Times New Roman" w:cs="Times New Roman"/>
          <w:iCs/>
          <w:sz w:val="28"/>
          <w:szCs w:val="28"/>
        </w:rPr>
        <w:t>1</w:t>
      </w:r>
      <w:r w:rsidRPr="003247ED">
        <w:rPr>
          <w:rFonts w:ascii="Times New Roman" w:hAnsi="Times New Roman" w:cs="Times New Roman"/>
          <w:iCs/>
          <w:sz w:val="28"/>
          <w:szCs w:val="28"/>
        </w:rPr>
        <w:t xml:space="preserve"> </w:t>
      </w:r>
      <w:r w:rsidRPr="003247ED">
        <w:rPr>
          <w:rFonts w:ascii="Times New Roman" w:hAnsi="Times New Roman" w:cs="Times New Roman"/>
          <w:sz w:val="28"/>
          <w:szCs w:val="28"/>
        </w:rPr>
        <w:t>–</w:t>
      </w:r>
      <w:r w:rsidRPr="003247ED">
        <w:rPr>
          <w:rFonts w:ascii="Times New Roman" w:hAnsi="Times New Roman" w:cs="Times New Roman"/>
          <w:iCs/>
          <w:sz w:val="28"/>
          <w:szCs w:val="28"/>
        </w:rPr>
        <w:t xml:space="preserve"> для транспортных средств инвалидов, на территории, прилегающей к месторасположению </w:t>
      </w:r>
      <w:r w:rsidR="00A651A3">
        <w:rPr>
          <w:rFonts w:ascii="Times New Roman" w:hAnsi="Times New Roman" w:cs="Times New Roman"/>
          <w:iCs/>
          <w:sz w:val="28"/>
          <w:szCs w:val="28"/>
        </w:rPr>
        <w:t>Управления</w:t>
      </w:r>
      <w:r w:rsidRPr="003247ED">
        <w:rPr>
          <w:rFonts w:ascii="Times New Roman" w:hAnsi="Times New Roman" w:cs="Times New Roman"/>
          <w:iCs/>
          <w:sz w:val="28"/>
          <w:szCs w:val="28"/>
        </w:rPr>
        <w:t>.</w:t>
      </w:r>
    </w:p>
    <w:p w:rsidR="003247ED" w:rsidRDefault="003247ED" w:rsidP="00BD03F0">
      <w:pPr>
        <w:autoSpaceDE w:val="0"/>
        <w:autoSpaceDN w:val="0"/>
        <w:adjustRightInd w:val="0"/>
        <w:jc w:val="both"/>
        <w:rPr>
          <w:rFonts w:ascii="Times New Roman" w:hAnsi="Times New Roman" w:cs="Times New Roman"/>
          <w:iCs/>
          <w:sz w:val="28"/>
          <w:szCs w:val="28"/>
        </w:rPr>
      </w:pPr>
      <w:r w:rsidRPr="003247ED">
        <w:rPr>
          <w:rFonts w:ascii="Times New Roman" w:hAnsi="Times New Roman" w:cs="Times New Roman"/>
          <w:iCs/>
          <w:sz w:val="28"/>
          <w:szCs w:val="28"/>
        </w:rPr>
        <w:t>2.1</w:t>
      </w:r>
      <w:r w:rsidR="009F7FBA">
        <w:rPr>
          <w:rFonts w:ascii="Times New Roman" w:hAnsi="Times New Roman" w:cs="Times New Roman"/>
          <w:iCs/>
          <w:sz w:val="28"/>
          <w:szCs w:val="28"/>
        </w:rPr>
        <w:t>5</w:t>
      </w:r>
      <w:r w:rsidRPr="003247ED">
        <w:rPr>
          <w:rFonts w:ascii="Times New Roman" w:hAnsi="Times New Roman" w:cs="Times New Roman"/>
          <w:iCs/>
          <w:sz w:val="28"/>
          <w:szCs w:val="28"/>
        </w:rPr>
        <w:t xml:space="preserve">.2. Показателями качества </w:t>
      </w:r>
      <w:r>
        <w:rPr>
          <w:rFonts w:ascii="Times New Roman" w:hAnsi="Times New Roman" w:cs="Times New Roman"/>
          <w:sz w:val="28"/>
          <w:szCs w:val="28"/>
        </w:rPr>
        <w:t>муниципальной</w:t>
      </w:r>
      <w:r w:rsidRPr="003247ED">
        <w:rPr>
          <w:rFonts w:ascii="Times New Roman" w:hAnsi="Times New Roman" w:cs="Times New Roman"/>
          <w:sz w:val="28"/>
          <w:szCs w:val="28"/>
        </w:rPr>
        <w:t xml:space="preserve"> услуги является</w:t>
      </w:r>
      <w:r w:rsidRPr="003247ED">
        <w:rPr>
          <w:rFonts w:ascii="Times New Roman" w:hAnsi="Times New Roman" w:cs="Times New Roman"/>
          <w:iCs/>
          <w:sz w:val="28"/>
          <w:szCs w:val="28"/>
        </w:rPr>
        <w:t xml:space="preserve"> своевременность и полнота предоставления </w:t>
      </w:r>
      <w:r>
        <w:rPr>
          <w:rFonts w:ascii="Times New Roman" w:hAnsi="Times New Roman" w:cs="Times New Roman"/>
          <w:sz w:val="28"/>
          <w:szCs w:val="28"/>
        </w:rPr>
        <w:t>муниципальной</w:t>
      </w:r>
      <w:r w:rsidRPr="003247ED">
        <w:rPr>
          <w:rFonts w:ascii="Times New Roman" w:hAnsi="Times New Roman" w:cs="Times New Roman"/>
          <w:iCs/>
          <w:sz w:val="28"/>
          <w:szCs w:val="28"/>
        </w:rPr>
        <w:t xml:space="preserve"> услуги.</w:t>
      </w:r>
    </w:p>
    <w:p w:rsidR="00A651A3" w:rsidRDefault="00A651A3" w:rsidP="00A651A3">
      <w:pPr>
        <w:pStyle w:val="a3"/>
        <w:numPr>
          <w:ilvl w:val="0"/>
          <w:numId w:val="1"/>
        </w:numPr>
        <w:autoSpaceDE w:val="0"/>
        <w:autoSpaceDN w:val="0"/>
        <w:adjustRightInd w:val="0"/>
        <w:jc w:val="center"/>
        <w:rPr>
          <w:rFonts w:ascii="Times New Roman" w:hAnsi="Times New Roman" w:cs="Times New Roman"/>
          <w:b/>
          <w:iCs/>
          <w:sz w:val="28"/>
          <w:szCs w:val="28"/>
        </w:rPr>
      </w:pPr>
      <w:r>
        <w:rPr>
          <w:rFonts w:ascii="Times New Roman" w:hAnsi="Times New Roman" w:cs="Times New Roman"/>
          <w:b/>
          <w:iCs/>
          <w:sz w:val="28"/>
          <w:szCs w:val="28"/>
        </w:rPr>
        <w:t>Состав, последовательность и сроки выполнения административных  процедур, требования к порядку их выполнения</w:t>
      </w:r>
    </w:p>
    <w:p w:rsidR="00F1314C" w:rsidRDefault="00BD03F0" w:rsidP="00EB48C5">
      <w:pPr>
        <w:pStyle w:val="a3"/>
        <w:adjustRightInd w:val="0"/>
        <w:spacing w:after="0"/>
        <w:outlineLvl w:val="1"/>
        <w:rPr>
          <w:rFonts w:ascii="Times New Roman" w:hAnsi="Times New Roman" w:cs="Times New Roman"/>
          <w:sz w:val="28"/>
          <w:szCs w:val="28"/>
        </w:rPr>
      </w:pPr>
      <w:r w:rsidRPr="00BD03F0">
        <w:rPr>
          <w:rFonts w:ascii="Times New Roman" w:hAnsi="Times New Roman" w:cs="Times New Roman"/>
          <w:sz w:val="28"/>
          <w:szCs w:val="28"/>
        </w:rPr>
        <w:t xml:space="preserve">Блок-схема предоставления </w:t>
      </w:r>
      <w:r>
        <w:rPr>
          <w:rFonts w:ascii="Times New Roman" w:hAnsi="Times New Roman" w:cs="Times New Roman"/>
          <w:sz w:val="28"/>
          <w:szCs w:val="28"/>
        </w:rPr>
        <w:t>муниципальной  услуги</w:t>
      </w:r>
      <w:r w:rsidRPr="00BD03F0">
        <w:rPr>
          <w:rFonts w:ascii="Times New Roman" w:hAnsi="Times New Roman" w:cs="Times New Roman"/>
          <w:sz w:val="28"/>
          <w:szCs w:val="28"/>
        </w:rPr>
        <w:t xml:space="preserve"> </w:t>
      </w:r>
      <w:r w:rsidR="00F1314C">
        <w:rPr>
          <w:rFonts w:ascii="Times New Roman" w:hAnsi="Times New Roman" w:cs="Times New Roman"/>
          <w:sz w:val="28"/>
          <w:szCs w:val="28"/>
        </w:rPr>
        <w:t xml:space="preserve">приведена </w:t>
      </w:r>
      <w:proofErr w:type="gramStart"/>
      <w:r w:rsidR="00F1314C">
        <w:rPr>
          <w:rFonts w:ascii="Times New Roman" w:hAnsi="Times New Roman" w:cs="Times New Roman"/>
          <w:sz w:val="28"/>
          <w:szCs w:val="28"/>
        </w:rPr>
        <w:t>в</w:t>
      </w:r>
      <w:proofErr w:type="gramEnd"/>
    </w:p>
    <w:p w:rsidR="005E5054" w:rsidRPr="00F1314C" w:rsidRDefault="00BD03F0" w:rsidP="00EB48C5">
      <w:pPr>
        <w:adjustRightInd w:val="0"/>
        <w:spacing w:after="0"/>
        <w:outlineLvl w:val="1"/>
        <w:rPr>
          <w:rFonts w:ascii="Times New Roman" w:hAnsi="Times New Roman" w:cs="Times New Roman"/>
          <w:sz w:val="28"/>
          <w:szCs w:val="28"/>
        </w:rPr>
      </w:pPr>
      <w:proofErr w:type="gramStart"/>
      <w:r w:rsidRPr="00F1314C">
        <w:rPr>
          <w:rFonts w:ascii="Times New Roman" w:hAnsi="Times New Roman" w:cs="Times New Roman"/>
          <w:sz w:val="28"/>
          <w:szCs w:val="28"/>
        </w:rPr>
        <w:t>приложении</w:t>
      </w:r>
      <w:proofErr w:type="gramEnd"/>
      <w:r w:rsidRPr="00F1314C">
        <w:rPr>
          <w:rFonts w:ascii="Times New Roman" w:hAnsi="Times New Roman" w:cs="Times New Roman"/>
          <w:sz w:val="28"/>
          <w:szCs w:val="28"/>
        </w:rPr>
        <w:t xml:space="preserve"> 5 к Административному регламенту.</w:t>
      </w:r>
      <w:r w:rsidR="005E5054" w:rsidRPr="00F1314C">
        <w:rPr>
          <w:rFonts w:ascii="Times New Roman" w:hAnsi="Times New Roman" w:cs="Times New Roman"/>
          <w:sz w:val="28"/>
          <w:szCs w:val="28"/>
        </w:rPr>
        <w:t xml:space="preserve">                </w:t>
      </w:r>
    </w:p>
    <w:p w:rsidR="000D04D7" w:rsidRDefault="006A1D9B" w:rsidP="00EB48C5">
      <w:pPr>
        <w:spacing w:after="0"/>
        <w:rPr>
          <w:rFonts w:ascii="Times New Roman" w:hAnsi="Times New Roman" w:cs="Times New Roman"/>
          <w:sz w:val="28"/>
          <w:szCs w:val="28"/>
        </w:rPr>
      </w:pPr>
      <w:r w:rsidRPr="00E31C74">
        <w:rPr>
          <w:rFonts w:ascii="Times New Roman" w:hAnsi="Times New Roman" w:cs="Times New Roman"/>
          <w:sz w:val="28"/>
          <w:szCs w:val="28"/>
        </w:rPr>
        <w:t xml:space="preserve"> Предоставление муниципальной услуги включает в себя следующие административные процедуры:</w:t>
      </w:r>
    </w:p>
    <w:p w:rsidR="000753AE" w:rsidRDefault="000753AE" w:rsidP="00EB48C5">
      <w:pPr>
        <w:adjustRightInd w:val="0"/>
        <w:spacing w:after="0"/>
        <w:ind w:firstLine="709"/>
        <w:outlineLvl w:val="2"/>
        <w:rPr>
          <w:rFonts w:ascii="Times New Roman" w:hAnsi="Times New Roman" w:cs="Times New Roman"/>
          <w:sz w:val="28"/>
          <w:szCs w:val="28"/>
        </w:rPr>
      </w:pPr>
      <w:r w:rsidRPr="000753AE">
        <w:rPr>
          <w:rFonts w:ascii="Times New Roman" w:hAnsi="Times New Roman" w:cs="Times New Roman"/>
          <w:sz w:val="28"/>
          <w:szCs w:val="28"/>
        </w:rPr>
        <w:t xml:space="preserve">- приём документов, необходимых для предоставления </w:t>
      </w:r>
      <w:r w:rsidR="00F1314C">
        <w:rPr>
          <w:rFonts w:ascii="Times New Roman" w:hAnsi="Times New Roman" w:cs="Times New Roman"/>
          <w:sz w:val="28"/>
          <w:szCs w:val="28"/>
        </w:rPr>
        <w:t>муниципальной</w:t>
      </w:r>
      <w:r w:rsidRPr="000753AE">
        <w:rPr>
          <w:rFonts w:ascii="Times New Roman" w:hAnsi="Times New Roman" w:cs="Times New Roman"/>
          <w:sz w:val="28"/>
          <w:szCs w:val="28"/>
        </w:rPr>
        <w:t xml:space="preserve"> услуги</w:t>
      </w:r>
      <w:r w:rsidR="00F1314C">
        <w:rPr>
          <w:rFonts w:ascii="Times New Roman" w:hAnsi="Times New Roman" w:cs="Times New Roman"/>
          <w:sz w:val="28"/>
          <w:szCs w:val="28"/>
        </w:rPr>
        <w:t>;</w:t>
      </w:r>
    </w:p>
    <w:p w:rsidR="006A4912" w:rsidRPr="001B74BE" w:rsidRDefault="00E66DB6" w:rsidP="00EB48C5">
      <w:pPr>
        <w:pStyle w:val="ConsPlusNormal"/>
        <w:ind w:firstLine="709"/>
        <w:rPr>
          <w:rFonts w:ascii="Times New Roman" w:hAnsi="Times New Roman" w:cs="Times New Roman"/>
          <w:sz w:val="28"/>
          <w:szCs w:val="28"/>
        </w:rPr>
      </w:pPr>
      <w:r>
        <w:rPr>
          <w:rFonts w:ascii="Times New Roman" w:hAnsi="Times New Roman" w:cs="Times New Roman"/>
          <w:sz w:val="28"/>
          <w:szCs w:val="28"/>
        </w:rPr>
        <w:t>-</w:t>
      </w:r>
      <w:r w:rsidR="006A1D9B" w:rsidRPr="00E31C74">
        <w:rPr>
          <w:rFonts w:ascii="Times New Roman" w:hAnsi="Times New Roman" w:cs="Times New Roman"/>
          <w:sz w:val="28"/>
          <w:szCs w:val="28"/>
        </w:rPr>
        <w:t xml:space="preserve"> принятие решения </w:t>
      </w:r>
      <w:r w:rsidR="006A4912" w:rsidRPr="001B74BE">
        <w:rPr>
          <w:rFonts w:ascii="Times New Roman" w:hAnsi="Times New Roman" w:cs="Times New Roman"/>
          <w:sz w:val="28"/>
          <w:szCs w:val="28"/>
        </w:rPr>
        <w:t xml:space="preserve">о предоставлении либо об отказе в предоставлении </w:t>
      </w:r>
      <w:r w:rsidR="006A4912">
        <w:rPr>
          <w:rFonts w:ascii="Times New Roman" w:hAnsi="Times New Roman" w:cs="Times New Roman"/>
          <w:sz w:val="28"/>
          <w:szCs w:val="28"/>
        </w:rPr>
        <w:t>муниципальной</w:t>
      </w:r>
      <w:r w:rsidR="006A4912" w:rsidRPr="001B74BE">
        <w:rPr>
          <w:rFonts w:ascii="Times New Roman" w:hAnsi="Times New Roman" w:cs="Times New Roman"/>
          <w:sz w:val="28"/>
          <w:szCs w:val="28"/>
        </w:rPr>
        <w:t xml:space="preserve"> услуги, и направление (вручение) заявителю соответствующего решения</w:t>
      </w:r>
      <w:r w:rsidR="006A4912">
        <w:rPr>
          <w:rFonts w:ascii="Times New Roman" w:hAnsi="Times New Roman" w:cs="Times New Roman"/>
          <w:sz w:val="28"/>
          <w:szCs w:val="28"/>
        </w:rPr>
        <w:t>;</w:t>
      </w:r>
    </w:p>
    <w:p w:rsidR="006A1D9B" w:rsidRDefault="006A1D9B" w:rsidP="00D70103">
      <w:pPr>
        <w:pStyle w:val="ConsPlusNormal"/>
        <w:ind w:firstLine="709"/>
        <w:jc w:val="both"/>
        <w:rPr>
          <w:rFonts w:ascii="Times New Roman" w:hAnsi="Times New Roman" w:cs="Times New Roman"/>
          <w:sz w:val="28"/>
          <w:szCs w:val="28"/>
        </w:rPr>
      </w:pPr>
      <w:r w:rsidRPr="00E31C74">
        <w:rPr>
          <w:rFonts w:ascii="Times New Roman" w:hAnsi="Times New Roman" w:cs="Times New Roman"/>
          <w:sz w:val="28"/>
          <w:szCs w:val="28"/>
        </w:rPr>
        <w:t>-</w:t>
      </w:r>
      <w:r w:rsidR="00D70103" w:rsidRPr="00D70103">
        <w:rPr>
          <w:rFonts w:ascii="Times New Roman" w:hAnsi="Times New Roman" w:cs="Times New Roman"/>
          <w:sz w:val="28"/>
          <w:szCs w:val="28"/>
        </w:rPr>
        <w:t xml:space="preserve"> </w:t>
      </w:r>
      <w:r w:rsidR="00D70103">
        <w:rPr>
          <w:rFonts w:ascii="Times New Roman" w:hAnsi="Times New Roman" w:cs="Times New Roman"/>
          <w:sz w:val="28"/>
          <w:szCs w:val="28"/>
        </w:rPr>
        <w:t>ведение электронного Реестра  п</w:t>
      </w:r>
      <w:r w:rsidR="00E6004D">
        <w:rPr>
          <w:rFonts w:ascii="Times New Roman" w:hAnsi="Times New Roman" w:cs="Times New Roman"/>
          <w:sz w:val="28"/>
          <w:szCs w:val="28"/>
        </w:rPr>
        <w:t>олучателей финансовой поддержки.</w:t>
      </w:r>
    </w:p>
    <w:p w:rsidR="00690A33" w:rsidRDefault="00D70103" w:rsidP="00F1314C">
      <w:pPr>
        <w:adjustRightInd w:val="0"/>
        <w:rPr>
          <w:rFonts w:ascii="Times New Roman" w:hAnsi="Times New Roman" w:cs="Times New Roman"/>
          <w:sz w:val="28"/>
          <w:szCs w:val="28"/>
        </w:rPr>
      </w:pPr>
      <w:r>
        <w:rPr>
          <w:rFonts w:ascii="Times New Roman" w:hAnsi="Times New Roman" w:cs="Times New Roman"/>
          <w:sz w:val="28"/>
          <w:szCs w:val="28"/>
        </w:rPr>
        <w:t xml:space="preserve">          </w:t>
      </w:r>
    </w:p>
    <w:p w:rsidR="008D51ED" w:rsidRPr="008D51ED" w:rsidRDefault="008D51ED" w:rsidP="008D51ED">
      <w:pPr>
        <w:adjustRightInd w:val="0"/>
        <w:ind w:firstLine="709"/>
        <w:jc w:val="center"/>
        <w:outlineLvl w:val="2"/>
        <w:rPr>
          <w:rFonts w:ascii="Times New Roman" w:hAnsi="Times New Roman" w:cs="Times New Roman"/>
          <w:sz w:val="28"/>
          <w:szCs w:val="28"/>
        </w:rPr>
      </w:pPr>
      <w:r w:rsidRPr="008D51ED">
        <w:rPr>
          <w:rFonts w:ascii="Times New Roman" w:hAnsi="Times New Roman" w:cs="Times New Roman"/>
          <w:sz w:val="28"/>
          <w:szCs w:val="28"/>
        </w:rPr>
        <w:t>3.</w:t>
      </w:r>
      <w:r w:rsidR="00C56A59">
        <w:rPr>
          <w:rFonts w:ascii="Times New Roman" w:hAnsi="Times New Roman" w:cs="Times New Roman"/>
          <w:sz w:val="28"/>
          <w:szCs w:val="28"/>
        </w:rPr>
        <w:t>1</w:t>
      </w:r>
      <w:r w:rsidRPr="008D51ED">
        <w:rPr>
          <w:rFonts w:ascii="Times New Roman" w:hAnsi="Times New Roman" w:cs="Times New Roman"/>
          <w:sz w:val="28"/>
          <w:szCs w:val="28"/>
        </w:rPr>
        <w:t xml:space="preserve">. Приём документов, необходимых для предоставления </w:t>
      </w:r>
      <w:r w:rsidR="0021093A">
        <w:rPr>
          <w:rFonts w:ascii="Times New Roman" w:hAnsi="Times New Roman" w:cs="Times New Roman"/>
          <w:sz w:val="28"/>
          <w:szCs w:val="28"/>
        </w:rPr>
        <w:t>муниципальной</w:t>
      </w:r>
      <w:r w:rsidRPr="008D51ED">
        <w:rPr>
          <w:rFonts w:ascii="Times New Roman" w:hAnsi="Times New Roman" w:cs="Times New Roman"/>
          <w:sz w:val="28"/>
          <w:szCs w:val="28"/>
        </w:rPr>
        <w:t xml:space="preserve"> услуги</w:t>
      </w:r>
    </w:p>
    <w:p w:rsidR="008D51ED" w:rsidRPr="008D51ED" w:rsidRDefault="00FE4D8E" w:rsidP="00C56A59">
      <w:pPr>
        <w:autoSpaceDE w:val="0"/>
        <w:autoSpaceDN w:val="0"/>
        <w:adjustRightInd w:val="0"/>
        <w:spacing w:after="0"/>
        <w:ind w:firstLine="709"/>
        <w:jc w:val="both"/>
        <w:rPr>
          <w:rFonts w:ascii="Times New Roman" w:hAnsi="Times New Roman" w:cs="Times New Roman"/>
          <w:iCs/>
          <w:sz w:val="28"/>
          <w:szCs w:val="28"/>
        </w:rPr>
      </w:pPr>
      <w:r>
        <w:rPr>
          <w:rFonts w:ascii="Times New Roman" w:hAnsi="Times New Roman" w:cs="Times New Roman"/>
          <w:sz w:val="28"/>
          <w:szCs w:val="28"/>
        </w:rPr>
        <w:t xml:space="preserve">3.1.1. </w:t>
      </w:r>
      <w:r w:rsidR="008D51ED" w:rsidRPr="008D51ED">
        <w:rPr>
          <w:rFonts w:ascii="Times New Roman" w:hAnsi="Times New Roman" w:cs="Times New Roman"/>
          <w:iCs/>
          <w:sz w:val="28"/>
          <w:szCs w:val="28"/>
        </w:rPr>
        <w:t xml:space="preserve">Основанием для начала административной процедуры является представление заявителем </w:t>
      </w:r>
      <w:r w:rsidR="008D51ED" w:rsidRPr="008D51ED">
        <w:rPr>
          <w:rFonts w:ascii="Times New Roman" w:hAnsi="Times New Roman" w:cs="Times New Roman"/>
          <w:sz w:val="28"/>
          <w:szCs w:val="28"/>
        </w:rPr>
        <w:t>заявления и документов,</w:t>
      </w:r>
      <w:r w:rsidR="008D51ED" w:rsidRPr="008D51ED">
        <w:rPr>
          <w:rFonts w:ascii="Times New Roman" w:hAnsi="Times New Roman" w:cs="Times New Roman"/>
          <w:iCs/>
          <w:sz w:val="28"/>
          <w:szCs w:val="28"/>
        </w:rPr>
        <w:t xml:space="preserve"> необходимых для предоставления </w:t>
      </w:r>
      <w:r w:rsidR="0021093A">
        <w:rPr>
          <w:rFonts w:ascii="Times New Roman" w:hAnsi="Times New Roman" w:cs="Times New Roman"/>
          <w:iCs/>
          <w:sz w:val="28"/>
          <w:szCs w:val="28"/>
        </w:rPr>
        <w:t>муниципальной</w:t>
      </w:r>
      <w:r w:rsidR="008D51ED" w:rsidRPr="008D51ED">
        <w:rPr>
          <w:rFonts w:ascii="Times New Roman" w:hAnsi="Times New Roman" w:cs="Times New Roman"/>
          <w:iCs/>
          <w:sz w:val="28"/>
          <w:szCs w:val="28"/>
        </w:rPr>
        <w:t xml:space="preserve"> услуги, указанных в пункте </w:t>
      </w:r>
      <w:r w:rsidR="008D51ED">
        <w:rPr>
          <w:rFonts w:ascii="Times New Roman" w:hAnsi="Times New Roman" w:cs="Times New Roman"/>
          <w:iCs/>
          <w:sz w:val="28"/>
          <w:szCs w:val="28"/>
        </w:rPr>
        <w:t>2.</w:t>
      </w:r>
      <w:r w:rsidR="00C56A59">
        <w:rPr>
          <w:rFonts w:ascii="Times New Roman" w:hAnsi="Times New Roman" w:cs="Times New Roman"/>
          <w:iCs/>
          <w:sz w:val="28"/>
          <w:szCs w:val="28"/>
        </w:rPr>
        <w:t>7</w:t>
      </w:r>
      <w:r w:rsidR="008D51ED">
        <w:rPr>
          <w:rFonts w:ascii="Times New Roman" w:hAnsi="Times New Roman" w:cs="Times New Roman"/>
          <w:iCs/>
          <w:sz w:val="28"/>
          <w:szCs w:val="28"/>
        </w:rPr>
        <w:t>.</w:t>
      </w:r>
      <w:r w:rsidR="008D51ED" w:rsidRPr="008D51ED">
        <w:rPr>
          <w:rFonts w:ascii="Times New Roman" w:hAnsi="Times New Roman" w:cs="Times New Roman"/>
          <w:iCs/>
          <w:sz w:val="28"/>
          <w:szCs w:val="28"/>
        </w:rPr>
        <w:t xml:space="preserve"> раздела 2 Административного регламента.</w:t>
      </w:r>
    </w:p>
    <w:p w:rsidR="008D51ED" w:rsidRPr="008D51ED" w:rsidRDefault="00FE4D8E" w:rsidP="00C56A59">
      <w:pPr>
        <w:shd w:val="clear" w:color="auto" w:fill="FFFFFF"/>
        <w:spacing w:after="0"/>
        <w:ind w:firstLine="709"/>
        <w:jc w:val="both"/>
        <w:rPr>
          <w:rFonts w:ascii="Times New Roman" w:hAnsi="Times New Roman" w:cs="Times New Roman"/>
          <w:sz w:val="28"/>
          <w:szCs w:val="28"/>
        </w:rPr>
      </w:pPr>
      <w:r w:rsidRPr="00FE4D8E">
        <w:rPr>
          <w:rFonts w:ascii="Times New Roman" w:hAnsi="Times New Roman" w:cs="Times New Roman"/>
          <w:sz w:val="28"/>
          <w:szCs w:val="28"/>
        </w:rPr>
        <w:t>3.1.2.</w:t>
      </w:r>
      <w:r>
        <w:t xml:space="preserve"> </w:t>
      </w:r>
      <w:r w:rsidR="008D51ED" w:rsidRPr="008D51ED">
        <w:rPr>
          <w:rFonts w:ascii="Times New Roman" w:hAnsi="Times New Roman" w:cs="Times New Roman"/>
          <w:sz w:val="28"/>
          <w:szCs w:val="28"/>
        </w:rPr>
        <w:t xml:space="preserve">При поступлении документов заявителя </w:t>
      </w:r>
      <w:r w:rsidR="009E4822" w:rsidRPr="009E4822">
        <w:rPr>
          <w:rFonts w:ascii="Times New Roman" w:hAnsi="Times New Roman" w:cs="Times New Roman"/>
          <w:sz w:val="28"/>
          <w:szCs w:val="28"/>
        </w:rPr>
        <w:t>через организацию федеральной почтовой связи</w:t>
      </w:r>
      <w:r w:rsidR="008D51ED" w:rsidRPr="008D51ED">
        <w:rPr>
          <w:rFonts w:ascii="Times New Roman" w:hAnsi="Times New Roman" w:cs="Times New Roman"/>
          <w:sz w:val="28"/>
          <w:szCs w:val="28"/>
        </w:rPr>
        <w:t xml:space="preserve"> специалист проверяет наличие документов, необходимых для предоставления </w:t>
      </w:r>
      <w:r w:rsidR="008D51ED">
        <w:rPr>
          <w:rFonts w:ascii="Times New Roman" w:hAnsi="Times New Roman" w:cs="Times New Roman"/>
          <w:sz w:val="28"/>
          <w:szCs w:val="28"/>
        </w:rPr>
        <w:t>муниципальной</w:t>
      </w:r>
      <w:r w:rsidR="008D51ED" w:rsidRPr="008D51ED">
        <w:rPr>
          <w:rFonts w:ascii="Times New Roman" w:hAnsi="Times New Roman" w:cs="Times New Roman"/>
          <w:sz w:val="28"/>
          <w:szCs w:val="28"/>
        </w:rPr>
        <w:t xml:space="preserve"> услуги. </w:t>
      </w:r>
    </w:p>
    <w:p w:rsidR="008D51ED" w:rsidRPr="008D51ED" w:rsidRDefault="009E4822" w:rsidP="008D51ED">
      <w:pPr>
        <w:shd w:val="clear" w:color="auto" w:fill="FFFFFF"/>
        <w:ind w:firstLine="709"/>
        <w:jc w:val="both"/>
        <w:rPr>
          <w:rFonts w:ascii="Times New Roman" w:hAnsi="Times New Roman" w:cs="Times New Roman"/>
          <w:sz w:val="28"/>
          <w:szCs w:val="28"/>
        </w:rPr>
      </w:pPr>
      <w:r w:rsidRPr="009E4822">
        <w:rPr>
          <w:rFonts w:ascii="Times New Roman" w:hAnsi="Times New Roman" w:cs="Times New Roman"/>
          <w:sz w:val="28"/>
          <w:szCs w:val="28"/>
        </w:rPr>
        <w:t>Если недостающие документы, полученные через организацию федеральной почтовой связи</w:t>
      </w:r>
      <w:r>
        <w:rPr>
          <w:rFonts w:ascii="Times New Roman" w:hAnsi="Times New Roman" w:cs="Times New Roman"/>
          <w:sz w:val="28"/>
          <w:szCs w:val="28"/>
        </w:rPr>
        <w:t xml:space="preserve"> </w:t>
      </w:r>
      <w:r w:rsidRPr="009E4822">
        <w:rPr>
          <w:rFonts w:ascii="Times New Roman" w:hAnsi="Times New Roman" w:cs="Times New Roman"/>
          <w:sz w:val="28"/>
          <w:szCs w:val="28"/>
        </w:rPr>
        <w:t>не подлежат получению</w:t>
      </w:r>
      <w:r w:rsidRPr="008D51ED">
        <w:rPr>
          <w:rFonts w:ascii="Times New Roman" w:hAnsi="Times New Roman" w:cs="Times New Roman"/>
          <w:sz w:val="28"/>
          <w:szCs w:val="28"/>
        </w:rPr>
        <w:t xml:space="preserve"> </w:t>
      </w:r>
      <w:r w:rsidR="008D51ED" w:rsidRPr="008D51ED">
        <w:rPr>
          <w:rFonts w:ascii="Times New Roman" w:hAnsi="Times New Roman" w:cs="Times New Roman"/>
          <w:sz w:val="28"/>
          <w:szCs w:val="28"/>
        </w:rPr>
        <w:t xml:space="preserve">в рамках системы межведомственного электронного взаимодействия, специалист возвращает заявителю в пятидневный срок </w:t>
      </w:r>
      <w:proofErr w:type="gramStart"/>
      <w:r w:rsidR="008D51ED" w:rsidRPr="008D51ED">
        <w:rPr>
          <w:rFonts w:ascii="Times New Roman" w:hAnsi="Times New Roman" w:cs="Times New Roman"/>
          <w:sz w:val="28"/>
          <w:szCs w:val="28"/>
        </w:rPr>
        <w:t>с даты получения</w:t>
      </w:r>
      <w:proofErr w:type="gramEnd"/>
      <w:r w:rsidR="008D51ED" w:rsidRPr="008D51ED">
        <w:rPr>
          <w:rFonts w:ascii="Times New Roman" w:hAnsi="Times New Roman" w:cs="Times New Roman"/>
          <w:sz w:val="28"/>
          <w:szCs w:val="28"/>
        </w:rPr>
        <w:t xml:space="preserve"> этих документов заявление и приложенные к нему документы. Возврат заявления и приложенных к нему документов осуществляется с указанием причины возврата способом, позволяющим подтвердить факт и дату возврата.</w:t>
      </w:r>
    </w:p>
    <w:p w:rsidR="008D51ED" w:rsidRDefault="008D51ED" w:rsidP="009E4822">
      <w:pPr>
        <w:autoSpaceDE w:val="0"/>
        <w:autoSpaceDN w:val="0"/>
        <w:adjustRightInd w:val="0"/>
        <w:spacing w:after="0"/>
        <w:ind w:firstLine="709"/>
        <w:jc w:val="both"/>
        <w:outlineLvl w:val="1"/>
        <w:rPr>
          <w:rFonts w:ascii="Times New Roman" w:hAnsi="Times New Roman" w:cs="Times New Roman"/>
          <w:sz w:val="28"/>
          <w:szCs w:val="28"/>
        </w:rPr>
      </w:pPr>
      <w:r w:rsidRPr="008D51ED">
        <w:rPr>
          <w:rFonts w:ascii="Times New Roman" w:hAnsi="Times New Roman" w:cs="Times New Roman"/>
          <w:sz w:val="28"/>
          <w:szCs w:val="28"/>
        </w:rPr>
        <w:lastRenderedPageBreak/>
        <w:t xml:space="preserve">Если недостающие документы подлежат получению в рамках системы межведомственного электронного взаимодействия, специалист в течение       2 рабочих дней направляет запрос </w:t>
      </w:r>
      <w:r>
        <w:rPr>
          <w:rFonts w:ascii="Times New Roman" w:hAnsi="Times New Roman" w:cs="Times New Roman"/>
          <w:sz w:val="28"/>
          <w:szCs w:val="28"/>
        </w:rPr>
        <w:t>с использованием единой системы межведомственного электронного взаимодействия, а при отсутствии доступа к этой системе – на бумажном носителе с соблюдением требований законода</w:t>
      </w:r>
      <w:r w:rsidR="002D4EF8">
        <w:rPr>
          <w:rFonts w:ascii="Times New Roman" w:hAnsi="Times New Roman" w:cs="Times New Roman"/>
          <w:sz w:val="28"/>
          <w:szCs w:val="28"/>
        </w:rPr>
        <w:t>тельства РФ в области персональных данных</w:t>
      </w:r>
      <w:proofErr w:type="gramStart"/>
      <w:r w:rsidR="002D4EF8">
        <w:rPr>
          <w:rFonts w:ascii="Times New Roman" w:hAnsi="Times New Roman" w:cs="Times New Roman"/>
          <w:sz w:val="28"/>
          <w:szCs w:val="28"/>
        </w:rPr>
        <w:t xml:space="preserve"> ,</w:t>
      </w:r>
      <w:proofErr w:type="gramEnd"/>
      <w:r w:rsidRPr="008D51ED">
        <w:rPr>
          <w:rFonts w:ascii="Times New Roman" w:hAnsi="Times New Roman" w:cs="Times New Roman"/>
          <w:sz w:val="28"/>
          <w:szCs w:val="28"/>
        </w:rPr>
        <w:t xml:space="preserve">по принадлежности о представлении документов и информации, необходимых для предоставления </w:t>
      </w:r>
      <w:r>
        <w:rPr>
          <w:rFonts w:ascii="Times New Roman" w:hAnsi="Times New Roman" w:cs="Times New Roman"/>
          <w:sz w:val="28"/>
          <w:szCs w:val="28"/>
        </w:rPr>
        <w:t>муниципальной</w:t>
      </w:r>
      <w:r w:rsidRPr="008D51ED">
        <w:rPr>
          <w:rFonts w:ascii="Times New Roman" w:hAnsi="Times New Roman" w:cs="Times New Roman"/>
          <w:sz w:val="28"/>
          <w:szCs w:val="28"/>
        </w:rPr>
        <w:t xml:space="preserve"> услуги. </w:t>
      </w:r>
    </w:p>
    <w:p w:rsidR="009E4822" w:rsidRPr="009E4822" w:rsidRDefault="009E4822" w:rsidP="009E4822">
      <w:pPr>
        <w:pStyle w:val="ConsPlusNormal"/>
        <w:ind w:firstLine="540"/>
        <w:jc w:val="both"/>
        <w:rPr>
          <w:rFonts w:ascii="Times New Roman" w:hAnsi="Times New Roman" w:cs="Times New Roman"/>
          <w:sz w:val="28"/>
          <w:szCs w:val="28"/>
        </w:rPr>
      </w:pPr>
      <w:r w:rsidRPr="009E4822">
        <w:rPr>
          <w:rFonts w:ascii="Times New Roman" w:hAnsi="Times New Roman" w:cs="Times New Roman"/>
          <w:sz w:val="28"/>
          <w:szCs w:val="28"/>
        </w:rPr>
        <w:t xml:space="preserve">Органами или организациями, участвующими в межведомственном информационном взаимодействии, в течение 5 рабочих дней после получения запроса готовится информация по теме запроса и направляется ответ в </w:t>
      </w:r>
      <w:r>
        <w:rPr>
          <w:rFonts w:ascii="Times New Roman" w:hAnsi="Times New Roman" w:cs="Times New Roman"/>
          <w:sz w:val="28"/>
          <w:szCs w:val="28"/>
        </w:rPr>
        <w:t>Управление</w:t>
      </w:r>
      <w:r w:rsidRPr="009E4822">
        <w:rPr>
          <w:rFonts w:ascii="Times New Roman" w:hAnsi="Times New Roman" w:cs="Times New Roman"/>
          <w:sz w:val="28"/>
          <w:szCs w:val="28"/>
        </w:rPr>
        <w:t>.</w:t>
      </w:r>
    </w:p>
    <w:p w:rsidR="008D51ED" w:rsidRPr="008D51ED" w:rsidRDefault="008C3C92" w:rsidP="00496CB2">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3.</w:t>
      </w:r>
      <w:r w:rsidR="009E4822">
        <w:rPr>
          <w:rFonts w:ascii="Times New Roman" w:hAnsi="Times New Roman" w:cs="Times New Roman"/>
          <w:sz w:val="28"/>
          <w:szCs w:val="28"/>
        </w:rPr>
        <w:t>1</w:t>
      </w:r>
      <w:r>
        <w:rPr>
          <w:rFonts w:ascii="Times New Roman" w:hAnsi="Times New Roman" w:cs="Times New Roman"/>
          <w:sz w:val="28"/>
          <w:szCs w:val="28"/>
        </w:rPr>
        <w:t>.</w:t>
      </w:r>
      <w:r w:rsidR="009E4822">
        <w:rPr>
          <w:rFonts w:ascii="Times New Roman" w:hAnsi="Times New Roman" w:cs="Times New Roman"/>
          <w:sz w:val="28"/>
          <w:szCs w:val="28"/>
        </w:rPr>
        <w:t>3</w:t>
      </w:r>
      <w:r>
        <w:rPr>
          <w:rFonts w:ascii="Times New Roman" w:hAnsi="Times New Roman" w:cs="Times New Roman"/>
          <w:sz w:val="28"/>
          <w:szCs w:val="28"/>
        </w:rPr>
        <w:t xml:space="preserve">. </w:t>
      </w:r>
      <w:r w:rsidR="008D51ED" w:rsidRPr="008D51ED">
        <w:rPr>
          <w:rFonts w:ascii="Times New Roman" w:hAnsi="Times New Roman" w:cs="Times New Roman"/>
          <w:sz w:val="28"/>
          <w:szCs w:val="28"/>
        </w:rPr>
        <w:t>При принятии документов, представленных заявителем лично,  специалист проверяет:</w:t>
      </w:r>
    </w:p>
    <w:p w:rsidR="008D51ED" w:rsidRPr="008D51ED" w:rsidRDefault="008D51ED" w:rsidP="00496CB2">
      <w:pPr>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 xml:space="preserve">наличие документов, необходимых для предоставления </w:t>
      </w:r>
      <w:r w:rsidR="002D4EF8">
        <w:rPr>
          <w:rFonts w:ascii="Times New Roman" w:hAnsi="Times New Roman" w:cs="Times New Roman"/>
          <w:sz w:val="28"/>
          <w:szCs w:val="28"/>
        </w:rPr>
        <w:t>муниципальной</w:t>
      </w:r>
      <w:r w:rsidRPr="008D51ED">
        <w:rPr>
          <w:rFonts w:ascii="Times New Roman" w:hAnsi="Times New Roman" w:cs="Times New Roman"/>
          <w:sz w:val="28"/>
          <w:szCs w:val="28"/>
        </w:rPr>
        <w:t xml:space="preserve"> услуги;</w:t>
      </w:r>
    </w:p>
    <w:p w:rsidR="008D51ED" w:rsidRPr="008D51ED" w:rsidRDefault="008D51ED" w:rsidP="00E7486A">
      <w:pPr>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правильность оформления заявления.</w:t>
      </w:r>
    </w:p>
    <w:p w:rsidR="008D51ED" w:rsidRPr="008D51ED" w:rsidRDefault="008D51ED" w:rsidP="00496CB2">
      <w:pPr>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 xml:space="preserve">В случае неправильного оформления заявления о предоставлении </w:t>
      </w:r>
      <w:r w:rsidR="002D4EF8">
        <w:rPr>
          <w:rFonts w:ascii="Times New Roman" w:hAnsi="Times New Roman" w:cs="Times New Roman"/>
          <w:sz w:val="28"/>
          <w:szCs w:val="28"/>
        </w:rPr>
        <w:t>муниципальной</w:t>
      </w:r>
      <w:r w:rsidRPr="008D51ED">
        <w:rPr>
          <w:rFonts w:ascii="Times New Roman" w:hAnsi="Times New Roman" w:cs="Times New Roman"/>
          <w:sz w:val="28"/>
          <w:szCs w:val="28"/>
        </w:rPr>
        <w:t xml:space="preserve"> услуги специалистом оказывается помощь заявителю в оформлении нового заявления.</w:t>
      </w:r>
    </w:p>
    <w:p w:rsidR="008D51ED" w:rsidRPr="008D51ED" w:rsidRDefault="008D51ED" w:rsidP="00496CB2">
      <w:pPr>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 xml:space="preserve">Принимая документы, необходимые для предоставления </w:t>
      </w:r>
      <w:r w:rsidR="002D4EF8">
        <w:rPr>
          <w:rFonts w:ascii="Times New Roman" w:hAnsi="Times New Roman" w:cs="Times New Roman"/>
          <w:sz w:val="28"/>
          <w:szCs w:val="28"/>
        </w:rPr>
        <w:t>муниципальной</w:t>
      </w:r>
      <w:r w:rsidRPr="008D51ED">
        <w:rPr>
          <w:rFonts w:ascii="Times New Roman" w:hAnsi="Times New Roman" w:cs="Times New Roman"/>
          <w:sz w:val="28"/>
          <w:szCs w:val="28"/>
        </w:rPr>
        <w:t xml:space="preserve"> услуги, специалист:</w:t>
      </w:r>
    </w:p>
    <w:p w:rsidR="008D51ED" w:rsidRPr="008D51ED" w:rsidRDefault="008D51ED" w:rsidP="00496CB2">
      <w:pPr>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 проверяет документы, удостоверяющие личность заявителя и (или) полномочия представителя или доверенного лица заявителя, в случае представления документов законным представителем или уполномоченным лицом;</w:t>
      </w:r>
    </w:p>
    <w:p w:rsidR="008D51ED" w:rsidRPr="008D51ED" w:rsidRDefault="008D51ED" w:rsidP="00496CB2">
      <w:pPr>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 проверяет соответствие представленных документов следующим требованиям:</w:t>
      </w:r>
    </w:p>
    <w:p w:rsidR="008D51ED" w:rsidRPr="008D51ED" w:rsidRDefault="008D51ED" w:rsidP="00496CB2">
      <w:pPr>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документы, в установленных законодательством случаях, удостоверены уполномоченными на то органами, должностными лицами, скреплены печатями;</w:t>
      </w:r>
    </w:p>
    <w:p w:rsidR="008D51ED" w:rsidRPr="008D51ED" w:rsidRDefault="008D51ED" w:rsidP="00496CB2">
      <w:pPr>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фамилия, имя и отчество заявителя, адрес места жительства написаны полностью;</w:t>
      </w:r>
    </w:p>
    <w:p w:rsidR="008D51ED" w:rsidRPr="008D51ED" w:rsidRDefault="008D51ED" w:rsidP="00496CB2">
      <w:pPr>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в документах заполнены все необходимые реквизиты, нет подчисток, приписок, зачёркнутых слов и иных неоговорённых исправлений;</w:t>
      </w:r>
    </w:p>
    <w:p w:rsidR="008D51ED" w:rsidRPr="008D51ED" w:rsidRDefault="008D51ED" w:rsidP="00496CB2">
      <w:pPr>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документы не имеют повреждений, наличие которых не позволяет однозначно истолковать их содержание;</w:t>
      </w:r>
    </w:p>
    <w:p w:rsidR="008D51ED" w:rsidRPr="008D51ED" w:rsidRDefault="008D51ED" w:rsidP="00496CB2">
      <w:pPr>
        <w:shd w:val="clear" w:color="auto" w:fill="FFFFFF"/>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 сверяет оригиналы и копии документов, верность которых нотариально не заверена</w:t>
      </w:r>
      <w:r w:rsidRPr="008D51ED">
        <w:rPr>
          <w:rFonts w:ascii="Times New Roman" w:hAnsi="Times New Roman" w:cs="Times New Roman"/>
          <w:sz w:val="28"/>
          <w:szCs w:val="28"/>
          <w:shd w:val="clear" w:color="auto" w:fill="FFFFFF"/>
        </w:rPr>
        <w:t>,</w:t>
      </w:r>
      <w:r w:rsidRPr="008D51ED">
        <w:rPr>
          <w:rFonts w:ascii="Times New Roman" w:hAnsi="Times New Roman" w:cs="Times New Roman"/>
          <w:sz w:val="28"/>
          <w:szCs w:val="28"/>
        </w:rPr>
        <w:t xml:space="preserve"> если документы представлены заявителем лично, и заверяет копии документов подписью и печатью;</w:t>
      </w:r>
    </w:p>
    <w:p w:rsidR="008D51ED" w:rsidRDefault="008D51ED" w:rsidP="00496CB2">
      <w:pPr>
        <w:shd w:val="clear" w:color="auto" w:fill="FFFFFF"/>
        <w:spacing w:after="0"/>
        <w:ind w:firstLine="709"/>
        <w:jc w:val="both"/>
        <w:rPr>
          <w:rFonts w:ascii="Times New Roman" w:hAnsi="Times New Roman" w:cs="Times New Roman"/>
          <w:sz w:val="28"/>
          <w:szCs w:val="28"/>
        </w:rPr>
      </w:pPr>
      <w:r w:rsidRPr="008D51ED">
        <w:rPr>
          <w:rFonts w:ascii="Times New Roman" w:hAnsi="Times New Roman" w:cs="Times New Roman"/>
          <w:sz w:val="28"/>
          <w:szCs w:val="28"/>
        </w:rPr>
        <w:t xml:space="preserve"> – в  заявлении  заполняет расписку о приёме заявления заявителя (далее – расписка) в 2 экземплярах. Один экземпляр расписки передаёт заявителю, а при направлении заявления и документов, необходимых для </w:t>
      </w:r>
      <w:r w:rsidRPr="008D51ED">
        <w:rPr>
          <w:rFonts w:ascii="Times New Roman" w:hAnsi="Times New Roman" w:cs="Times New Roman"/>
          <w:sz w:val="28"/>
          <w:szCs w:val="28"/>
        </w:rPr>
        <w:lastRenderedPageBreak/>
        <w:t xml:space="preserve">предоставления </w:t>
      </w:r>
      <w:r w:rsidR="002D4EF8">
        <w:rPr>
          <w:rFonts w:ascii="Times New Roman" w:hAnsi="Times New Roman" w:cs="Times New Roman"/>
          <w:sz w:val="28"/>
          <w:szCs w:val="28"/>
        </w:rPr>
        <w:t>муниципальной</w:t>
      </w:r>
      <w:r w:rsidRPr="008D51ED">
        <w:rPr>
          <w:rFonts w:ascii="Times New Roman" w:hAnsi="Times New Roman" w:cs="Times New Roman"/>
          <w:sz w:val="28"/>
          <w:szCs w:val="28"/>
        </w:rPr>
        <w:t xml:space="preserve"> услуги, по почте – направляет извещение о дате получения (и регистрации в день получения) заявления в пятидневный срок </w:t>
      </w:r>
      <w:proofErr w:type="gramStart"/>
      <w:r w:rsidRPr="008D51ED">
        <w:rPr>
          <w:rFonts w:ascii="Times New Roman" w:hAnsi="Times New Roman" w:cs="Times New Roman"/>
          <w:sz w:val="28"/>
          <w:szCs w:val="28"/>
        </w:rPr>
        <w:t>с даты</w:t>
      </w:r>
      <w:proofErr w:type="gramEnd"/>
      <w:r w:rsidRPr="008D51ED">
        <w:rPr>
          <w:rFonts w:ascii="Times New Roman" w:hAnsi="Times New Roman" w:cs="Times New Roman"/>
          <w:sz w:val="28"/>
          <w:szCs w:val="28"/>
        </w:rPr>
        <w:t xml:space="preserve"> его получения (регистрации). Второй экземпляр расписки приобщает к документам, необходимым для предоставления </w:t>
      </w:r>
      <w:r w:rsidR="002D4EF8">
        <w:rPr>
          <w:rFonts w:ascii="Times New Roman" w:hAnsi="Times New Roman" w:cs="Times New Roman"/>
          <w:sz w:val="28"/>
          <w:szCs w:val="28"/>
        </w:rPr>
        <w:t>муниципальной</w:t>
      </w:r>
      <w:r w:rsidRPr="008D51ED">
        <w:rPr>
          <w:rFonts w:ascii="Times New Roman" w:hAnsi="Times New Roman" w:cs="Times New Roman"/>
          <w:sz w:val="28"/>
          <w:szCs w:val="28"/>
        </w:rPr>
        <w:t xml:space="preserve"> услуги, и формирует персональное дело заявителя, которое подлежит хранению в течение 3 лет с момента прекращения предоставления </w:t>
      </w:r>
      <w:r w:rsidR="002D4EF8">
        <w:rPr>
          <w:rFonts w:ascii="Times New Roman" w:hAnsi="Times New Roman" w:cs="Times New Roman"/>
          <w:sz w:val="28"/>
          <w:szCs w:val="28"/>
        </w:rPr>
        <w:t>муниципальной</w:t>
      </w:r>
      <w:r w:rsidRPr="008D51ED">
        <w:rPr>
          <w:rFonts w:ascii="Times New Roman" w:hAnsi="Times New Roman" w:cs="Times New Roman"/>
          <w:sz w:val="28"/>
          <w:szCs w:val="28"/>
        </w:rPr>
        <w:t xml:space="preserve"> услуги.</w:t>
      </w:r>
    </w:p>
    <w:p w:rsidR="00496CB2" w:rsidRPr="00496CB2" w:rsidRDefault="00496CB2" w:rsidP="00496CB2">
      <w:pPr>
        <w:pStyle w:val="ConsPlusNormal"/>
        <w:ind w:firstLine="540"/>
        <w:jc w:val="both"/>
        <w:rPr>
          <w:rFonts w:ascii="Times New Roman" w:hAnsi="Times New Roman" w:cs="Times New Roman"/>
          <w:sz w:val="28"/>
          <w:szCs w:val="28"/>
        </w:rPr>
      </w:pPr>
      <w:r w:rsidRPr="00496CB2">
        <w:rPr>
          <w:rFonts w:ascii="Times New Roman" w:hAnsi="Times New Roman" w:cs="Times New Roman"/>
          <w:sz w:val="28"/>
          <w:szCs w:val="28"/>
        </w:rPr>
        <w:t xml:space="preserve">В случае если заявителем не представлены или представлены не все документы, необходимые для предоставления </w:t>
      </w:r>
      <w:r>
        <w:rPr>
          <w:rFonts w:ascii="Times New Roman" w:hAnsi="Times New Roman" w:cs="Times New Roman"/>
          <w:sz w:val="28"/>
          <w:szCs w:val="28"/>
        </w:rPr>
        <w:t>муниципальной</w:t>
      </w:r>
      <w:r w:rsidRPr="00496CB2">
        <w:rPr>
          <w:rFonts w:ascii="Times New Roman" w:hAnsi="Times New Roman" w:cs="Times New Roman"/>
          <w:sz w:val="28"/>
          <w:szCs w:val="28"/>
        </w:rPr>
        <w:t xml:space="preserve"> услуги, специалист по приему документов определяет, являются ли недостающие документы документами, подлежащими получению в рамках межведомственного информационного взаимодействия.</w:t>
      </w:r>
    </w:p>
    <w:p w:rsidR="00496CB2" w:rsidRPr="00496CB2" w:rsidRDefault="00496CB2" w:rsidP="00496CB2">
      <w:pPr>
        <w:pStyle w:val="ConsPlusNormal"/>
        <w:ind w:firstLine="540"/>
        <w:jc w:val="both"/>
        <w:rPr>
          <w:rFonts w:ascii="Times New Roman" w:hAnsi="Times New Roman" w:cs="Times New Roman"/>
          <w:sz w:val="28"/>
          <w:szCs w:val="28"/>
        </w:rPr>
      </w:pPr>
      <w:r w:rsidRPr="00496CB2">
        <w:rPr>
          <w:rFonts w:ascii="Times New Roman" w:hAnsi="Times New Roman" w:cs="Times New Roman"/>
          <w:sz w:val="28"/>
          <w:szCs w:val="28"/>
        </w:rPr>
        <w:t>Если документы подлежат предоставлению в рамках межведомственного информационного взаимодействия, специалист в течение 2 рабочих дней направляет запрос по принадлежности о представлении документов или информации, необходимых для предоставления государственной услуги, копии запросов прикладываются к комплекту документов.</w:t>
      </w:r>
    </w:p>
    <w:p w:rsidR="00496CB2" w:rsidRPr="00496CB2" w:rsidRDefault="00496CB2" w:rsidP="007657F6">
      <w:pPr>
        <w:pStyle w:val="ConsPlusNormal"/>
        <w:ind w:firstLine="540"/>
        <w:jc w:val="both"/>
        <w:rPr>
          <w:rFonts w:ascii="Times New Roman" w:hAnsi="Times New Roman" w:cs="Times New Roman"/>
          <w:sz w:val="28"/>
          <w:szCs w:val="28"/>
        </w:rPr>
      </w:pPr>
      <w:r w:rsidRPr="00496CB2">
        <w:rPr>
          <w:rFonts w:ascii="Times New Roman" w:hAnsi="Times New Roman" w:cs="Times New Roman"/>
          <w:sz w:val="28"/>
          <w:szCs w:val="28"/>
        </w:rPr>
        <w:t xml:space="preserve">Органами или организациями, являющимися участниками межведомственного информационного взаимодействия, в течение 5 рабочих дней после получения запроса готовится информация по теме запроса и направляется в </w:t>
      </w:r>
      <w:r w:rsidR="007657F6">
        <w:rPr>
          <w:rFonts w:ascii="Times New Roman" w:hAnsi="Times New Roman" w:cs="Times New Roman"/>
          <w:sz w:val="28"/>
          <w:szCs w:val="28"/>
        </w:rPr>
        <w:t>Управление</w:t>
      </w:r>
      <w:r w:rsidRPr="00496CB2">
        <w:rPr>
          <w:rFonts w:ascii="Times New Roman" w:hAnsi="Times New Roman" w:cs="Times New Roman"/>
          <w:sz w:val="28"/>
          <w:szCs w:val="28"/>
        </w:rPr>
        <w:t>.</w:t>
      </w:r>
    </w:p>
    <w:p w:rsidR="008D51ED" w:rsidRPr="008D51ED" w:rsidRDefault="008D51ED" w:rsidP="007657F6">
      <w:pPr>
        <w:shd w:val="clear" w:color="auto" w:fill="FFFFFF"/>
        <w:spacing w:after="0" w:line="240" w:lineRule="auto"/>
        <w:ind w:firstLine="709"/>
        <w:jc w:val="both"/>
        <w:rPr>
          <w:rFonts w:ascii="Times New Roman" w:hAnsi="Times New Roman" w:cs="Times New Roman"/>
          <w:sz w:val="28"/>
          <w:szCs w:val="28"/>
        </w:rPr>
      </w:pPr>
      <w:r w:rsidRPr="008D51ED">
        <w:rPr>
          <w:rFonts w:ascii="Times New Roman" w:hAnsi="Times New Roman" w:cs="Times New Roman"/>
          <w:sz w:val="28"/>
          <w:szCs w:val="28"/>
        </w:rPr>
        <w:t xml:space="preserve">Результатом выполнения административной процедуры является </w:t>
      </w:r>
      <w:r w:rsidRPr="008D51ED">
        <w:rPr>
          <w:rFonts w:ascii="Times New Roman" w:hAnsi="Times New Roman" w:cs="Times New Roman"/>
          <w:sz w:val="28"/>
          <w:szCs w:val="28"/>
          <w:shd w:val="clear" w:color="auto" w:fill="FFFFFF"/>
        </w:rPr>
        <w:t xml:space="preserve">приём документов, необходимых для предоставления </w:t>
      </w:r>
      <w:r w:rsidR="002D4EF8">
        <w:rPr>
          <w:rFonts w:ascii="Times New Roman" w:hAnsi="Times New Roman" w:cs="Times New Roman"/>
          <w:sz w:val="28"/>
          <w:szCs w:val="28"/>
        </w:rPr>
        <w:t>муниципальной</w:t>
      </w:r>
      <w:r w:rsidRPr="008D51ED">
        <w:rPr>
          <w:rFonts w:ascii="Times New Roman" w:hAnsi="Times New Roman" w:cs="Times New Roman"/>
          <w:sz w:val="28"/>
          <w:szCs w:val="28"/>
          <w:shd w:val="clear" w:color="auto" w:fill="FFFFFF"/>
        </w:rPr>
        <w:t xml:space="preserve"> услуги, и внесение соответствующей записи в журнал регистрации заявлений </w:t>
      </w:r>
      <w:r w:rsidRPr="008D51ED">
        <w:rPr>
          <w:rFonts w:ascii="Times New Roman" w:hAnsi="Times New Roman" w:cs="Times New Roman"/>
          <w:sz w:val="28"/>
          <w:szCs w:val="28"/>
        </w:rPr>
        <w:t>(далее</w:t>
      </w:r>
      <w:r w:rsidRPr="008D51ED">
        <w:rPr>
          <w:rFonts w:ascii="Times New Roman" w:hAnsi="Times New Roman" w:cs="Times New Roman"/>
          <w:sz w:val="28"/>
          <w:szCs w:val="28"/>
          <w:shd w:val="clear" w:color="auto" w:fill="FFFFFF"/>
        </w:rPr>
        <w:t xml:space="preserve"> - журнал регистрации заявлений)</w:t>
      </w:r>
      <w:r w:rsidRPr="008D51ED">
        <w:rPr>
          <w:rFonts w:ascii="Times New Roman" w:hAnsi="Times New Roman" w:cs="Times New Roman"/>
          <w:sz w:val="28"/>
          <w:szCs w:val="28"/>
        </w:rPr>
        <w:t xml:space="preserve"> по форме согласно приложению  </w:t>
      </w:r>
      <w:r w:rsidR="00CE15C4">
        <w:rPr>
          <w:rFonts w:ascii="Times New Roman" w:hAnsi="Times New Roman" w:cs="Times New Roman"/>
          <w:sz w:val="28"/>
          <w:szCs w:val="28"/>
          <w:shd w:val="clear" w:color="auto" w:fill="FFFFFF"/>
        </w:rPr>
        <w:t>6</w:t>
      </w:r>
      <w:r w:rsidRPr="008D51ED">
        <w:rPr>
          <w:rFonts w:ascii="Times New Roman" w:hAnsi="Times New Roman" w:cs="Times New Roman"/>
          <w:sz w:val="28"/>
          <w:szCs w:val="28"/>
          <w:shd w:val="clear" w:color="auto" w:fill="FFFFFF"/>
        </w:rPr>
        <w:t xml:space="preserve"> </w:t>
      </w:r>
      <w:r w:rsidRPr="008D51ED">
        <w:rPr>
          <w:rFonts w:ascii="Times New Roman" w:hAnsi="Times New Roman" w:cs="Times New Roman"/>
          <w:sz w:val="28"/>
          <w:szCs w:val="28"/>
        </w:rPr>
        <w:t xml:space="preserve">к Административному регламенту в день приёма заявления и документов, необходимых для предоставления </w:t>
      </w:r>
      <w:r w:rsidR="002D4EF8">
        <w:rPr>
          <w:rFonts w:ascii="Times New Roman" w:hAnsi="Times New Roman" w:cs="Times New Roman"/>
          <w:sz w:val="28"/>
          <w:szCs w:val="28"/>
        </w:rPr>
        <w:t>муниципальной</w:t>
      </w:r>
      <w:r w:rsidR="002D4EF8" w:rsidRPr="008D51ED">
        <w:rPr>
          <w:rFonts w:ascii="Times New Roman" w:hAnsi="Times New Roman" w:cs="Times New Roman"/>
          <w:sz w:val="28"/>
          <w:szCs w:val="28"/>
        </w:rPr>
        <w:t xml:space="preserve"> </w:t>
      </w:r>
      <w:r w:rsidRPr="008D51ED">
        <w:rPr>
          <w:rFonts w:ascii="Times New Roman" w:hAnsi="Times New Roman" w:cs="Times New Roman"/>
          <w:sz w:val="28"/>
          <w:szCs w:val="28"/>
        </w:rPr>
        <w:t xml:space="preserve">услуги. </w:t>
      </w:r>
    </w:p>
    <w:p w:rsidR="00690A33" w:rsidRDefault="008D51ED" w:rsidP="002D4EF8">
      <w:pPr>
        <w:shd w:val="clear" w:color="auto" w:fill="FFFFFF"/>
        <w:ind w:firstLine="709"/>
        <w:jc w:val="both"/>
        <w:rPr>
          <w:rFonts w:ascii="Times New Roman" w:hAnsi="Times New Roman" w:cs="Times New Roman"/>
          <w:sz w:val="28"/>
          <w:szCs w:val="28"/>
        </w:rPr>
      </w:pPr>
      <w:r w:rsidRPr="008D51ED">
        <w:rPr>
          <w:rFonts w:ascii="Times New Roman" w:hAnsi="Times New Roman" w:cs="Times New Roman"/>
          <w:sz w:val="28"/>
          <w:szCs w:val="28"/>
        </w:rPr>
        <w:t xml:space="preserve">Суммарная длительность административной процедуры приёма документов, необходимых для предоставления </w:t>
      </w:r>
      <w:r w:rsidR="002D4EF8">
        <w:rPr>
          <w:rFonts w:ascii="Times New Roman" w:hAnsi="Times New Roman" w:cs="Times New Roman"/>
          <w:sz w:val="28"/>
          <w:szCs w:val="28"/>
        </w:rPr>
        <w:t>муниципальной</w:t>
      </w:r>
      <w:r w:rsidRPr="008D51ED">
        <w:rPr>
          <w:rFonts w:ascii="Times New Roman" w:hAnsi="Times New Roman" w:cs="Times New Roman"/>
          <w:sz w:val="28"/>
          <w:szCs w:val="28"/>
        </w:rPr>
        <w:t xml:space="preserve"> услуги, составляет не более </w:t>
      </w:r>
      <w:r w:rsidR="002D4EF8">
        <w:rPr>
          <w:rFonts w:ascii="Times New Roman" w:hAnsi="Times New Roman" w:cs="Times New Roman"/>
          <w:sz w:val="28"/>
          <w:szCs w:val="28"/>
        </w:rPr>
        <w:t>25</w:t>
      </w:r>
      <w:r w:rsidRPr="008D51ED">
        <w:rPr>
          <w:rFonts w:ascii="Times New Roman" w:hAnsi="Times New Roman" w:cs="Times New Roman"/>
          <w:sz w:val="28"/>
          <w:szCs w:val="28"/>
        </w:rPr>
        <w:t xml:space="preserve"> минут.</w:t>
      </w:r>
    </w:p>
    <w:p w:rsidR="008C3C92" w:rsidRPr="001B74BE" w:rsidRDefault="008C3C92" w:rsidP="008C3C92">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3.</w:t>
      </w:r>
      <w:r w:rsidR="007657F6">
        <w:rPr>
          <w:rFonts w:ascii="Times New Roman" w:hAnsi="Times New Roman" w:cs="Times New Roman"/>
          <w:sz w:val="28"/>
          <w:szCs w:val="28"/>
        </w:rPr>
        <w:t>2</w:t>
      </w:r>
      <w:r>
        <w:rPr>
          <w:rFonts w:ascii="Times New Roman" w:hAnsi="Times New Roman" w:cs="Times New Roman"/>
          <w:sz w:val="28"/>
          <w:szCs w:val="28"/>
        </w:rPr>
        <w:t xml:space="preserve">. </w:t>
      </w:r>
      <w:r w:rsidRPr="001B74BE">
        <w:rPr>
          <w:rFonts w:ascii="Times New Roman" w:hAnsi="Times New Roman" w:cs="Times New Roman"/>
          <w:sz w:val="28"/>
          <w:szCs w:val="28"/>
        </w:rPr>
        <w:t xml:space="preserve">Принятие решения о предоставлении либо об отказе в предоставлении </w:t>
      </w:r>
      <w:r>
        <w:rPr>
          <w:rFonts w:ascii="Times New Roman" w:hAnsi="Times New Roman" w:cs="Times New Roman"/>
          <w:sz w:val="28"/>
          <w:szCs w:val="28"/>
        </w:rPr>
        <w:t>муниципальной</w:t>
      </w:r>
      <w:r w:rsidRPr="001B74BE">
        <w:rPr>
          <w:rFonts w:ascii="Times New Roman" w:hAnsi="Times New Roman" w:cs="Times New Roman"/>
          <w:sz w:val="28"/>
          <w:szCs w:val="28"/>
        </w:rPr>
        <w:t xml:space="preserve"> услуги, и направление (вручение) заявителю соответствующего решения</w:t>
      </w:r>
    </w:p>
    <w:p w:rsidR="008C3C92" w:rsidRPr="001B74BE" w:rsidRDefault="008C3C92" w:rsidP="008C3C92">
      <w:pPr>
        <w:pStyle w:val="ConsPlusNormal"/>
        <w:ind w:firstLine="709"/>
        <w:jc w:val="center"/>
        <w:rPr>
          <w:rFonts w:ascii="Times New Roman" w:hAnsi="Times New Roman" w:cs="Times New Roman"/>
          <w:sz w:val="28"/>
          <w:szCs w:val="28"/>
        </w:rPr>
      </w:pPr>
    </w:p>
    <w:p w:rsidR="008C3C92" w:rsidRPr="008C3C92" w:rsidRDefault="008C3C92" w:rsidP="007657F6">
      <w:pPr>
        <w:spacing w:after="0"/>
        <w:ind w:firstLine="709"/>
        <w:jc w:val="both"/>
        <w:rPr>
          <w:rFonts w:ascii="Times New Roman" w:hAnsi="Times New Roman" w:cs="Times New Roman"/>
          <w:sz w:val="28"/>
          <w:szCs w:val="28"/>
        </w:rPr>
      </w:pPr>
      <w:r w:rsidRPr="008C3C92">
        <w:rPr>
          <w:rFonts w:ascii="Times New Roman" w:hAnsi="Times New Roman" w:cs="Times New Roman"/>
          <w:sz w:val="28"/>
          <w:szCs w:val="28"/>
        </w:rPr>
        <w:t xml:space="preserve">Основанием для начала административной процедуры является приём специалистом заявления и документов, необходимых для предоставления </w:t>
      </w:r>
      <w:r>
        <w:rPr>
          <w:rFonts w:ascii="Times New Roman" w:hAnsi="Times New Roman" w:cs="Times New Roman"/>
          <w:sz w:val="28"/>
          <w:szCs w:val="28"/>
        </w:rPr>
        <w:t>муниципальной</w:t>
      </w:r>
      <w:r w:rsidRPr="008C3C92">
        <w:rPr>
          <w:rFonts w:ascii="Times New Roman" w:hAnsi="Times New Roman" w:cs="Times New Roman"/>
          <w:sz w:val="28"/>
          <w:szCs w:val="28"/>
        </w:rPr>
        <w:t xml:space="preserve"> услуги.</w:t>
      </w:r>
    </w:p>
    <w:p w:rsidR="008C3C92" w:rsidRPr="008C3C92" w:rsidRDefault="008C3C92" w:rsidP="007657F6">
      <w:pPr>
        <w:shd w:val="clear" w:color="auto" w:fill="FFFFFF"/>
        <w:spacing w:after="0" w:line="240" w:lineRule="auto"/>
        <w:ind w:firstLine="709"/>
        <w:jc w:val="both"/>
        <w:rPr>
          <w:rFonts w:ascii="Times New Roman" w:hAnsi="Times New Roman" w:cs="Times New Roman"/>
          <w:sz w:val="28"/>
          <w:szCs w:val="28"/>
        </w:rPr>
      </w:pPr>
      <w:r w:rsidRPr="008C3C92">
        <w:rPr>
          <w:rFonts w:ascii="Times New Roman" w:hAnsi="Times New Roman" w:cs="Times New Roman"/>
          <w:sz w:val="28"/>
          <w:szCs w:val="28"/>
        </w:rPr>
        <w:t xml:space="preserve">В случае подачи заявления в электронном виде на портале государственных и муниципальных услуг Ярославской области основанием для начала административной процедуры является приём специалистом </w:t>
      </w:r>
      <w:r w:rsidRPr="008C3C92">
        <w:rPr>
          <w:rFonts w:ascii="Times New Roman" w:hAnsi="Times New Roman" w:cs="Times New Roman"/>
          <w:sz w:val="28"/>
          <w:szCs w:val="28"/>
        </w:rPr>
        <w:lastRenderedPageBreak/>
        <w:t xml:space="preserve">подлинников всех документов, представляемых заявителем лично в соответствии с пунктом </w:t>
      </w:r>
      <w:r>
        <w:rPr>
          <w:rFonts w:ascii="Times New Roman" w:hAnsi="Times New Roman" w:cs="Times New Roman"/>
          <w:sz w:val="28"/>
          <w:szCs w:val="28"/>
        </w:rPr>
        <w:t>2.</w:t>
      </w:r>
      <w:r w:rsidR="007657F6">
        <w:rPr>
          <w:rFonts w:ascii="Times New Roman" w:hAnsi="Times New Roman" w:cs="Times New Roman"/>
          <w:sz w:val="28"/>
          <w:szCs w:val="28"/>
        </w:rPr>
        <w:t>7</w:t>
      </w:r>
      <w:r>
        <w:rPr>
          <w:rFonts w:ascii="Times New Roman" w:hAnsi="Times New Roman" w:cs="Times New Roman"/>
          <w:sz w:val="28"/>
          <w:szCs w:val="28"/>
        </w:rPr>
        <w:t>.</w:t>
      </w:r>
      <w:r w:rsidRPr="008C3C92">
        <w:rPr>
          <w:rFonts w:ascii="Times New Roman" w:hAnsi="Times New Roman" w:cs="Times New Roman"/>
          <w:sz w:val="28"/>
          <w:szCs w:val="28"/>
        </w:rPr>
        <w:t xml:space="preserve"> раздела 2 Административного регламента.</w:t>
      </w:r>
    </w:p>
    <w:p w:rsidR="008C3C92" w:rsidRPr="008C3C92" w:rsidRDefault="008C3C92" w:rsidP="007657F6">
      <w:pPr>
        <w:spacing w:after="0" w:line="240" w:lineRule="auto"/>
        <w:ind w:firstLine="709"/>
        <w:jc w:val="both"/>
        <w:rPr>
          <w:rFonts w:ascii="Times New Roman" w:hAnsi="Times New Roman" w:cs="Times New Roman"/>
          <w:sz w:val="28"/>
          <w:szCs w:val="28"/>
        </w:rPr>
      </w:pPr>
      <w:r w:rsidRPr="008C3C92">
        <w:rPr>
          <w:rFonts w:ascii="Times New Roman" w:hAnsi="Times New Roman" w:cs="Times New Roman"/>
          <w:sz w:val="28"/>
          <w:szCs w:val="28"/>
        </w:rPr>
        <w:t xml:space="preserve">В срок 10 рабочих дней со дня </w:t>
      </w:r>
      <w:r w:rsidRPr="008C3C92">
        <w:rPr>
          <w:rFonts w:ascii="Times New Roman" w:hAnsi="Times New Roman" w:cs="Times New Roman"/>
          <w:sz w:val="28"/>
          <w:szCs w:val="28"/>
          <w:shd w:val="clear" w:color="auto" w:fill="FFFFFF"/>
        </w:rPr>
        <w:t>регистрации заявления</w:t>
      </w:r>
      <w:r w:rsidRPr="008C3C92">
        <w:rPr>
          <w:rFonts w:ascii="Times New Roman" w:hAnsi="Times New Roman" w:cs="Times New Roman"/>
          <w:sz w:val="28"/>
          <w:szCs w:val="28"/>
        </w:rPr>
        <w:t xml:space="preserve"> специалист:</w:t>
      </w:r>
    </w:p>
    <w:p w:rsidR="008C3C92" w:rsidRPr="008C3C92" w:rsidRDefault="00D753F8" w:rsidP="007657F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C3C92" w:rsidRPr="008C3C92">
        <w:rPr>
          <w:rFonts w:ascii="Times New Roman" w:hAnsi="Times New Roman" w:cs="Times New Roman"/>
          <w:sz w:val="28"/>
          <w:szCs w:val="28"/>
        </w:rPr>
        <w:t xml:space="preserve">формирует личное дело </w:t>
      </w:r>
      <w:r w:rsidR="008C3C92">
        <w:rPr>
          <w:rFonts w:ascii="Times New Roman" w:hAnsi="Times New Roman" w:cs="Times New Roman"/>
          <w:sz w:val="28"/>
          <w:szCs w:val="28"/>
        </w:rPr>
        <w:t>заявителя</w:t>
      </w:r>
      <w:r w:rsidR="008C3C92" w:rsidRPr="008C3C92">
        <w:rPr>
          <w:rFonts w:ascii="Times New Roman" w:hAnsi="Times New Roman" w:cs="Times New Roman"/>
          <w:sz w:val="28"/>
          <w:szCs w:val="28"/>
        </w:rPr>
        <w:t xml:space="preserve">; </w:t>
      </w:r>
    </w:p>
    <w:p w:rsidR="008C3C92" w:rsidRDefault="00D753F8" w:rsidP="007657F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C3C92" w:rsidRPr="008C3C92">
        <w:rPr>
          <w:rFonts w:ascii="Times New Roman" w:hAnsi="Times New Roman" w:cs="Times New Roman"/>
          <w:sz w:val="28"/>
          <w:szCs w:val="28"/>
        </w:rPr>
        <w:t xml:space="preserve">определяет право заявителя на получение </w:t>
      </w:r>
      <w:r>
        <w:rPr>
          <w:rFonts w:ascii="Times New Roman" w:hAnsi="Times New Roman" w:cs="Times New Roman"/>
          <w:sz w:val="28"/>
          <w:szCs w:val="28"/>
        </w:rPr>
        <w:t>финансовой поддержки</w:t>
      </w:r>
      <w:r w:rsidR="008C3C92" w:rsidRPr="008C3C92">
        <w:rPr>
          <w:rFonts w:ascii="Times New Roman" w:hAnsi="Times New Roman" w:cs="Times New Roman"/>
          <w:sz w:val="28"/>
          <w:szCs w:val="28"/>
        </w:rPr>
        <w:t>;</w:t>
      </w:r>
    </w:p>
    <w:p w:rsidR="007F4CAA" w:rsidRDefault="007F4CAA" w:rsidP="007657F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E31C74">
        <w:rPr>
          <w:rFonts w:ascii="Times New Roman" w:hAnsi="Times New Roman" w:cs="Times New Roman"/>
          <w:sz w:val="28"/>
          <w:szCs w:val="28"/>
        </w:rPr>
        <w:t>-</w:t>
      </w:r>
      <w:r>
        <w:rPr>
          <w:rFonts w:ascii="Times New Roman" w:hAnsi="Times New Roman" w:cs="Times New Roman"/>
          <w:sz w:val="28"/>
          <w:szCs w:val="28"/>
        </w:rPr>
        <w:t xml:space="preserve"> </w:t>
      </w:r>
      <w:r w:rsidRPr="00E31C74">
        <w:rPr>
          <w:rFonts w:ascii="Times New Roman" w:hAnsi="Times New Roman" w:cs="Times New Roman"/>
          <w:sz w:val="28"/>
          <w:szCs w:val="28"/>
        </w:rPr>
        <w:t xml:space="preserve">готовит приказ по Управлению о решении  включения  объединения </w:t>
      </w:r>
      <w:proofErr w:type="gramStart"/>
      <w:r w:rsidRPr="00E31C74">
        <w:rPr>
          <w:rFonts w:ascii="Times New Roman" w:hAnsi="Times New Roman" w:cs="Times New Roman"/>
          <w:sz w:val="28"/>
          <w:szCs w:val="28"/>
        </w:rPr>
        <w:t>в</w:t>
      </w:r>
      <w:proofErr w:type="gramEnd"/>
      <w:r w:rsidRPr="00E31C74">
        <w:rPr>
          <w:rFonts w:ascii="Times New Roman" w:hAnsi="Times New Roman" w:cs="Times New Roman"/>
          <w:sz w:val="28"/>
          <w:szCs w:val="28"/>
        </w:rPr>
        <w:t xml:space="preserve"> </w:t>
      </w:r>
    </w:p>
    <w:p w:rsidR="007F4CAA" w:rsidRDefault="007F4CAA" w:rsidP="007657F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Реестр</w:t>
      </w:r>
      <w:r w:rsidRPr="00E31C74">
        <w:rPr>
          <w:rFonts w:ascii="Times New Roman" w:hAnsi="Times New Roman" w:cs="Times New Roman"/>
          <w:sz w:val="28"/>
          <w:szCs w:val="28"/>
        </w:rPr>
        <w:t>;</w:t>
      </w:r>
    </w:p>
    <w:p w:rsidR="007F4CAA" w:rsidRDefault="007F4CAA" w:rsidP="007657F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E31C74">
        <w:rPr>
          <w:rFonts w:ascii="Times New Roman" w:hAnsi="Times New Roman" w:cs="Times New Roman"/>
          <w:sz w:val="28"/>
          <w:szCs w:val="28"/>
        </w:rPr>
        <w:t xml:space="preserve">- </w:t>
      </w:r>
      <w:r>
        <w:rPr>
          <w:rFonts w:ascii="Times New Roman" w:hAnsi="Times New Roman" w:cs="Times New Roman"/>
          <w:sz w:val="28"/>
          <w:szCs w:val="28"/>
        </w:rPr>
        <w:t>подписывает</w:t>
      </w:r>
      <w:r w:rsidRPr="00E31C74">
        <w:rPr>
          <w:rFonts w:ascii="Times New Roman" w:hAnsi="Times New Roman" w:cs="Times New Roman"/>
          <w:sz w:val="28"/>
          <w:szCs w:val="28"/>
        </w:rPr>
        <w:t xml:space="preserve"> приказ </w:t>
      </w:r>
      <w:r>
        <w:rPr>
          <w:rFonts w:ascii="Times New Roman" w:hAnsi="Times New Roman" w:cs="Times New Roman"/>
          <w:sz w:val="28"/>
          <w:szCs w:val="28"/>
        </w:rPr>
        <w:t>у</w:t>
      </w:r>
      <w:r w:rsidRPr="00E31C74">
        <w:rPr>
          <w:rFonts w:ascii="Times New Roman" w:hAnsi="Times New Roman" w:cs="Times New Roman"/>
          <w:sz w:val="28"/>
          <w:szCs w:val="28"/>
        </w:rPr>
        <w:t xml:space="preserve"> </w:t>
      </w:r>
      <w:r>
        <w:rPr>
          <w:rFonts w:ascii="Times New Roman" w:hAnsi="Times New Roman" w:cs="Times New Roman"/>
          <w:sz w:val="28"/>
          <w:szCs w:val="28"/>
        </w:rPr>
        <w:t xml:space="preserve">начальника </w:t>
      </w:r>
      <w:r w:rsidRPr="00E31C74">
        <w:rPr>
          <w:rFonts w:ascii="Times New Roman" w:hAnsi="Times New Roman" w:cs="Times New Roman"/>
          <w:sz w:val="28"/>
          <w:szCs w:val="28"/>
        </w:rPr>
        <w:t>Управления;</w:t>
      </w:r>
    </w:p>
    <w:p w:rsidR="007F4CAA" w:rsidRDefault="007F4CAA" w:rsidP="007657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готовит Реестр на бумажном носителе по форме согласно приложению  </w:t>
      </w:r>
      <w:r w:rsidR="00CE15C4">
        <w:rPr>
          <w:rFonts w:ascii="Times New Roman" w:hAnsi="Times New Roman" w:cs="Times New Roman"/>
          <w:sz w:val="28"/>
          <w:szCs w:val="28"/>
        </w:rPr>
        <w:t>7</w:t>
      </w:r>
      <w:r>
        <w:rPr>
          <w:rFonts w:ascii="Times New Roman" w:hAnsi="Times New Roman" w:cs="Times New Roman"/>
          <w:sz w:val="28"/>
          <w:szCs w:val="28"/>
        </w:rPr>
        <w:t xml:space="preserve"> к Административному регламенту;</w:t>
      </w:r>
    </w:p>
    <w:p w:rsidR="007F4CAA" w:rsidRDefault="007F4CAA" w:rsidP="007657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-передает на подпись Главе Администрации </w:t>
      </w:r>
      <w:proofErr w:type="gramStart"/>
      <w:r>
        <w:rPr>
          <w:rFonts w:ascii="Times New Roman" w:hAnsi="Times New Roman" w:cs="Times New Roman"/>
          <w:sz w:val="28"/>
          <w:szCs w:val="28"/>
        </w:rPr>
        <w:t>Гаврилов-Ямского</w:t>
      </w:r>
      <w:proofErr w:type="gramEnd"/>
      <w:r>
        <w:rPr>
          <w:rFonts w:ascii="Times New Roman" w:hAnsi="Times New Roman" w:cs="Times New Roman"/>
          <w:sz w:val="28"/>
          <w:szCs w:val="28"/>
        </w:rPr>
        <w:t xml:space="preserve"> муниципального района Реестр.</w:t>
      </w:r>
    </w:p>
    <w:p w:rsidR="00121044" w:rsidRPr="008C3C92" w:rsidRDefault="00121044" w:rsidP="007657F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подписания Реестра Главой Администрации Гаврилов-Ямского муниципального района специалист г</w:t>
      </w:r>
      <w:r w:rsidR="008C3C92" w:rsidRPr="008C3C92">
        <w:rPr>
          <w:rFonts w:ascii="Times New Roman" w:hAnsi="Times New Roman" w:cs="Times New Roman"/>
          <w:sz w:val="28"/>
          <w:szCs w:val="28"/>
        </w:rPr>
        <w:t xml:space="preserve">отовит и подписывает у руководителя </w:t>
      </w:r>
      <w:r>
        <w:rPr>
          <w:rFonts w:ascii="Times New Roman" w:hAnsi="Times New Roman" w:cs="Times New Roman"/>
          <w:sz w:val="28"/>
          <w:szCs w:val="28"/>
        </w:rPr>
        <w:t>Управления</w:t>
      </w:r>
      <w:r w:rsidR="008C3C92" w:rsidRPr="008C3C92">
        <w:rPr>
          <w:rFonts w:ascii="Times New Roman" w:hAnsi="Times New Roman" w:cs="Times New Roman"/>
          <w:sz w:val="28"/>
          <w:szCs w:val="28"/>
        </w:rPr>
        <w:t xml:space="preserve"> </w:t>
      </w:r>
      <w:r>
        <w:rPr>
          <w:rFonts w:ascii="Times New Roman" w:hAnsi="Times New Roman" w:cs="Times New Roman"/>
          <w:sz w:val="28"/>
          <w:szCs w:val="28"/>
        </w:rPr>
        <w:t>уведомление</w:t>
      </w:r>
      <w:r w:rsidR="008C3C92" w:rsidRPr="008C3C92">
        <w:rPr>
          <w:rFonts w:ascii="Times New Roman" w:hAnsi="Times New Roman" w:cs="Times New Roman"/>
          <w:sz w:val="28"/>
          <w:szCs w:val="28"/>
        </w:rPr>
        <w:t xml:space="preserve"> в</w:t>
      </w:r>
      <w:r w:rsidR="00D753F8">
        <w:rPr>
          <w:rFonts w:ascii="Times New Roman" w:hAnsi="Times New Roman" w:cs="Times New Roman"/>
          <w:sz w:val="28"/>
          <w:szCs w:val="28"/>
        </w:rPr>
        <w:t xml:space="preserve"> свободной</w:t>
      </w:r>
      <w:r w:rsidR="008C3C92" w:rsidRPr="008C3C92">
        <w:rPr>
          <w:rFonts w:ascii="Times New Roman" w:hAnsi="Times New Roman" w:cs="Times New Roman"/>
          <w:sz w:val="28"/>
          <w:szCs w:val="28"/>
        </w:rPr>
        <w:t xml:space="preserve"> письменной форме</w:t>
      </w:r>
      <w:r w:rsidR="00D753F8">
        <w:rPr>
          <w:rFonts w:ascii="Times New Roman" w:hAnsi="Times New Roman" w:cs="Times New Roman"/>
          <w:sz w:val="28"/>
          <w:szCs w:val="28"/>
        </w:rPr>
        <w:t xml:space="preserve"> </w:t>
      </w:r>
      <w:r w:rsidR="008C3C92" w:rsidRPr="008C3C92">
        <w:rPr>
          <w:rFonts w:ascii="Times New Roman" w:hAnsi="Times New Roman" w:cs="Times New Roman"/>
          <w:sz w:val="28"/>
          <w:szCs w:val="28"/>
        </w:rPr>
        <w:t xml:space="preserve"> о предоставлении </w:t>
      </w:r>
      <w:r>
        <w:rPr>
          <w:rFonts w:ascii="Times New Roman" w:hAnsi="Times New Roman" w:cs="Times New Roman"/>
          <w:sz w:val="28"/>
          <w:szCs w:val="28"/>
        </w:rPr>
        <w:t>муниципальной</w:t>
      </w:r>
      <w:r w:rsidR="008C3C92" w:rsidRPr="008C3C92">
        <w:rPr>
          <w:rFonts w:ascii="Times New Roman" w:hAnsi="Times New Roman" w:cs="Times New Roman"/>
          <w:sz w:val="28"/>
          <w:szCs w:val="28"/>
        </w:rPr>
        <w:t xml:space="preserve"> услуги</w:t>
      </w:r>
      <w:proofErr w:type="gramStart"/>
      <w:r w:rsidR="008C3C92" w:rsidRPr="008C3C92">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Срок исполнения административной процедуры 3 рабочих дня.</w:t>
      </w:r>
    </w:p>
    <w:p w:rsidR="006A4912" w:rsidRDefault="006A4912" w:rsidP="007657F6">
      <w:pPr>
        <w:shd w:val="clear" w:color="auto" w:fill="FFFFFF"/>
        <w:spacing w:after="0"/>
        <w:ind w:firstLine="709"/>
        <w:jc w:val="both"/>
        <w:rPr>
          <w:rFonts w:ascii="Times New Roman" w:hAnsi="Times New Roman" w:cs="Times New Roman"/>
          <w:sz w:val="28"/>
          <w:szCs w:val="28"/>
        </w:rPr>
      </w:pPr>
      <w:r>
        <w:rPr>
          <w:rFonts w:ascii="Times New Roman" w:hAnsi="Times New Roman" w:cs="Times New Roman"/>
          <w:sz w:val="28"/>
          <w:szCs w:val="28"/>
        </w:rPr>
        <w:t>Специалист н</w:t>
      </w:r>
      <w:r w:rsidR="008C3C92" w:rsidRPr="008C3C92">
        <w:rPr>
          <w:rFonts w:ascii="Times New Roman" w:hAnsi="Times New Roman" w:cs="Times New Roman"/>
          <w:sz w:val="28"/>
          <w:szCs w:val="28"/>
        </w:rPr>
        <w:t xml:space="preserve">аправляет (вручает) заявителю уведомление в предоставлении </w:t>
      </w:r>
      <w:r w:rsidR="00121044">
        <w:rPr>
          <w:rFonts w:ascii="Times New Roman" w:hAnsi="Times New Roman" w:cs="Times New Roman"/>
          <w:sz w:val="28"/>
          <w:szCs w:val="28"/>
        </w:rPr>
        <w:t>муниципальной</w:t>
      </w:r>
      <w:r w:rsidR="008C3C92" w:rsidRPr="008C3C92">
        <w:rPr>
          <w:rFonts w:ascii="Times New Roman" w:hAnsi="Times New Roman" w:cs="Times New Roman"/>
          <w:sz w:val="28"/>
          <w:szCs w:val="28"/>
        </w:rPr>
        <w:t xml:space="preserve"> услуги</w:t>
      </w:r>
      <w:r>
        <w:rPr>
          <w:rFonts w:ascii="Times New Roman" w:hAnsi="Times New Roman" w:cs="Times New Roman"/>
          <w:sz w:val="28"/>
          <w:szCs w:val="28"/>
        </w:rPr>
        <w:t>. Срок исполнения административной процедуры 5 рабочих дней.</w:t>
      </w:r>
    </w:p>
    <w:p w:rsidR="008C3C92" w:rsidRDefault="008C3C92" w:rsidP="007657F6">
      <w:pPr>
        <w:shd w:val="clear" w:color="auto" w:fill="FFFFFF"/>
        <w:spacing w:after="0" w:line="240" w:lineRule="auto"/>
        <w:ind w:firstLine="709"/>
        <w:jc w:val="both"/>
        <w:rPr>
          <w:rFonts w:ascii="Times New Roman" w:hAnsi="Times New Roman" w:cs="Times New Roman"/>
          <w:iCs/>
          <w:sz w:val="28"/>
          <w:szCs w:val="28"/>
        </w:rPr>
      </w:pPr>
      <w:r w:rsidRPr="008C3C92">
        <w:rPr>
          <w:rFonts w:ascii="Times New Roman" w:hAnsi="Times New Roman" w:cs="Times New Roman"/>
          <w:sz w:val="28"/>
          <w:szCs w:val="28"/>
        </w:rPr>
        <w:t xml:space="preserve">В случае наличия оснований для отказа в предоставлении </w:t>
      </w:r>
      <w:r w:rsidR="00121044">
        <w:rPr>
          <w:rFonts w:ascii="Times New Roman" w:hAnsi="Times New Roman" w:cs="Times New Roman"/>
          <w:sz w:val="28"/>
          <w:szCs w:val="28"/>
        </w:rPr>
        <w:t>муниципальной</w:t>
      </w:r>
      <w:r w:rsidRPr="008C3C92">
        <w:rPr>
          <w:rFonts w:ascii="Times New Roman" w:hAnsi="Times New Roman" w:cs="Times New Roman"/>
          <w:sz w:val="28"/>
          <w:szCs w:val="28"/>
        </w:rPr>
        <w:t xml:space="preserve"> услуги, указанных в подразделе </w:t>
      </w:r>
      <w:r w:rsidR="00121044">
        <w:rPr>
          <w:rFonts w:ascii="Times New Roman" w:hAnsi="Times New Roman" w:cs="Times New Roman"/>
          <w:sz w:val="28"/>
          <w:szCs w:val="28"/>
        </w:rPr>
        <w:t>2.</w:t>
      </w:r>
      <w:r w:rsidR="0009644B">
        <w:rPr>
          <w:rFonts w:ascii="Times New Roman" w:hAnsi="Times New Roman" w:cs="Times New Roman"/>
          <w:sz w:val="28"/>
          <w:szCs w:val="28"/>
        </w:rPr>
        <w:t>9</w:t>
      </w:r>
      <w:r w:rsidR="00121044">
        <w:rPr>
          <w:rFonts w:ascii="Times New Roman" w:hAnsi="Times New Roman" w:cs="Times New Roman"/>
          <w:sz w:val="28"/>
          <w:szCs w:val="28"/>
        </w:rPr>
        <w:t>.</w:t>
      </w:r>
      <w:r w:rsidRPr="008C3C92">
        <w:rPr>
          <w:rFonts w:ascii="Times New Roman" w:hAnsi="Times New Roman" w:cs="Times New Roman"/>
          <w:sz w:val="28"/>
          <w:szCs w:val="28"/>
        </w:rPr>
        <w:t xml:space="preserve"> раздела 2 Административного регламента, результатом выполнения административной процедуры является принятие и подписание начальником </w:t>
      </w:r>
      <w:r w:rsidR="00121044">
        <w:rPr>
          <w:rFonts w:ascii="Times New Roman" w:hAnsi="Times New Roman" w:cs="Times New Roman"/>
          <w:sz w:val="28"/>
          <w:szCs w:val="28"/>
        </w:rPr>
        <w:t>Управления</w:t>
      </w:r>
      <w:r w:rsidRPr="008C3C92">
        <w:rPr>
          <w:rFonts w:ascii="Times New Roman" w:hAnsi="Times New Roman" w:cs="Times New Roman"/>
          <w:sz w:val="28"/>
          <w:szCs w:val="28"/>
        </w:rPr>
        <w:t xml:space="preserve"> уведомления об отказе в предоставлении </w:t>
      </w:r>
      <w:r w:rsidR="00121044">
        <w:rPr>
          <w:rFonts w:ascii="Times New Roman" w:hAnsi="Times New Roman" w:cs="Times New Roman"/>
          <w:sz w:val="28"/>
          <w:szCs w:val="28"/>
        </w:rPr>
        <w:t>муниципальной</w:t>
      </w:r>
      <w:r w:rsidRPr="008C3C92">
        <w:rPr>
          <w:rFonts w:ascii="Times New Roman" w:hAnsi="Times New Roman" w:cs="Times New Roman"/>
          <w:sz w:val="28"/>
          <w:szCs w:val="28"/>
        </w:rPr>
        <w:t xml:space="preserve">  услуги.  Уведомление </w:t>
      </w:r>
      <w:proofErr w:type="gramStart"/>
      <w:r w:rsidRPr="008C3C92">
        <w:rPr>
          <w:rFonts w:ascii="Times New Roman" w:hAnsi="Times New Roman" w:cs="Times New Roman"/>
          <w:sz w:val="28"/>
          <w:szCs w:val="28"/>
        </w:rPr>
        <w:t xml:space="preserve">об отказе в предоставлении </w:t>
      </w:r>
      <w:r w:rsidR="00121044">
        <w:rPr>
          <w:rFonts w:ascii="Times New Roman" w:hAnsi="Times New Roman" w:cs="Times New Roman"/>
          <w:sz w:val="28"/>
          <w:szCs w:val="28"/>
        </w:rPr>
        <w:t>муниципальной</w:t>
      </w:r>
      <w:r w:rsidRPr="008C3C92">
        <w:rPr>
          <w:rFonts w:ascii="Times New Roman" w:hAnsi="Times New Roman" w:cs="Times New Roman"/>
          <w:sz w:val="28"/>
          <w:szCs w:val="28"/>
        </w:rPr>
        <w:t xml:space="preserve"> услуги </w:t>
      </w:r>
      <w:r w:rsidR="00121044" w:rsidRPr="008C3C92">
        <w:rPr>
          <w:rFonts w:ascii="Times New Roman" w:hAnsi="Times New Roman" w:cs="Times New Roman"/>
          <w:sz w:val="28"/>
          <w:szCs w:val="28"/>
        </w:rPr>
        <w:t>в</w:t>
      </w:r>
      <w:r w:rsidR="00121044">
        <w:rPr>
          <w:rFonts w:ascii="Times New Roman" w:hAnsi="Times New Roman" w:cs="Times New Roman"/>
          <w:sz w:val="28"/>
          <w:szCs w:val="28"/>
        </w:rPr>
        <w:t xml:space="preserve"> свободной</w:t>
      </w:r>
      <w:r w:rsidR="00121044" w:rsidRPr="008C3C92">
        <w:rPr>
          <w:rFonts w:ascii="Times New Roman" w:hAnsi="Times New Roman" w:cs="Times New Roman"/>
          <w:sz w:val="28"/>
          <w:szCs w:val="28"/>
        </w:rPr>
        <w:t xml:space="preserve"> письменной форме</w:t>
      </w:r>
      <w:r w:rsidR="00121044">
        <w:rPr>
          <w:rFonts w:ascii="Times New Roman" w:hAnsi="Times New Roman" w:cs="Times New Roman"/>
          <w:sz w:val="28"/>
          <w:szCs w:val="28"/>
        </w:rPr>
        <w:t xml:space="preserve"> </w:t>
      </w:r>
      <w:r w:rsidR="00121044" w:rsidRPr="008C3C92">
        <w:rPr>
          <w:rFonts w:ascii="Times New Roman" w:hAnsi="Times New Roman" w:cs="Times New Roman"/>
          <w:sz w:val="28"/>
          <w:szCs w:val="28"/>
        </w:rPr>
        <w:t xml:space="preserve"> </w:t>
      </w:r>
      <w:r w:rsidR="007F4CAA">
        <w:rPr>
          <w:rFonts w:ascii="Times New Roman" w:hAnsi="Times New Roman" w:cs="Times New Roman"/>
          <w:sz w:val="28"/>
          <w:szCs w:val="28"/>
        </w:rPr>
        <w:t>с указанием причины отказа</w:t>
      </w:r>
      <w:r w:rsidR="00D357B7">
        <w:rPr>
          <w:rFonts w:ascii="Times New Roman" w:hAnsi="Times New Roman" w:cs="Times New Roman"/>
          <w:sz w:val="28"/>
          <w:szCs w:val="28"/>
        </w:rPr>
        <w:t xml:space="preserve"> </w:t>
      </w:r>
      <w:r w:rsidR="00D357B7" w:rsidRPr="00E31C74">
        <w:rPr>
          <w:rFonts w:ascii="Times New Roman" w:hAnsi="Times New Roman" w:cs="Times New Roman"/>
          <w:sz w:val="28"/>
          <w:szCs w:val="28"/>
        </w:rPr>
        <w:t>со ссылкой</w:t>
      </w:r>
      <w:proofErr w:type="gramEnd"/>
      <w:r w:rsidR="00D357B7" w:rsidRPr="00E31C74">
        <w:rPr>
          <w:rFonts w:ascii="Times New Roman" w:hAnsi="Times New Roman" w:cs="Times New Roman"/>
          <w:sz w:val="28"/>
          <w:szCs w:val="28"/>
        </w:rPr>
        <w:t xml:space="preserve"> </w:t>
      </w:r>
      <w:r w:rsidR="00D357B7">
        <w:rPr>
          <w:rFonts w:ascii="Times New Roman" w:hAnsi="Times New Roman" w:cs="Times New Roman"/>
          <w:sz w:val="28"/>
          <w:szCs w:val="28"/>
        </w:rPr>
        <w:t>на действующее законодательство</w:t>
      </w:r>
      <w:r w:rsidR="007F4CAA">
        <w:rPr>
          <w:rFonts w:ascii="Times New Roman" w:hAnsi="Times New Roman" w:cs="Times New Roman"/>
          <w:sz w:val="28"/>
          <w:szCs w:val="28"/>
        </w:rPr>
        <w:t xml:space="preserve"> </w:t>
      </w:r>
      <w:r w:rsidRPr="008C3C92">
        <w:rPr>
          <w:rFonts w:ascii="Times New Roman" w:hAnsi="Times New Roman" w:cs="Times New Roman"/>
          <w:sz w:val="28"/>
          <w:szCs w:val="28"/>
        </w:rPr>
        <w:t xml:space="preserve">направляется заявителю по почте в течение </w:t>
      </w:r>
      <w:r w:rsidR="00D357B7">
        <w:rPr>
          <w:rFonts w:ascii="Times New Roman" w:hAnsi="Times New Roman" w:cs="Times New Roman"/>
          <w:sz w:val="28"/>
          <w:szCs w:val="28"/>
        </w:rPr>
        <w:t>3</w:t>
      </w:r>
      <w:r w:rsidRPr="008C3C92">
        <w:rPr>
          <w:rFonts w:ascii="Times New Roman" w:hAnsi="Times New Roman" w:cs="Times New Roman"/>
          <w:sz w:val="28"/>
          <w:szCs w:val="28"/>
        </w:rPr>
        <w:t xml:space="preserve"> рабочих дней со дня вынесения решения об отказе.</w:t>
      </w:r>
      <w:r w:rsidRPr="008C3C92">
        <w:rPr>
          <w:rFonts w:ascii="Times New Roman" w:hAnsi="Times New Roman" w:cs="Times New Roman"/>
          <w:iCs/>
          <w:sz w:val="28"/>
          <w:szCs w:val="28"/>
        </w:rPr>
        <w:t xml:space="preserve"> </w:t>
      </w:r>
    </w:p>
    <w:p w:rsidR="006A4912" w:rsidRPr="008C3C92" w:rsidRDefault="006A4912" w:rsidP="007657F6">
      <w:pPr>
        <w:shd w:val="clear" w:color="auto" w:fill="FFFFFF"/>
        <w:spacing w:after="0" w:line="240" w:lineRule="auto"/>
        <w:ind w:firstLine="709"/>
        <w:jc w:val="both"/>
        <w:rPr>
          <w:rFonts w:ascii="Times New Roman" w:hAnsi="Times New Roman" w:cs="Times New Roman"/>
          <w:iCs/>
          <w:sz w:val="28"/>
          <w:szCs w:val="28"/>
        </w:rPr>
      </w:pPr>
      <w:r>
        <w:rPr>
          <w:rFonts w:ascii="Times New Roman" w:hAnsi="Times New Roman" w:cs="Times New Roman"/>
          <w:sz w:val="28"/>
          <w:szCs w:val="28"/>
        </w:rPr>
        <w:t>Специалист н</w:t>
      </w:r>
      <w:r w:rsidRPr="008C3C92">
        <w:rPr>
          <w:rFonts w:ascii="Times New Roman" w:hAnsi="Times New Roman" w:cs="Times New Roman"/>
          <w:sz w:val="28"/>
          <w:szCs w:val="28"/>
        </w:rPr>
        <w:t xml:space="preserve">аправляет (вручает) заявителю уведомление </w:t>
      </w:r>
      <w:r>
        <w:rPr>
          <w:rFonts w:ascii="Times New Roman" w:hAnsi="Times New Roman" w:cs="Times New Roman"/>
          <w:sz w:val="28"/>
          <w:szCs w:val="28"/>
        </w:rPr>
        <w:t xml:space="preserve">об отказе в предоставлении </w:t>
      </w:r>
      <w:r w:rsidRPr="008C3C9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8C3C92">
        <w:rPr>
          <w:rFonts w:ascii="Times New Roman" w:hAnsi="Times New Roman" w:cs="Times New Roman"/>
          <w:sz w:val="28"/>
          <w:szCs w:val="28"/>
        </w:rPr>
        <w:t xml:space="preserve"> услуги</w:t>
      </w:r>
      <w:r>
        <w:rPr>
          <w:rFonts w:ascii="Times New Roman" w:hAnsi="Times New Roman" w:cs="Times New Roman"/>
          <w:sz w:val="28"/>
          <w:szCs w:val="28"/>
        </w:rPr>
        <w:t>. Срок исполнения административной процедуры 5 рабочих дней.</w:t>
      </w:r>
    </w:p>
    <w:p w:rsidR="008C3C92" w:rsidRPr="008C3C92" w:rsidRDefault="008C3C92" w:rsidP="007657F6">
      <w:pPr>
        <w:spacing w:after="0" w:line="240" w:lineRule="auto"/>
        <w:ind w:firstLine="709"/>
        <w:jc w:val="both"/>
        <w:rPr>
          <w:rFonts w:ascii="Times New Roman" w:hAnsi="Times New Roman" w:cs="Times New Roman"/>
          <w:sz w:val="28"/>
          <w:szCs w:val="28"/>
        </w:rPr>
      </w:pPr>
      <w:r w:rsidRPr="008C3C92">
        <w:rPr>
          <w:rFonts w:ascii="Times New Roman" w:hAnsi="Times New Roman" w:cs="Times New Roman"/>
          <w:sz w:val="28"/>
          <w:szCs w:val="28"/>
        </w:rPr>
        <w:t xml:space="preserve">В случае личного обращения заявителя за уведомлением в предоставлении </w:t>
      </w:r>
      <w:r w:rsidR="007F4CAA">
        <w:rPr>
          <w:rFonts w:ascii="Times New Roman" w:hAnsi="Times New Roman" w:cs="Times New Roman"/>
          <w:sz w:val="28"/>
          <w:szCs w:val="28"/>
        </w:rPr>
        <w:t>муниципальной</w:t>
      </w:r>
      <w:r w:rsidRPr="008C3C92">
        <w:rPr>
          <w:rFonts w:ascii="Times New Roman" w:hAnsi="Times New Roman" w:cs="Times New Roman"/>
          <w:sz w:val="28"/>
          <w:szCs w:val="28"/>
        </w:rPr>
        <w:t xml:space="preserve"> услуги</w:t>
      </w:r>
      <w:r w:rsidR="006A4912">
        <w:rPr>
          <w:rFonts w:ascii="Times New Roman" w:hAnsi="Times New Roman" w:cs="Times New Roman"/>
          <w:sz w:val="28"/>
          <w:szCs w:val="28"/>
        </w:rPr>
        <w:t xml:space="preserve"> или за уведомлением об отказе в предоставлении муниципальной услуги</w:t>
      </w:r>
      <w:r w:rsidRPr="008C3C92">
        <w:rPr>
          <w:rFonts w:ascii="Times New Roman" w:hAnsi="Times New Roman" w:cs="Times New Roman"/>
          <w:sz w:val="28"/>
          <w:szCs w:val="28"/>
          <w:shd w:val="clear" w:color="auto" w:fill="FFFFFF"/>
        </w:rPr>
        <w:t>,</w:t>
      </w:r>
      <w:r w:rsidRPr="008C3C92">
        <w:rPr>
          <w:rFonts w:ascii="Times New Roman" w:hAnsi="Times New Roman" w:cs="Times New Roman"/>
          <w:sz w:val="28"/>
          <w:szCs w:val="28"/>
        </w:rPr>
        <w:t xml:space="preserve"> уведомление вручается заявителю под подпись.</w:t>
      </w:r>
    </w:p>
    <w:p w:rsidR="008C3C92" w:rsidRPr="008C3C92" w:rsidRDefault="008C3C92" w:rsidP="007657F6">
      <w:pPr>
        <w:spacing w:after="0" w:line="240" w:lineRule="auto"/>
        <w:ind w:firstLine="709"/>
        <w:jc w:val="both"/>
        <w:rPr>
          <w:rFonts w:ascii="Times New Roman" w:hAnsi="Times New Roman" w:cs="Times New Roman"/>
          <w:sz w:val="28"/>
          <w:szCs w:val="28"/>
        </w:rPr>
      </w:pPr>
      <w:r w:rsidRPr="008C3C92">
        <w:rPr>
          <w:rFonts w:ascii="Times New Roman" w:hAnsi="Times New Roman" w:cs="Times New Roman"/>
          <w:sz w:val="28"/>
          <w:szCs w:val="28"/>
        </w:rPr>
        <w:t xml:space="preserve">Решение о предоставлении </w:t>
      </w:r>
      <w:r w:rsidR="007F4CAA">
        <w:rPr>
          <w:rFonts w:ascii="Times New Roman" w:hAnsi="Times New Roman" w:cs="Times New Roman"/>
          <w:sz w:val="28"/>
          <w:szCs w:val="28"/>
        </w:rPr>
        <w:t>муниципальной</w:t>
      </w:r>
      <w:r w:rsidRPr="008C3C92">
        <w:rPr>
          <w:rFonts w:ascii="Times New Roman" w:hAnsi="Times New Roman" w:cs="Times New Roman"/>
          <w:sz w:val="28"/>
          <w:szCs w:val="28"/>
        </w:rPr>
        <w:t xml:space="preserve"> услуги либо решение об отказе в предоставлении </w:t>
      </w:r>
      <w:r w:rsidR="007F4CAA">
        <w:rPr>
          <w:rFonts w:ascii="Times New Roman" w:hAnsi="Times New Roman" w:cs="Times New Roman"/>
          <w:sz w:val="28"/>
          <w:szCs w:val="28"/>
        </w:rPr>
        <w:t>муниципальной</w:t>
      </w:r>
      <w:r w:rsidRPr="008C3C92">
        <w:rPr>
          <w:rFonts w:ascii="Times New Roman" w:hAnsi="Times New Roman" w:cs="Times New Roman"/>
          <w:sz w:val="28"/>
          <w:szCs w:val="28"/>
        </w:rPr>
        <w:t xml:space="preserve"> услуги подшивается специалистом в личное дело заявителя.</w:t>
      </w:r>
    </w:p>
    <w:p w:rsidR="008C3C92" w:rsidRDefault="008C3C92" w:rsidP="007657F6">
      <w:pPr>
        <w:pStyle w:val="ConsPlusNormal"/>
        <w:ind w:firstLine="709"/>
        <w:jc w:val="both"/>
        <w:rPr>
          <w:rFonts w:ascii="Times New Roman" w:hAnsi="Times New Roman" w:cs="Times New Roman"/>
          <w:sz w:val="28"/>
          <w:szCs w:val="28"/>
        </w:rPr>
      </w:pPr>
      <w:r w:rsidRPr="001B74BE">
        <w:rPr>
          <w:rFonts w:ascii="Times New Roman" w:hAnsi="Times New Roman" w:cs="Times New Roman"/>
          <w:sz w:val="28"/>
          <w:szCs w:val="28"/>
        </w:rPr>
        <w:t xml:space="preserve">Суммарная длительность административной процедуры принятия решения о предоставлении либо об отказе в предоставлении </w:t>
      </w:r>
      <w:r w:rsidR="007F4CAA">
        <w:rPr>
          <w:rFonts w:ascii="Times New Roman" w:hAnsi="Times New Roman" w:cs="Times New Roman"/>
          <w:sz w:val="28"/>
          <w:szCs w:val="28"/>
        </w:rPr>
        <w:t>муниципальной</w:t>
      </w:r>
      <w:r w:rsidRPr="001B74BE">
        <w:rPr>
          <w:rFonts w:ascii="Times New Roman" w:hAnsi="Times New Roman" w:cs="Times New Roman"/>
          <w:sz w:val="28"/>
          <w:szCs w:val="28"/>
        </w:rPr>
        <w:t xml:space="preserve"> услуги и направления (вручения) заявителю соответствующего решения составляет </w:t>
      </w:r>
      <w:r>
        <w:rPr>
          <w:rFonts w:ascii="Times New Roman" w:hAnsi="Times New Roman" w:cs="Times New Roman"/>
          <w:sz w:val="28"/>
          <w:szCs w:val="28"/>
        </w:rPr>
        <w:t xml:space="preserve">не более </w:t>
      </w:r>
      <w:r w:rsidR="00D357B7">
        <w:rPr>
          <w:rFonts w:ascii="Times New Roman" w:hAnsi="Times New Roman" w:cs="Times New Roman"/>
          <w:sz w:val="28"/>
          <w:szCs w:val="28"/>
        </w:rPr>
        <w:t>15</w:t>
      </w:r>
      <w:r w:rsidRPr="001B74BE">
        <w:rPr>
          <w:rFonts w:ascii="Times New Roman" w:hAnsi="Times New Roman" w:cs="Times New Roman"/>
          <w:sz w:val="28"/>
          <w:szCs w:val="28"/>
        </w:rPr>
        <w:t xml:space="preserve"> рабочих дней.</w:t>
      </w:r>
    </w:p>
    <w:p w:rsidR="00D70103" w:rsidRDefault="00D70103" w:rsidP="008C3C92">
      <w:pPr>
        <w:pStyle w:val="ConsPlusNormal"/>
        <w:ind w:firstLine="709"/>
        <w:jc w:val="both"/>
        <w:rPr>
          <w:rFonts w:ascii="Times New Roman" w:hAnsi="Times New Roman" w:cs="Times New Roman"/>
          <w:sz w:val="28"/>
          <w:szCs w:val="28"/>
        </w:rPr>
      </w:pPr>
    </w:p>
    <w:p w:rsidR="00D70103" w:rsidRDefault="00D70103" w:rsidP="00D70103">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lastRenderedPageBreak/>
        <w:t>3.</w:t>
      </w:r>
      <w:r w:rsidR="0009644B">
        <w:rPr>
          <w:rFonts w:ascii="Times New Roman" w:hAnsi="Times New Roman" w:cs="Times New Roman"/>
          <w:sz w:val="28"/>
          <w:szCs w:val="28"/>
        </w:rPr>
        <w:t>3</w:t>
      </w:r>
      <w:r>
        <w:rPr>
          <w:rFonts w:ascii="Times New Roman" w:hAnsi="Times New Roman" w:cs="Times New Roman"/>
          <w:sz w:val="28"/>
          <w:szCs w:val="28"/>
        </w:rPr>
        <w:t>. В</w:t>
      </w:r>
      <w:r w:rsidR="006A4912">
        <w:rPr>
          <w:rFonts w:ascii="Times New Roman" w:hAnsi="Times New Roman" w:cs="Times New Roman"/>
          <w:sz w:val="28"/>
          <w:szCs w:val="28"/>
        </w:rPr>
        <w:t xml:space="preserve">едение электронного Реестра </w:t>
      </w:r>
      <w:r>
        <w:rPr>
          <w:rFonts w:ascii="Times New Roman" w:hAnsi="Times New Roman" w:cs="Times New Roman"/>
          <w:sz w:val="28"/>
          <w:szCs w:val="28"/>
        </w:rPr>
        <w:t xml:space="preserve"> получателей финансовой поддержки.</w:t>
      </w:r>
    </w:p>
    <w:p w:rsidR="00D70103" w:rsidRDefault="00D70103" w:rsidP="00D70103">
      <w:pPr>
        <w:pStyle w:val="ConsPlusNormal"/>
        <w:ind w:firstLine="709"/>
        <w:jc w:val="center"/>
        <w:rPr>
          <w:rFonts w:ascii="Times New Roman" w:hAnsi="Times New Roman" w:cs="Times New Roman"/>
          <w:sz w:val="28"/>
          <w:szCs w:val="28"/>
        </w:rPr>
      </w:pPr>
    </w:p>
    <w:p w:rsidR="008C3C92" w:rsidRDefault="000A61DC" w:rsidP="008C3C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предоставления заявителю муниципальной услуги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специалист заносит сведения о получателе финансовой поддержке в электронный Реест</w:t>
      </w:r>
      <w:r w:rsidR="00CE15C4">
        <w:rPr>
          <w:rFonts w:ascii="Times New Roman" w:hAnsi="Times New Roman" w:cs="Times New Roman"/>
          <w:sz w:val="28"/>
          <w:szCs w:val="28"/>
        </w:rPr>
        <w:t>р по форме согласно приложению 8</w:t>
      </w:r>
      <w:r>
        <w:rPr>
          <w:rFonts w:ascii="Times New Roman" w:hAnsi="Times New Roman" w:cs="Times New Roman"/>
          <w:sz w:val="28"/>
          <w:szCs w:val="28"/>
        </w:rPr>
        <w:t xml:space="preserve"> к Административному регламенту.</w:t>
      </w:r>
    </w:p>
    <w:p w:rsidR="00D70103" w:rsidRPr="001B74BE" w:rsidRDefault="00D70103" w:rsidP="008C3C92">
      <w:pPr>
        <w:pStyle w:val="ConsPlusNormal"/>
        <w:ind w:firstLine="709"/>
        <w:jc w:val="both"/>
        <w:rPr>
          <w:rFonts w:ascii="Times New Roman" w:hAnsi="Times New Roman" w:cs="Times New Roman"/>
          <w:sz w:val="28"/>
          <w:szCs w:val="28"/>
        </w:rPr>
      </w:pPr>
    </w:p>
    <w:p w:rsidR="00441CE3" w:rsidRPr="00E31C74" w:rsidRDefault="00441CE3" w:rsidP="00A0682C">
      <w:pPr>
        <w:pStyle w:val="a3"/>
        <w:ind w:left="0"/>
        <w:rPr>
          <w:rFonts w:ascii="Times New Roman" w:hAnsi="Times New Roman" w:cs="Times New Roman"/>
          <w:sz w:val="28"/>
          <w:szCs w:val="28"/>
        </w:rPr>
      </w:pPr>
    </w:p>
    <w:p w:rsidR="00441CE3" w:rsidRPr="000A61DC" w:rsidRDefault="000A61DC" w:rsidP="00A0682C">
      <w:pPr>
        <w:pStyle w:val="a3"/>
        <w:numPr>
          <w:ilvl w:val="0"/>
          <w:numId w:val="1"/>
        </w:numPr>
        <w:ind w:left="0"/>
        <w:jc w:val="center"/>
        <w:rPr>
          <w:rFonts w:ascii="Times New Roman" w:hAnsi="Times New Roman" w:cs="Times New Roman"/>
          <w:sz w:val="28"/>
          <w:szCs w:val="28"/>
        </w:rPr>
      </w:pPr>
      <w:r w:rsidRPr="000A61DC">
        <w:rPr>
          <w:rFonts w:ascii="Times New Roman" w:hAnsi="Times New Roman" w:cs="Times New Roman"/>
          <w:b/>
          <w:sz w:val="28"/>
          <w:szCs w:val="28"/>
        </w:rPr>
        <w:t>Ф</w:t>
      </w:r>
      <w:r>
        <w:rPr>
          <w:rFonts w:ascii="Times New Roman" w:hAnsi="Times New Roman" w:cs="Times New Roman"/>
          <w:b/>
          <w:sz w:val="28"/>
          <w:szCs w:val="28"/>
        </w:rPr>
        <w:t xml:space="preserve">ормы </w:t>
      </w:r>
      <w:proofErr w:type="gramStart"/>
      <w:r>
        <w:rPr>
          <w:rFonts w:ascii="Times New Roman" w:hAnsi="Times New Roman" w:cs="Times New Roman"/>
          <w:b/>
          <w:sz w:val="28"/>
          <w:szCs w:val="28"/>
        </w:rPr>
        <w:t xml:space="preserve">контроля </w:t>
      </w:r>
      <w:r w:rsidR="00441CE3" w:rsidRPr="000A61DC">
        <w:rPr>
          <w:rFonts w:ascii="Times New Roman" w:hAnsi="Times New Roman" w:cs="Times New Roman"/>
          <w:b/>
          <w:sz w:val="28"/>
          <w:szCs w:val="28"/>
        </w:rPr>
        <w:t xml:space="preserve"> </w:t>
      </w:r>
      <w:r w:rsidRPr="000A61DC">
        <w:rPr>
          <w:rFonts w:ascii="Times New Roman" w:hAnsi="Times New Roman" w:cs="Times New Roman"/>
          <w:b/>
          <w:sz w:val="28"/>
          <w:szCs w:val="28"/>
        </w:rPr>
        <w:t>за</w:t>
      </w:r>
      <w:proofErr w:type="gramEnd"/>
      <w:r w:rsidRPr="000A61DC">
        <w:rPr>
          <w:rFonts w:ascii="Times New Roman" w:hAnsi="Times New Roman" w:cs="Times New Roman"/>
          <w:b/>
          <w:sz w:val="28"/>
          <w:szCs w:val="28"/>
        </w:rPr>
        <w:t xml:space="preserve"> исполнением Административного регламента</w:t>
      </w:r>
    </w:p>
    <w:p w:rsidR="00441CE3" w:rsidRPr="00E31C74" w:rsidRDefault="00441CE3" w:rsidP="00A0682C">
      <w:pPr>
        <w:pStyle w:val="a3"/>
        <w:ind w:left="0"/>
        <w:rPr>
          <w:rFonts w:ascii="Times New Roman" w:hAnsi="Times New Roman" w:cs="Times New Roman"/>
          <w:sz w:val="28"/>
          <w:szCs w:val="28"/>
        </w:rPr>
      </w:pPr>
    </w:p>
    <w:p w:rsidR="003B7D5C" w:rsidRPr="00E31C74" w:rsidRDefault="003B7D5C" w:rsidP="00A0682C">
      <w:pPr>
        <w:pStyle w:val="a3"/>
        <w:ind w:left="0"/>
        <w:rPr>
          <w:rFonts w:ascii="Times New Roman" w:hAnsi="Times New Roman" w:cs="Times New Roman"/>
          <w:sz w:val="28"/>
          <w:szCs w:val="28"/>
        </w:rPr>
      </w:pPr>
      <w:r w:rsidRPr="00E31C74">
        <w:rPr>
          <w:rFonts w:ascii="Times New Roman" w:hAnsi="Times New Roman" w:cs="Times New Roman"/>
          <w:sz w:val="28"/>
          <w:szCs w:val="28"/>
        </w:rPr>
        <w:t>4.1.</w:t>
      </w:r>
      <w:r w:rsidR="00B70FE1" w:rsidRPr="00E31C74">
        <w:rPr>
          <w:rFonts w:ascii="Times New Roman" w:hAnsi="Times New Roman" w:cs="Times New Roman"/>
          <w:sz w:val="28"/>
          <w:szCs w:val="28"/>
        </w:rPr>
        <w:t xml:space="preserve">Текущий контроль  соблюдения </w:t>
      </w:r>
      <w:r w:rsidRPr="00E31C74">
        <w:rPr>
          <w:rFonts w:ascii="Times New Roman" w:hAnsi="Times New Roman" w:cs="Times New Roman"/>
          <w:sz w:val="28"/>
          <w:szCs w:val="28"/>
        </w:rPr>
        <w:t xml:space="preserve"> последовательности действий, определенных административными процедурами по предоставлению</w:t>
      </w:r>
      <w:r w:rsidRPr="00E31C74">
        <w:rPr>
          <w:rFonts w:ascii="Times New Roman" w:hAnsi="Times New Roman" w:cs="Times New Roman"/>
          <w:b/>
          <w:sz w:val="28"/>
          <w:szCs w:val="28"/>
        </w:rPr>
        <w:t xml:space="preserve"> </w:t>
      </w:r>
      <w:r w:rsidRPr="00E31C74">
        <w:rPr>
          <w:rFonts w:ascii="Times New Roman" w:hAnsi="Times New Roman" w:cs="Times New Roman"/>
          <w:sz w:val="28"/>
          <w:szCs w:val="28"/>
        </w:rPr>
        <w:t>муниципальной услуги</w:t>
      </w:r>
      <w:r w:rsidR="004409AB" w:rsidRPr="00E31C74">
        <w:rPr>
          <w:rFonts w:ascii="Times New Roman" w:hAnsi="Times New Roman" w:cs="Times New Roman"/>
          <w:sz w:val="28"/>
          <w:szCs w:val="28"/>
        </w:rPr>
        <w:t>, принятием решений сотрудником, исполнений Административного регламента осуществляется руководителем (начальником отдела) Управления, предоставляющего муниципальную услугу.</w:t>
      </w:r>
    </w:p>
    <w:p w:rsidR="004409AB" w:rsidRPr="00E31C74" w:rsidRDefault="004409AB" w:rsidP="00A0682C">
      <w:pPr>
        <w:pStyle w:val="a3"/>
        <w:ind w:left="0"/>
        <w:rPr>
          <w:rFonts w:ascii="Times New Roman" w:hAnsi="Times New Roman" w:cs="Times New Roman"/>
          <w:sz w:val="28"/>
          <w:szCs w:val="28"/>
        </w:rPr>
      </w:pPr>
      <w:r w:rsidRPr="00E31C74">
        <w:rPr>
          <w:rFonts w:ascii="Times New Roman" w:hAnsi="Times New Roman" w:cs="Times New Roman"/>
          <w:sz w:val="28"/>
          <w:szCs w:val="28"/>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обращений заявителей, содержащих жалобы на решения, действия (бездействия) должностных лиц Управления</w:t>
      </w:r>
      <w:r w:rsidR="00DB0CEC" w:rsidRPr="00E31C74">
        <w:rPr>
          <w:rFonts w:ascii="Times New Roman" w:hAnsi="Times New Roman" w:cs="Times New Roman"/>
          <w:sz w:val="28"/>
          <w:szCs w:val="28"/>
        </w:rPr>
        <w:t>,  предоставляющих муниципальную услугу, принятие решений по ним и подготовку ответов.</w:t>
      </w:r>
    </w:p>
    <w:p w:rsidR="00DB0CEC" w:rsidRPr="00E31C74" w:rsidRDefault="00DB0CEC" w:rsidP="00A0682C">
      <w:pPr>
        <w:pStyle w:val="a3"/>
        <w:ind w:left="0"/>
        <w:rPr>
          <w:rFonts w:ascii="Times New Roman" w:hAnsi="Times New Roman" w:cs="Times New Roman"/>
          <w:sz w:val="28"/>
          <w:szCs w:val="28"/>
        </w:rPr>
      </w:pPr>
      <w:r w:rsidRPr="00E31C74">
        <w:rPr>
          <w:rFonts w:ascii="Times New Roman" w:hAnsi="Times New Roman" w:cs="Times New Roman"/>
          <w:sz w:val="28"/>
          <w:szCs w:val="28"/>
        </w:rPr>
        <w:t xml:space="preserve">       Плановые проверки полноты и качества предоставления муниципальной услуги проводятся не реже одного раза в год начальником отдела Управления, а внеплановые проверки при поступлении обращения.</w:t>
      </w:r>
    </w:p>
    <w:p w:rsidR="00DB0CEC" w:rsidRPr="00E31C74" w:rsidRDefault="00DB0CEC" w:rsidP="00A0682C">
      <w:pPr>
        <w:pStyle w:val="a3"/>
        <w:ind w:left="0"/>
        <w:rPr>
          <w:rFonts w:ascii="Times New Roman" w:hAnsi="Times New Roman" w:cs="Times New Roman"/>
          <w:sz w:val="28"/>
          <w:szCs w:val="28"/>
        </w:rPr>
      </w:pPr>
      <w:r w:rsidRPr="00E31C74">
        <w:rPr>
          <w:rFonts w:ascii="Times New Roman" w:hAnsi="Times New Roman" w:cs="Times New Roman"/>
          <w:sz w:val="28"/>
          <w:szCs w:val="28"/>
        </w:rPr>
        <w:t xml:space="preserve">4.3. В должностных обязанностях сотрудников, ответственных за предоставление муниципальной услуги, предусмотрена ответственность за соблюдение требований Административного регламента в соответствии с действующим законодательством Российской Федерации. </w:t>
      </w:r>
    </w:p>
    <w:p w:rsidR="00320FEE" w:rsidRPr="00E31C74" w:rsidRDefault="00DB0CEC" w:rsidP="00A0682C">
      <w:pPr>
        <w:pStyle w:val="a3"/>
        <w:ind w:left="0"/>
        <w:rPr>
          <w:rFonts w:ascii="Times New Roman" w:hAnsi="Times New Roman" w:cs="Times New Roman"/>
          <w:sz w:val="28"/>
          <w:szCs w:val="28"/>
        </w:rPr>
      </w:pPr>
      <w:r w:rsidRPr="00E31C74">
        <w:rPr>
          <w:rFonts w:ascii="Times New Roman" w:hAnsi="Times New Roman" w:cs="Times New Roman"/>
          <w:sz w:val="28"/>
          <w:szCs w:val="28"/>
        </w:rPr>
        <w:t xml:space="preserve">      По результатам проверок, в случае выявления нарушений прав заявителей</w:t>
      </w:r>
      <w:r w:rsidR="00320FEE" w:rsidRPr="00E31C74">
        <w:rPr>
          <w:rFonts w:ascii="Times New Roman" w:hAnsi="Times New Roman" w:cs="Times New Roman"/>
          <w:sz w:val="28"/>
          <w:szCs w:val="28"/>
        </w:rPr>
        <w:t xml:space="preserve"> осуществляется привлечение виновных лиц к ответственности в соответствии с законодательством Российской Федерации. </w:t>
      </w:r>
    </w:p>
    <w:p w:rsidR="00163C15" w:rsidRPr="00E31C74" w:rsidRDefault="00163C15" w:rsidP="00A0682C">
      <w:pPr>
        <w:pStyle w:val="a3"/>
        <w:ind w:left="0"/>
        <w:rPr>
          <w:rFonts w:ascii="Times New Roman" w:hAnsi="Times New Roman" w:cs="Times New Roman"/>
          <w:sz w:val="28"/>
          <w:szCs w:val="28"/>
        </w:rPr>
      </w:pPr>
      <w:r w:rsidRPr="00E31C74">
        <w:rPr>
          <w:rFonts w:ascii="Times New Roman" w:hAnsi="Times New Roman" w:cs="Times New Roman"/>
          <w:sz w:val="28"/>
          <w:szCs w:val="28"/>
        </w:rPr>
        <w:t xml:space="preserve">  4.4 Контроль предоставления  муниципальной  услуги   со стороны объединений и организаций осуществляется в соответствии с действующим законодательством Российской Федерации. </w:t>
      </w:r>
    </w:p>
    <w:p w:rsidR="00DB0CEC" w:rsidRPr="00E31C74" w:rsidRDefault="00DB0CEC" w:rsidP="00A0682C">
      <w:pPr>
        <w:pStyle w:val="a3"/>
        <w:ind w:left="0"/>
        <w:rPr>
          <w:rFonts w:ascii="Times New Roman" w:hAnsi="Times New Roman" w:cs="Times New Roman"/>
          <w:sz w:val="28"/>
          <w:szCs w:val="28"/>
        </w:rPr>
      </w:pPr>
    </w:p>
    <w:p w:rsidR="002D291B" w:rsidRPr="002D291B" w:rsidRDefault="002D291B" w:rsidP="002D291B">
      <w:pPr>
        <w:pStyle w:val="ConsPlusTitle"/>
        <w:jc w:val="center"/>
        <w:rPr>
          <w:rFonts w:ascii="Times New Roman" w:hAnsi="Times New Roman" w:cs="Times New Roman"/>
          <w:sz w:val="28"/>
          <w:szCs w:val="28"/>
        </w:rPr>
      </w:pPr>
      <w:r w:rsidRPr="002D291B">
        <w:rPr>
          <w:rFonts w:ascii="Times New Roman" w:hAnsi="Times New Roman" w:cs="Times New Roman"/>
          <w:sz w:val="28"/>
          <w:szCs w:val="28"/>
        </w:rPr>
        <w:t>5. Досудебный (внесудебный) порядок обжалования решений и действий (бездействия) органа, предоставляющего муниципальную услугу, должностных лиц,</w:t>
      </w:r>
      <w:r>
        <w:rPr>
          <w:rFonts w:ascii="Times New Roman" w:hAnsi="Times New Roman" w:cs="Times New Roman"/>
          <w:sz w:val="28"/>
          <w:szCs w:val="28"/>
        </w:rPr>
        <w:t xml:space="preserve"> </w:t>
      </w:r>
      <w:r w:rsidRPr="002D291B">
        <w:rPr>
          <w:rFonts w:ascii="Times New Roman" w:hAnsi="Times New Roman" w:cs="Times New Roman"/>
          <w:sz w:val="28"/>
          <w:szCs w:val="28"/>
        </w:rPr>
        <w:t xml:space="preserve">муниципальных служащих.  </w:t>
      </w:r>
    </w:p>
    <w:p w:rsidR="002D291B" w:rsidRPr="002D291B" w:rsidRDefault="002D291B" w:rsidP="002D291B">
      <w:pPr>
        <w:ind w:firstLine="709"/>
        <w:jc w:val="center"/>
        <w:rPr>
          <w:rFonts w:ascii="Times New Roman" w:hAnsi="Times New Roman" w:cs="Times New Roman"/>
          <w:sz w:val="28"/>
          <w:szCs w:val="28"/>
        </w:rPr>
      </w:pPr>
    </w:p>
    <w:p w:rsidR="002D291B" w:rsidRPr="002D291B" w:rsidRDefault="002D291B" w:rsidP="004F6F0E">
      <w:pPr>
        <w:autoSpaceDE w:val="0"/>
        <w:autoSpaceDN w:val="0"/>
        <w:adjustRightInd w:val="0"/>
        <w:spacing w:after="0" w:line="240" w:lineRule="auto"/>
        <w:ind w:firstLine="709"/>
        <w:jc w:val="both"/>
        <w:outlineLvl w:val="1"/>
        <w:rPr>
          <w:rFonts w:ascii="Times New Roman" w:hAnsi="Times New Roman" w:cs="Times New Roman"/>
          <w:sz w:val="28"/>
          <w:szCs w:val="28"/>
        </w:rPr>
      </w:pPr>
      <w:r w:rsidRPr="002D291B">
        <w:rPr>
          <w:rFonts w:ascii="Times New Roman" w:hAnsi="Times New Roman" w:cs="Times New Roman"/>
          <w:bCs/>
          <w:sz w:val="28"/>
          <w:szCs w:val="28"/>
        </w:rPr>
        <w:t xml:space="preserve">5.1. Предмет досудебного (внесудебного) обжалования заявителем решений и действий (бездействия), </w:t>
      </w:r>
      <w:r w:rsidRPr="002D291B">
        <w:rPr>
          <w:rFonts w:ascii="Times New Roman" w:hAnsi="Times New Roman" w:cs="Times New Roman"/>
          <w:sz w:val="28"/>
          <w:szCs w:val="28"/>
        </w:rPr>
        <w:t>предоставляющего муниципальную услугу</w:t>
      </w:r>
      <w:proofErr w:type="gramStart"/>
      <w:r w:rsidRPr="002D291B">
        <w:rPr>
          <w:rFonts w:ascii="Times New Roman" w:hAnsi="Times New Roman" w:cs="Times New Roman"/>
          <w:sz w:val="28"/>
          <w:szCs w:val="28"/>
        </w:rPr>
        <w:t xml:space="preserve"> ,</w:t>
      </w:r>
      <w:proofErr w:type="gramEnd"/>
      <w:r w:rsidRPr="002D291B">
        <w:rPr>
          <w:rFonts w:ascii="Times New Roman" w:hAnsi="Times New Roman" w:cs="Times New Roman"/>
          <w:sz w:val="28"/>
          <w:szCs w:val="28"/>
        </w:rPr>
        <w:t xml:space="preserve"> а также должностного лица или муниципального служащего.</w:t>
      </w:r>
    </w:p>
    <w:p w:rsidR="002D291B" w:rsidRPr="002D291B" w:rsidRDefault="002D291B" w:rsidP="004F6F0E">
      <w:pPr>
        <w:autoSpaceDE w:val="0"/>
        <w:autoSpaceDN w:val="0"/>
        <w:adjustRightInd w:val="0"/>
        <w:spacing w:after="0" w:line="240" w:lineRule="auto"/>
        <w:ind w:firstLine="709"/>
        <w:jc w:val="both"/>
        <w:outlineLvl w:val="1"/>
        <w:rPr>
          <w:rFonts w:ascii="Times New Roman" w:hAnsi="Times New Roman" w:cs="Times New Roman"/>
          <w:bCs/>
          <w:sz w:val="28"/>
          <w:szCs w:val="28"/>
        </w:rPr>
      </w:pPr>
      <w:r w:rsidRPr="002D291B">
        <w:rPr>
          <w:rFonts w:ascii="Times New Roman" w:hAnsi="Times New Roman" w:cs="Times New Roman"/>
          <w:bCs/>
          <w:sz w:val="28"/>
          <w:szCs w:val="28"/>
        </w:rPr>
        <w:t xml:space="preserve"> Заявитель может обратиться с жалобой</w:t>
      </w:r>
      <w:proofErr w:type="gramStart"/>
      <w:r w:rsidRPr="002D291B">
        <w:rPr>
          <w:rFonts w:ascii="Times New Roman" w:hAnsi="Times New Roman" w:cs="Times New Roman"/>
          <w:bCs/>
          <w:sz w:val="28"/>
          <w:szCs w:val="28"/>
        </w:rPr>
        <w:t xml:space="preserve"> ,</w:t>
      </w:r>
      <w:proofErr w:type="gramEnd"/>
      <w:r w:rsidRPr="002D291B">
        <w:rPr>
          <w:rFonts w:ascii="Times New Roman" w:hAnsi="Times New Roman" w:cs="Times New Roman"/>
          <w:bCs/>
          <w:sz w:val="28"/>
          <w:szCs w:val="28"/>
        </w:rPr>
        <w:t>в том числе в следующих случаях:</w:t>
      </w:r>
    </w:p>
    <w:p w:rsidR="002D291B" w:rsidRPr="002D291B" w:rsidRDefault="002D291B" w:rsidP="004F6F0E">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2D291B">
        <w:rPr>
          <w:rFonts w:ascii="Times New Roman" w:hAnsi="Times New Roman" w:cs="Times New Roman"/>
          <w:sz w:val="28"/>
          <w:szCs w:val="28"/>
        </w:rPr>
        <w:t>– </w:t>
      </w:r>
      <w:r w:rsidRPr="002D291B">
        <w:rPr>
          <w:rFonts w:ascii="Times New Roman" w:hAnsi="Times New Roman" w:cs="Times New Roman"/>
          <w:bCs/>
          <w:sz w:val="28"/>
          <w:szCs w:val="28"/>
        </w:rPr>
        <w:t xml:space="preserve"> нарушение срока регистрации заявления;</w:t>
      </w:r>
    </w:p>
    <w:p w:rsidR="002D291B" w:rsidRPr="002D291B" w:rsidRDefault="002D291B" w:rsidP="004F6F0E">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2D291B">
        <w:rPr>
          <w:rFonts w:ascii="Times New Roman" w:hAnsi="Times New Roman" w:cs="Times New Roman"/>
          <w:sz w:val="28"/>
          <w:szCs w:val="28"/>
        </w:rPr>
        <w:t>– </w:t>
      </w:r>
      <w:r w:rsidRPr="002D291B">
        <w:rPr>
          <w:rFonts w:ascii="Times New Roman" w:hAnsi="Times New Roman" w:cs="Times New Roman"/>
          <w:bCs/>
          <w:sz w:val="28"/>
          <w:szCs w:val="28"/>
        </w:rPr>
        <w:t xml:space="preserve"> нарушение срока предоставления муниципальной услуги;</w:t>
      </w:r>
    </w:p>
    <w:p w:rsidR="002D291B" w:rsidRPr="002D291B" w:rsidRDefault="002D291B" w:rsidP="004F6F0E">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2D291B">
        <w:rPr>
          <w:rFonts w:ascii="Times New Roman" w:hAnsi="Times New Roman" w:cs="Times New Roman"/>
          <w:sz w:val="28"/>
          <w:szCs w:val="28"/>
        </w:rPr>
        <w:t>– </w:t>
      </w:r>
      <w:r w:rsidRPr="002D291B">
        <w:rPr>
          <w:rFonts w:ascii="Times New Roman" w:hAnsi="Times New Roman" w:cs="Times New Roman"/>
          <w:bCs/>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Ярославской области и </w:t>
      </w:r>
      <w:proofErr w:type="gramStart"/>
      <w:r w:rsidRPr="002D291B">
        <w:rPr>
          <w:rFonts w:ascii="Times New Roman" w:hAnsi="Times New Roman" w:cs="Times New Roman"/>
          <w:bCs/>
          <w:sz w:val="28"/>
          <w:szCs w:val="28"/>
        </w:rPr>
        <w:t>Гаврилов-Ямского</w:t>
      </w:r>
      <w:proofErr w:type="gramEnd"/>
      <w:r w:rsidRPr="002D291B">
        <w:rPr>
          <w:rFonts w:ascii="Times New Roman" w:hAnsi="Times New Roman" w:cs="Times New Roman"/>
          <w:bCs/>
          <w:sz w:val="28"/>
          <w:szCs w:val="28"/>
        </w:rPr>
        <w:t xml:space="preserve"> муниципального района для предоставления муниципальной  услуги;</w:t>
      </w:r>
    </w:p>
    <w:p w:rsidR="002D291B" w:rsidRPr="002D291B" w:rsidRDefault="002D291B" w:rsidP="004F6F0E">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2D291B">
        <w:rPr>
          <w:rFonts w:ascii="Times New Roman" w:hAnsi="Times New Roman" w:cs="Times New Roman"/>
          <w:sz w:val="28"/>
          <w:szCs w:val="28"/>
        </w:rPr>
        <w:t>– </w:t>
      </w:r>
      <w:r w:rsidRPr="002D291B">
        <w:rPr>
          <w:rFonts w:ascii="Times New Roman" w:hAnsi="Times New Roman" w:cs="Times New Roman"/>
          <w:bCs/>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и </w:t>
      </w:r>
      <w:proofErr w:type="gramStart"/>
      <w:r w:rsidRPr="002D291B">
        <w:rPr>
          <w:rFonts w:ascii="Times New Roman" w:hAnsi="Times New Roman" w:cs="Times New Roman"/>
          <w:bCs/>
          <w:sz w:val="28"/>
          <w:szCs w:val="28"/>
        </w:rPr>
        <w:t>Гаврилов-Ямского</w:t>
      </w:r>
      <w:proofErr w:type="gramEnd"/>
      <w:r w:rsidRPr="002D291B">
        <w:rPr>
          <w:rFonts w:ascii="Times New Roman" w:hAnsi="Times New Roman" w:cs="Times New Roman"/>
          <w:bCs/>
          <w:sz w:val="28"/>
          <w:szCs w:val="28"/>
        </w:rPr>
        <w:t xml:space="preserve"> муниципального района для предоставления муниципальной услуги, у заявителя;</w:t>
      </w:r>
    </w:p>
    <w:p w:rsidR="002D291B" w:rsidRPr="002D291B" w:rsidRDefault="002D291B" w:rsidP="004F6F0E">
      <w:pPr>
        <w:autoSpaceDE w:val="0"/>
        <w:autoSpaceDN w:val="0"/>
        <w:adjustRightInd w:val="0"/>
        <w:spacing w:after="0" w:line="240" w:lineRule="auto"/>
        <w:ind w:firstLine="540"/>
        <w:jc w:val="both"/>
        <w:outlineLvl w:val="1"/>
        <w:rPr>
          <w:rFonts w:ascii="Times New Roman" w:hAnsi="Times New Roman" w:cs="Times New Roman"/>
          <w:bCs/>
          <w:sz w:val="28"/>
          <w:szCs w:val="28"/>
        </w:rPr>
      </w:pPr>
      <w:proofErr w:type="gramStart"/>
      <w:r w:rsidRPr="002D291B">
        <w:rPr>
          <w:rFonts w:ascii="Times New Roman" w:hAnsi="Times New Roman" w:cs="Times New Roman"/>
          <w:sz w:val="28"/>
          <w:szCs w:val="28"/>
        </w:rPr>
        <w:t>– </w:t>
      </w:r>
      <w:r w:rsidRPr="002D291B">
        <w:rPr>
          <w:rFonts w:ascii="Times New Roman" w:hAnsi="Times New Roman" w:cs="Times New Roman"/>
          <w:bCs/>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и Гаврилов-Ямского муниципального района;</w:t>
      </w:r>
      <w:proofErr w:type="gramEnd"/>
    </w:p>
    <w:p w:rsidR="002D291B" w:rsidRPr="002D291B" w:rsidRDefault="002D291B" w:rsidP="004F6F0E">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2D291B">
        <w:rPr>
          <w:rFonts w:ascii="Times New Roman" w:hAnsi="Times New Roman" w:cs="Times New Roman"/>
          <w:sz w:val="28"/>
          <w:szCs w:val="28"/>
        </w:rPr>
        <w:t>– </w:t>
      </w:r>
      <w:r w:rsidRPr="002D291B">
        <w:rPr>
          <w:rFonts w:ascii="Times New Roman" w:hAnsi="Times New Roman" w:cs="Times New Roman"/>
          <w:bCs/>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и </w:t>
      </w:r>
      <w:proofErr w:type="gramStart"/>
      <w:r w:rsidRPr="002D291B">
        <w:rPr>
          <w:rFonts w:ascii="Times New Roman" w:hAnsi="Times New Roman" w:cs="Times New Roman"/>
          <w:bCs/>
          <w:sz w:val="28"/>
          <w:szCs w:val="28"/>
        </w:rPr>
        <w:t>Гаврилов-Ямского</w:t>
      </w:r>
      <w:proofErr w:type="gramEnd"/>
      <w:r w:rsidRPr="002D291B">
        <w:rPr>
          <w:rFonts w:ascii="Times New Roman" w:hAnsi="Times New Roman" w:cs="Times New Roman"/>
          <w:bCs/>
          <w:sz w:val="28"/>
          <w:szCs w:val="28"/>
        </w:rPr>
        <w:t xml:space="preserve"> муниципального района;</w:t>
      </w:r>
    </w:p>
    <w:p w:rsidR="002D291B" w:rsidRPr="002D291B" w:rsidRDefault="002D291B" w:rsidP="004F6F0E">
      <w:pPr>
        <w:autoSpaceDE w:val="0"/>
        <w:autoSpaceDN w:val="0"/>
        <w:adjustRightInd w:val="0"/>
        <w:spacing w:after="0" w:line="240" w:lineRule="auto"/>
        <w:ind w:firstLine="540"/>
        <w:jc w:val="both"/>
        <w:outlineLvl w:val="1"/>
        <w:rPr>
          <w:rFonts w:ascii="Times New Roman" w:hAnsi="Times New Roman" w:cs="Times New Roman"/>
          <w:bCs/>
          <w:sz w:val="28"/>
          <w:szCs w:val="28"/>
        </w:rPr>
      </w:pPr>
      <w:proofErr w:type="gramStart"/>
      <w:r w:rsidRPr="002D291B">
        <w:rPr>
          <w:rFonts w:ascii="Times New Roman" w:hAnsi="Times New Roman" w:cs="Times New Roman"/>
          <w:sz w:val="28"/>
          <w:szCs w:val="28"/>
        </w:rPr>
        <w:t>– </w:t>
      </w:r>
      <w:r w:rsidRPr="002D291B">
        <w:rPr>
          <w:rFonts w:ascii="Times New Roman" w:hAnsi="Times New Roman" w:cs="Times New Roman"/>
          <w:bCs/>
          <w:sz w:val="28"/>
          <w:szCs w:val="28"/>
        </w:rPr>
        <w:t xml:space="preserve"> отказ Управления,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D291B" w:rsidRPr="002D291B" w:rsidRDefault="002D291B" w:rsidP="004F6F0E">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2D291B">
        <w:rPr>
          <w:rFonts w:ascii="Times New Roman" w:hAnsi="Times New Roman" w:cs="Times New Roman"/>
          <w:bCs/>
          <w:sz w:val="28"/>
          <w:szCs w:val="28"/>
        </w:rPr>
        <w:t>5.2. Общие требования к порядку подачи и рассмотрения жалобы</w:t>
      </w:r>
    </w:p>
    <w:p w:rsidR="002D291B" w:rsidRPr="002D291B" w:rsidRDefault="002D291B" w:rsidP="004F6F0E">
      <w:pPr>
        <w:autoSpaceDE w:val="0"/>
        <w:autoSpaceDN w:val="0"/>
        <w:adjustRightInd w:val="0"/>
        <w:spacing w:after="0" w:line="240" w:lineRule="auto"/>
        <w:ind w:firstLine="709"/>
        <w:jc w:val="both"/>
        <w:outlineLvl w:val="1"/>
        <w:rPr>
          <w:rFonts w:ascii="Times New Roman" w:hAnsi="Times New Roman" w:cs="Times New Roman"/>
          <w:sz w:val="28"/>
          <w:szCs w:val="28"/>
        </w:rPr>
      </w:pPr>
      <w:r w:rsidRPr="002D291B">
        <w:rPr>
          <w:rFonts w:ascii="Times New Roman" w:hAnsi="Times New Roman" w:cs="Times New Roman"/>
          <w:sz w:val="28"/>
          <w:szCs w:val="28"/>
        </w:rPr>
        <w:t xml:space="preserve">5.2.1. Заявитель подает жалобу в письменной форме на бумажном носителе или в электронной форме в Управление.  Жалобы на решения, принятые руководителем Управления, подаются в Администрацию муниципального района. </w:t>
      </w:r>
    </w:p>
    <w:p w:rsidR="002D291B" w:rsidRPr="002D291B" w:rsidRDefault="002D291B" w:rsidP="004F6F0E">
      <w:pPr>
        <w:autoSpaceDE w:val="0"/>
        <w:autoSpaceDN w:val="0"/>
        <w:adjustRightInd w:val="0"/>
        <w:spacing w:after="0" w:line="240" w:lineRule="auto"/>
        <w:ind w:firstLine="709"/>
        <w:jc w:val="both"/>
        <w:outlineLvl w:val="1"/>
        <w:rPr>
          <w:rFonts w:ascii="Times New Roman" w:hAnsi="Times New Roman" w:cs="Times New Roman"/>
          <w:sz w:val="28"/>
          <w:szCs w:val="28"/>
        </w:rPr>
      </w:pPr>
      <w:r w:rsidRPr="002D291B">
        <w:rPr>
          <w:rFonts w:ascii="Times New Roman" w:hAnsi="Times New Roman" w:cs="Times New Roman"/>
          <w:sz w:val="28"/>
          <w:szCs w:val="28"/>
        </w:rPr>
        <w:t>5.2.2. Жалоба может быть направлена по почте, с использованием информационно-телекоммуникационной сети «Интернет», официального сайта Управления, Единого портала, а также может быть принята при личном приёме заявителя.</w:t>
      </w:r>
    </w:p>
    <w:p w:rsidR="002D291B" w:rsidRPr="002D291B" w:rsidRDefault="002D291B" w:rsidP="002D291B">
      <w:pPr>
        <w:autoSpaceDE w:val="0"/>
        <w:autoSpaceDN w:val="0"/>
        <w:adjustRightInd w:val="0"/>
        <w:spacing w:after="0"/>
        <w:ind w:firstLine="709"/>
        <w:jc w:val="both"/>
        <w:outlineLvl w:val="1"/>
        <w:rPr>
          <w:rFonts w:ascii="Times New Roman" w:hAnsi="Times New Roman" w:cs="Times New Roman"/>
          <w:bCs/>
          <w:sz w:val="28"/>
          <w:szCs w:val="28"/>
        </w:rPr>
      </w:pPr>
      <w:r w:rsidRPr="002D291B">
        <w:rPr>
          <w:rFonts w:ascii="Times New Roman" w:hAnsi="Times New Roman" w:cs="Times New Roman"/>
          <w:bCs/>
          <w:sz w:val="28"/>
          <w:szCs w:val="28"/>
        </w:rPr>
        <w:t>5.2.3. Жалоба должна содержать:</w:t>
      </w:r>
    </w:p>
    <w:p w:rsidR="002D291B" w:rsidRPr="002D291B" w:rsidRDefault="002D291B" w:rsidP="004F6F0E">
      <w:pPr>
        <w:autoSpaceDE w:val="0"/>
        <w:autoSpaceDN w:val="0"/>
        <w:adjustRightInd w:val="0"/>
        <w:spacing w:after="0" w:line="240" w:lineRule="auto"/>
        <w:ind w:firstLine="709"/>
        <w:jc w:val="both"/>
        <w:outlineLvl w:val="1"/>
        <w:rPr>
          <w:rFonts w:ascii="Times New Roman" w:hAnsi="Times New Roman" w:cs="Times New Roman"/>
          <w:bCs/>
          <w:sz w:val="28"/>
          <w:szCs w:val="28"/>
        </w:rPr>
      </w:pPr>
      <w:r w:rsidRPr="002D291B">
        <w:rPr>
          <w:rFonts w:ascii="Times New Roman" w:hAnsi="Times New Roman" w:cs="Times New Roman"/>
          <w:bCs/>
          <w:sz w:val="28"/>
          <w:szCs w:val="28"/>
        </w:rPr>
        <w:t xml:space="preserve"> </w:t>
      </w:r>
      <w:r w:rsidRPr="002D291B">
        <w:rPr>
          <w:rFonts w:ascii="Times New Roman" w:hAnsi="Times New Roman" w:cs="Times New Roman"/>
          <w:sz w:val="28"/>
          <w:szCs w:val="28"/>
        </w:rPr>
        <w:t xml:space="preserve">– </w:t>
      </w:r>
      <w:r w:rsidRPr="002D291B">
        <w:rPr>
          <w:rFonts w:ascii="Times New Roman" w:hAnsi="Times New Roman" w:cs="Times New Roman"/>
          <w:bCs/>
          <w:sz w:val="28"/>
          <w:szCs w:val="28"/>
        </w:rPr>
        <w:t>наименование Управления, должностного лица Управления</w:t>
      </w:r>
      <w:proofErr w:type="gramStart"/>
      <w:r w:rsidRPr="002D291B">
        <w:rPr>
          <w:rFonts w:ascii="Times New Roman" w:hAnsi="Times New Roman" w:cs="Times New Roman"/>
          <w:bCs/>
          <w:sz w:val="28"/>
          <w:szCs w:val="28"/>
        </w:rPr>
        <w:t xml:space="preserve"> ,</w:t>
      </w:r>
      <w:proofErr w:type="gramEnd"/>
      <w:r w:rsidRPr="002D291B">
        <w:rPr>
          <w:rFonts w:ascii="Times New Roman" w:hAnsi="Times New Roman" w:cs="Times New Roman"/>
          <w:bCs/>
          <w:sz w:val="28"/>
          <w:szCs w:val="28"/>
        </w:rPr>
        <w:t xml:space="preserve"> либо муниципального служащего, решения и действия (бездействие) которых обжалуются;</w:t>
      </w:r>
    </w:p>
    <w:p w:rsidR="002D291B" w:rsidRPr="002D291B" w:rsidRDefault="002D291B" w:rsidP="004F6F0E">
      <w:pPr>
        <w:autoSpaceDE w:val="0"/>
        <w:autoSpaceDN w:val="0"/>
        <w:adjustRightInd w:val="0"/>
        <w:spacing w:after="0" w:line="240" w:lineRule="auto"/>
        <w:ind w:firstLine="709"/>
        <w:jc w:val="both"/>
        <w:outlineLvl w:val="1"/>
        <w:rPr>
          <w:rFonts w:ascii="Times New Roman" w:hAnsi="Times New Roman" w:cs="Times New Roman"/>
          <w:bCs/>
          <w:sz w:val="28"/>
          <w:szCs w:val="28"/>
        </w:rPr>
      </w:pPr>
      <w:r w:rsidRPr="002D291B">
        <w:rPr>
          <w:rFonts w:ascii="Times New Roman" w:hAnsi="Times New Roman" w:cs="Times New Roman"/>
          <w:bCs/>
          <w:sz w:val="28"/>
          <w:szCs w:val="28"/>
        </w:rPr>
        <w:lastRenderedPageBreak/>
        <w:t xml:space="preserve"> </w:t>
      </w:r>
      <w:r w:rsidRPr="002D291B">
        <w:rPr>
          <w:rFonts w:ascii="Times New Roman" w:hAnsi="Times New Roman" w:cs="Times New Roman"/>
          <w:sz w:val="28"/>
          <w:szCs w:val="28"/>
        </w:rPr>
        <w:t xml:space="preserve">– </w:t>
      </w:r>
      <w:r w:rsidRPr="002D291B">
        <w:rPr>
          <w:rFonts w:ascii="Times New Roman" w:hAnsi="Times New Roman" w:cs="Times New Roman"/>
          <w:bCs/>
          <w:sz w:val="28"/>
          <w:szCs w:val="28"/>
        </w:rPr>
        <w:t xml:space="preserve">фамилию, имя, отчество (последнее </w:t>
      </w:r>
      <w:r w:rsidRPr="002D291B">
        <w:rPr>
          <w:rFonts w:ascii="Times New Roman" w:hAnsi="Times New Roman" w:cs="Times New Roman"/>
          <w:sz w:val="28"/>
          <w:szCs w:val="28"/>
        </w:rPr>
        <w:t>–</w:t>
      </w:r>
      <w:r w:rsidRPr="002D291B">
        <w:rPr>
          <w:rFonts w:ascii="Times New Roman" w:hAnsi="Times New Roman" w:cs="Times New Roman"/>
          <w:bCs/>
          <w:sz w:val="28"/>
          <w:szCs w:val="28"/>
        </w:rPr>
        <w:t xml:space="preserve"> при наличии), сведения о месте жительства заявителя, а также номер (номера) контактног</w:t>
      </w:r>
      <w:proofErr w:type="gramStart"/>
      <w:r w:rsidRPr="002D291B">
        <w:rPr>
          <w:rFonts w:ascii="Times New Roman" w:hAnsi="Times New Roman" w:cs="Times New Roman"/>
          <w:bCs/>
          <w:sz w:val="28"/>
          <w:szCs w:val="28"/>
        </w:rPr>
        <w:t>о(</w:t>
      </w:r>
      <w:proofErr w:type="spellStart"/>
      <w:proofErr w:type="gramEnd"/>
      <w:r w:rsidRPr="002D291B">
        <w:rPr>
          <w:rFonts w:ascii="Times New Roman" w:hAnsi="Times New Roman" w:cs="Times New Roman"/>
          <w:bCs/>
          <w:sz w:val="28"/>
          <w:szCs w:val="28"/>
        </w:rPr>
        <w:t>ых</w:t>
      </w:r>
      <w:proofErr w:type="spellEnd"/>
      <w:r w:rsidRPr="002D291B">
        <w:rPr>
          <w:rFonts w:ascii="Times New Roman" w:hAnsi="Times New Roman" w:cs="Times New Roman"/>
          <w:bCs/>
          <w:sz w:val="28"/>
          <w:szCs w:val="28"/>
        </w:rPr>
        <w:t>) телефона(</w:t>
      </w:r>
      <w:proofErr w:type="spellStart"/>
      <w:r w:rsidRPr="002D291B">
        <w:rPr>
          <w:rFonts w:ascii="Times New Roman" w:hAnsi="Times New Roman" w:cs="Times New Roman"/>
          <w:bCs/>
          <w:sz w:val="28"/>
          <w:szCs w:val="28"/>
        </w:rPr>
        <w:t>ов</w:t>
      </w:r>
      <w:proofErr w:type="spellEnd"/>
      <w:r w:rsidRPr="002D291B">
        <w:rPr>
          <w:rFonts w:ascii="Times New Roman" w:hAnsi="Times New Roman" w:cs="Times New Roman"/>
          <w:bCs/>
          <w:sz w:val="28"/>
          <w:szCs w:val="28"/>
        </w:rPr>
        <w:t>), адрес (адреса) электронной почты (при наличии) и почтовый адрес, по которым должен быть направлен ответ заявителю;</w:t>
      </w:r>
    </w:p>
    <w:p w:rsidR="002D291B" w:rsidRPr="002D291B" w:rsidRDefault="002D291B" w:rsidP="004F6F0E">
      <w:pPr>
        <w:autoSpaceDE w:val="0"/>
        <w:autoSpaceDN w:val="0"/>
        <w:adjustRightInd w:val="0"/>
        <w:spacing w:after="0" w:line="240" w:lineRule="auto"/>
        <w:ind w:firstLine="709"/>
        <w:jc w:val="both"/>
        <w:outlineLvl w:val="1"/>
        <w:rPr>
          <w:rFonts w:ascii="Times New Roman" w:hAnsi="Times New Roman" w:cs="Times New Roman"/>
          <w:bCs/>
          <w:sz w:val="28"/>
          <w:szCs w:val="28"/>
        </w:rPr>
      </w:pPr>
      <w:r w:rsidRPr="002D291B">
        <w:rPr>
          <w:rFonts w:ascii="Times New Roman" w:hAnsi="Times New Roman" w:cs="Times New Roman"/>
          <w:sz w:val="28"/>
          <w:szCs w:val="28"/>
        </w:rPr>
        <w:t>–</w:t>
      </w:r>
      <w:r w:rsidRPr="002D291B">
        <w:rPr>
          <w:rFonts w:ascii="Times New Roman" w:hAnsi="Times New Roman" w:cs="Times New Roman"/>
          <w:bCs/>
          <w:sz w:val="28"/>
          <w:szCs w:val="28"/>
        </w:rPr>
        <w:t xml:space="preserve"> сведения об обжалуемых решениях и действиях (бездействии) Управления, должностного лица Управления либо муниципального служащего;</w:t>
      </w:r>
    </w:p>
    <w:p w:rsidR="002D291B" w:rsidRPr="002D291B" w:rsidRDefault="002D291B" w:rsidP="004F6F0E">
      <w:pPr>
        <w:autoSpaceDE w:val="0"/>
        <w:autoSpaceDN w:val="0"/>
        <w:adjustRightInd w:val="0"/>
        <w:spacing w:after="0" w:line="240" w:lineRule="auto"/>
        <w:ind w:firstLine="709"/>
        <w:jc w:val="both"/>
        <w:outlineLvl w:val="1"/>
        <w:rPr>
          <w:rFonts w:ascii="Times New Roman" w:hAnsi="Times New Roman" w:cs="Times New Roman"/>
          <w:bCs/>
          <w:sz w:val="28"/>
          <w:szCs w:val="28"/>
        </w:rPr>
      </w:pPr>
      <w:r w:rsidRPr="002D291B">
        <w:rPr>
          <w:rFonts w:ascii="Times New Roman" w:hAnsi="Times New Roman" w:cs="Times New Roman"/>
          <w:sz w:val="28"/>
          <w:szCs w:val="28"/>
        </w:rPr>
        <w:t>–</w:t>
      </w:r>
      <w:r w:rsidRPr="002D291B">
        <w:rPr>
          <w:rFonts w:ascii="Times New Roman" w:hAnsi="Times New Roman" w:cs="Times New Roman"/>
          <w:bCs/>
          <w:sz w:val="28"/>
          <w:szCs w:val="28"/>
        </w:rPr>
        <w:t xml:space="preserve">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Заявителем могут быть представлены документы (при наличии), подтверждающие доводы заявителя, либо их копии.</w:t>
      </w:r>
    </w:p>
    <w:p w:rsidR="002D291B" w:rsidRPr="002D291B" w:rsidRDefault="002D291B" w:rsidP="004F6F0E">
      <w:pPr>
        <w:autoSpaceDE w:val="0"/>
        <w:autoSpaceDN w:val="0"/>
        <w:adjustRightInd w:val="0"/>
        <w:spacing w:after="0" w:line="240" w:lineRule="auto"/>
        <w:ind w:firstLine="709"/>
        <w:jc w:val="both"/>
        <w:rPr>
          <w:rFonts w:ascii="Times New Roman" w:hAnsi="Times New Roman" w:cs="Times New Roman"/>
          <w:sz w:val="28"/>
          <w:szCs w:val="28"/>
        </w:rPr>
      </w:pPr>
      <w:r w:rsidRPr="002D291B">
        <w:rPr>
          <w:rFonts w:ascii="Times New Roman" w:hAnsi="Times New Roman" w:cs="Times New Roman"/>
          <w:sz w:val="28"/>
          <w:szCs w:val="28"/>
        </w:rPr>
        <w:t xml:space="preserve">5.2.4. Приём жалоб осуществляется начальником Управления, с понедельника по четверг с 8.00 до 17.00, и в пятницу  с 8.00 до 16.00 обед с 12.00 </w:t>
      </w:r>
      <w:proofErr w:type="gramStart"/>
      <w:r w:rsidRPr="002D291B">
        <w:rPr>
          <w:rFonts w:ascii="Times New Roman" w:hAnsi="Times New Roman" w:cs="Times New Roman"/>
          <w:sz w:val="28"/>
          <w:szCs w:val="28"/>
        </w:rPr>
        <w:t>до</w:t>
      </w:r>
      <w:proofErr w:type="gramEnd"/>
      <w:r w:rsidRPr="002D291B">
        <w:rPr>
          <w:rFonts w:ascii="Times New Roman" w:hAnsi="Times New Roman" w:cs="Times New Roman"/>
          <w:sz w:val="28"/>
          <w:szCs w:val="28"/>
        </w:rPr>
        <w:t xml:space="preserve"> 12.48. по адресу:  Ярославская область, </w:t>
      </w:r>
      <w:proofErr w:type="spellStart"/>
      <w:r w:rsidRPr="002D291B">
        <w:rPr>
          <w:rFonts w:ascii="Times New Roman" w:hAnsi="Times New Roman" w:cs="Times New Roman"/>
          <w:sz w:val="28"/>
          <w:szCs w:val="28"/>
        </w:rPr>
        <w:t>г</w:t>
      </w:r>
      <w:proofErr w:type="gramStart"/>
      <w:r w:rsidRPr="002D291B">
        <w:rPr>
          <w:rFonts w:ascii="Times New Roman" w:hAnsi="Times New Roman" w:cs="Times New Roman"/>
          <w:sz w:val="28"/>
          <w:szCs w:val="28"/>
        </w:rPr>
        <w:t>.Г</w:t>
      </w:r>
      <w:proofErr w:type="gramEnd"/>
      <w:r w:rsidRPr="002D291B">
        <w:rPr>
          <w:rFonts w:ascii="Times New Roman" w:hAnsi="Times New Roman" w:cs="Times New Roman"/>
          <w:sz w:val="28"/>
          <w:szCs w:val="28"/>
        </w:rPr>
        <w:t>аврилов</w:t>
      </w:r>
      <w:proofErr w:type="spellEnd"/>
      <w:r w:rsidRPr="002D291B">
        <w:rPr>
          <w:rFonts w:ascii="Times New Roman" w:hAnsi="Times New Roman" w:cs="Times New Roman"/>
          <w:sz w:val="28"/>
          <w:szCs w:val="28"/>
        </w:rPr>
        <w:t xml:space="preserve">-Ям, </w:t>
      </w:r>
      <w:proofErr w:type="spellStart"/>
      <w:r w:rsidRPr="002D291B">
        <w:rPr>
          <w:rFonts w:ascii="Times New Roman" w:hAnsi="Times New Roman" w:cs="Times New Roman"/>
          <w:sz w:val="28"/>
          <w:szCs w:val="28"/>
        </w:rPr>
        <w:t>ул.Молодежная</w:t>
      </w:r>
      <w:proofErr w:type="spellEnd"/>
      <w:r w:rsidRPr="002D291B">
        <w:rPr>
          <w:rFonts w:ascii="Times New Roman" w:hAnsi="Times New Roman" w:cs="Times New Roman"/>
          <w:sz w:val="28"/>
          <w:szCs w:val="28"/>
        </w:rPr>
        <w:t xml:space="preserve"> , дом 1 «</w:t>
      </w:r>
      <w:r w:rsidR="004F6F0E">
        <w:rPr>
          <w:rFonts w:ascii="Times New Roman" w:hAnsi="Times New Roman" w:cs="Times New Roman"/>
          <w:sz w:val="28"/>
          <w:szCs w:val="28"/>
        </w:rPr>
        <w:t>б</w:t>
      </w:r>
      <w:r w:rsidRPr="002D291B">
        <w:rPr>
          <w:rFonts w:ascii="Times New Roman" w:hAnsi="Times New Roman" w:cs="Times New Roman"/>
          <w:sz w:val="28"/>
          <w:szCs w:val="28"/>
        </w:rPr>
        <w:t xml:space="preserve">», </w:t>
      </w:r>
      <w:proofErr w:type="spellStart"/>
      <w:r w:rsidRPr="002D291B">
        <w:rPr>
          <w:rFonts w:ascii="Times New Roman" w:hAnsi="Times New Roman" w:cs="Times New Roman"/>
          <w:sz w:val="28"/>
          <w:szCs w:val="28"/>
        </w:rPr>
        <w:t>каб</w:t>
      </w:r>
      <w:proofErr w:type="spellEnd"/>
      <w:r w:rsidRPr="002D291B">
        <w:rPr>
          <w:rFonts w:ascii="Times New Roman" w:hAnsi="Times New Roman" w:cs="Times New Roman"/>
          <w:sz w:val="28"/>
          <w:szCs w:val="28"/>
        </w:rPr>
        <w:t xml:space="preserve">.№ 1 телефон: ( 48534) 2-08-51, адрес электронной почты  </w:t>
      </w:r>
      <w:proofErr w:type="spellStart"/>
      <w:r w:rsidRPr="002D291B">
        <w:rPr>
          <w:rFonts w:ascii="Times New Roman" w:hAnsi="Times New Roman" w:cs="Times New Roman"/>
          <w:sz w:val="28"/>
          <w:szCs w:val="28"/>
          <w:lang w:val="en-US"/>
        </w:rPr>
        <w:t>oszn</w:t>
      </w:r>
      <w:proofErr w:type="spellEnd"/>
      <w:r w:rsidRPr="002D291B">
        <w:rPr>
          <w:rFonts w:ascii="Times New Roman" w:hAnsi="Times New Roman" w:cs="Times New Roman"/>
          <w:sz w:val="28"/>
          <w:szCs w:val="28"/>
        </w:rPr>
        <w:t>_</w:t>
      </w:r>
      <w:proofErr w:type="spellStart"/>
      <w:r w:rsidRPr="002D291B">
        <w:rPr>
          <w:rFonts w:ascii="Times New Roman" w:hAnsi="Times New Roman" w:cs="Times New Roman"/>
          <w:sz w:val="28"/>
          <w:szCs w:val="28"/>
          <w:lang w:val="en-US"/>
        </w:rPr>
        <w:t>gyam</w:t>
      </w:r>
      <w:proofErr w:type="spellEnd"/>
      <w:r w:rsidRPr="002D291B">
        <w:rPr>
          <w:rFonts w:ascii="Times New Roman" w:hAnsi="Times New Roman" w:cs="Times New Roman"/>
          <w:sz w:val="28"/>
          <w:szCs w:val="28"/>
        </w:rPr>
        <w:t>@</w:t>
      </w:r>
      <w:r w:rsidRPr="002D291B">
        <w:rPr>
          <w:rFonts w:ascii="Times New Roman" w:hAnsi="Times New Roman" w:cs="Times New Roman"/>
          <w:sz w:val="28"/>
          <w:szCs w:val="28"/>
          <w:lang w:val="en-US"/>
        </w:rPr>
        <w:t>mail</w:t>
      </w:r>
      <w:r w:rsidRPr="002D291B">
        <w:rPr>
          <w:rFonts w:ascii="Times New Roman" w:hAnsi="Times New Roman" w:cs="Times New Roman"/>
          <w:sz w:val="28"/>
          <w:szCs w:val="28"/>
        </w:rPr>
        <w:t>.</w:t>
      </w:r>
      <w:proofErr w:type="spellStart"/>
      <w:r w:rsidRPr="002D291B">
        <w:rPr>
          <w:rFonts w:ascii="Times New Roman" w:hAnsi="Times New Roman" w:cs="Times New Roman"/>
          <w:sz w:val="28"/>
          <w:szCs w:val="28"/>
          <w:lang w:val="en-US"/>
        </w:rPr>
        <w:t>ru</w:t>
      </w:r>
      <w:proofErr w:type="spellEnd"/>
      <w:r w:rsidRPr="002D291B">
        <w:rPr>
          <w:rFonts w:ascii="Times New Roman" w:hAnsi="Times New Roman" w:cs="Times New Roman"/>
          <w:sz w:val="28"/>
          <w:szCs w:val="28"/>
        </w:rPr>
        <w:t xml:space="preserve"> , либо специалистом отдела по организационной работе и муниципальной работе Администрации Гаврилов-Ямского муниципального района с понедельника по четверг с 8.00 до 17.00, и в пятницу  с 8.00 до 16.00 обед с 12.00 до 12.48. по адресу:  Ярославская область, </w:t>
      </w:r>
      <w:proofErr w:type="spellStart"/>
      <w:r w:rsidRPr="002D291B">
        <w:rPr>
          <w:rFonts w:ascii="Times New Roman" w:hAnsi="Times New Roman" w:cs="Times New Roman"/>
          <w:sz w:val="28"/>
          <w:szCs w:val="28"/>
        </w:rPr>
        <w:t>г</w:t>
      </w:r>
      <w:proofErr w:type="gramStart"/>
      <w:r w:rsidRPr="002D291B">
        <w:rPr>
          <w:rFonts w:ascii="Times New Roman" w:hAnsi="Times New Roman" w:cs="Times New Roman"/>
          <w:sz w:val="28"/>
          <w:szCs w:val="28"/>
        </w:rPr>
        <w:t>.Г</w:t>
      </w:r>
      <w:proofErr w:type="gramEnd"/>
      <w:r w:rsidRPr="002D291B">
        <w:rPr>
          <w:rFonts w:ascii="Times New Roman" w:hAnsi="Times New Roman" w:cs="Times New Roman"/>
          <w:sz w:val="28"/>
          <w:szCs w:val="28"/>
        </w:rPr>
        <w:t>аврилов</w:t>
      </w:r>
      <w:proofErr w:type="spellEnd"/>
      <w:r w:rsidRPr="002D291B">
        <w:rPr>
          <w:rFonts w:ascii="Times New Roman" w:hAnsi="Times New Roman" w:cs="Times New Roman"/>
          <w:sz w:val="28"/>
          <w:szCs w:val="28"/>
        </w:rPr>
        <w:t xml:space="preserve">-Ям, </w:t>
      </w:r>
      <w:proofErr w:type="spellStart"/>
      <w:r w:rsidRPr="002D291B">
        <w:rPr>
          <w:rFonts w:ascii="Times New Roman" w:hAnsi="Times New Roman" w:cs="Times New Roman"/>
          <w:sz w:val="28"/>
          <w:szCs w:val="28"/>
        </w:rPr>
        <w:t>ул.Советская</w:t>
      </w:r>
      <w:proofErr w:type="spellEnd"/>
      <w:r w:rsidRPr="002D291B">
        <w:rPr>
          <w:rFonts w:ascii="Times New Roman" w:hAnsi="Times New Roman" w:cs="Times New Roman"/>
          <w:sz w:val="28"/>
          <w:szCs w:val="28"/>
        </w:rPr>
        <w:t xml:space="preserve"> , д. 51 , телефон: ( 48534) 2-</w:t>
      </w:r>
      <w:r w:rsidR="00706E19">
        <w:rPr>
          <w:rFonts w:ascii="Times New Roman" w:hAnsi="Times New Roman" w:cs="Times New Roman"/>
          <w:sz w:val="28"/>
          <w:szCs w:val="28"/>
        </w:rPr>
        <w:t>54-46</w:t>
      </w:r>
      <w:r w:rsidRPr="002D291B">
        <w:rPr>
          <w:rFonts w:ascii="Times New Roman" w:hAnsi="Times New Roman" w:cs="Times New Roman"/>
          <w:sz w:val="28"/>
          <w:szCs w:val="28"/>
        </w:rPr>
        <w:t xml:space="preserve">, </w:t>
      </w:r>
      <w:r w:rsidRPr="002D291B">
        <w:rPr>
          <w:rFonts w:ascii="Times New Roman" w:hAnsi="Times New Roman" w:cs="Times New Roman"/>
          <w:sz w:val="28"/>
          <w:szCs w:val="28"/>
          <w:lang w:val="en-US"/>
        </w:rPr>
        <w:t>email</w:t>
      </w:r>
      <w:r w:rsidRPr="002D291B">
        <w:rPr>
          <w:rFonts w:ascii="Times New Roman" w:hAnsi="Times New Roman" w:cs="Times New Roman"/>
          <w:sz w:val="28"/>
          <w:szCs w:val="28"/>
        </w:rPr>
        <w:t xml:space="preserve">: </w:t>
      </w:r>
      <w:hyperlink r:id="rId9" w:history="1">
        <w:r w:rsidR="004F6F0E" w:rsidRPr="00A365E6">
          <w:rPr>
            <w:rStyle w:val="a8"/>
            <w:rFonts w:ascii="Times New Roman" w:hAnsi="Times New Roman" w:cs="Times New Roman"/>
            <w:color w:val="auto"/>
            <w:sz w:val="28"/>
            <w:szCs w:val="28"/>
            <w:lang w:val="en-US"/>
          </w:rPr>
          <w:t>gyammr</w:t>
        </w:r>
        <w:r w:rsidR="004F6F0E" w:rsidRPr="00A365E6">
          <w:rPr>
            <w:rStyle w:val="a8"/>
            <w:rFonts w:ascii="Times New Roman" w:hAnsi="Times New Roman" w:cs="Times New Roman"/>
            <w:color w:val="auto"/>
            <w:sz w:val="28"/>
            <w:szCs w:val="28"/>
          </w:rPr>
          <w:t>@</w:t>
        </w:r>
        <w:r w:rsidR="004F6F0E" w:rsidRPr="00A365E6">
          <w:rPr>
            <w:rStyle w:val="a8"/>
            <w:rFonts w:ascii="Times New Roman" w:hAnsi="Times New Roman" w:cs="Times New Roman"/>
            <w:color w:val="auto"/>
            <w:sz w:val="28"/>
            <w:szCs w:val="28"/>
            <w:lang w:val="en-US"/>
          </w:rPr>
          <w:t>gavyam</w:t>
        </w:r>
        <w:r w:rsidR="004F6F0E" w:rsidRPr="00A365E6">
          <w:rPr>
            <w:rStyle w:val="a8"/>
            <w:rFonts w:ascii="Times New Roman" w:hAnsi="Times New Roman" w:cs="Times New Roman"/>
            <w:color w:val="auto"/>
            <w:sz w:val="28"/>
            <w:szCs w:val="28"/>
          </w:rPr>
          <w:t>.</w:t>
        </w:r>
        <w:r w:rsidR="004F6F0E" w:rsidRPr="00A365E6">
          <w:rPr>
            <w:rStyle w:val="a8"/>
            <w:rFonts w:ascii="Times New Roman" w:hAnsi="Times New Roman" w:cs="Times New Roman"/>
            <w:color w:val="auto"/>
            <w:sz w:val="28"/>
            <w:szCs w:val="28"/>
            <w:lang w:val="en-US"/>
          </w:rPr>
          <w:t>adm</w:t>
        </w:r>
        <w:r w:rsidR="004F6F0E" w:rsidRPr="00A365E6">
          <w:rPr>
            <w:rStyle w:val="a8"/>
            <w:rFonts w:ascii="Times New Roman" w:hAnsi="Times New Roman" w:cs="Times New Roman"/>
            <w:color w:val="auto"/>
            <w:sz w:val="28"/>
            <w:szCs w:val="28"/>
          </w:rPr>
          <w:t>.</w:t>
        </w:r>
        <w:r w:rsidR="004F6F0E" w:rsidRPr="00A365E6">
          <w:rPr>
            <w:rStyle w:val="a8"/>
            <w:rFonts w:ascii="Times New Roman" w:hAnsi="Times New Roman" w:cs="Times New Roman"/>
            <w:color w:val="auto"/>
            <w:sz w:val="28"/>
            <w:szCs w:val="28"/>
            <w:lang w:val="en-US"/>
          </w:rPr>
          <w:t>yar</w:t>
        </w:r>
        <w:r w:rsidR="004F6F0E" w:rsidRPr="00A365E6">
          <w:rPr>
            <w:rStyle w:val="a8"/>
            <w:rFonts w:ascii="Times New Roman" w:hAnsi="Times New Roman" w:cs="Times New Roman"/>
            <w:color w:val="auto"/>
            <w:sz w:val="28"/>
            <w:szCs w:val="28"/>
          </w:rPr>
          <w:t>.</w:t>
        </w:r>
        <w:proofErr w:type="spellStart"/>
        <w:r w:rsidR="004F6F0E" w:rsidRPr="00A365E6">
          <w:rPr>
            <w:rStyle w:val="a8"/>
            <w:rFonts w:ascii="Times New Roman" w:hAnsi="Times New Roman" w:cs="Times New Roman"/>
            <w:color w:val="auto"/>
            <w:sz w:val="28"/>
            <w:szCs w:val="28"/>
            <w:lang w:val="en-US"/>
          </w:rPr>
          <w:t>ru</w:t>
        </w:r>
        <w:proofErr w:type="spellEnd"/>
      </w:hyperlink>
      <w:r w:rsidRPr="002D291B">
        <w:rPr>
          <w:rFonts w:ascii="Times New Roman" w:hAnsi="Times New Roman" w:cs="Times New Roman"/>
          <w:sz w:val="28"/>
          <w:szCs w:val="28"/>
        </w:rPr>
        <w:t>.</w:t>
      </w:r>
    </w:p>
    <w:p w:rsidR="002D291B" w:rsidRPr="002D291B" w:rsidRDefault="002D291B" w:rsidP="004F6F0E">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D291B">
        <w:rPr>
          <w:rFonts w:ascii="Times New Roman" w:hAnsi="Times New Roman" w:cs="Times New Roman"/>
          <w:sz w:val="28"/>
          <w:szCs w:val="28"/>
        </w:rPr>
        <w:t xml:space="preserve">5.2.5. </w:t>
      </w:r>
      <w:proofErr w:type="gramStart"/>
      <w:r w:rsidRPr="002D291B">
        <w:rPr>
          <w:rFonts w:ascii="Times New Roman" w:eastAsia="Calibri" w:hAnsi="Times New Roman" w:cs="Times New Roman"/>
          <w:sz w:val="28"/>
          <w:szCs w:val="28"/>
        </w:rPr>
        <w:t xml:space="preserve">Жалоба, поступившая в Управление или  Администрацию муниципального района, подлежит рассмотрению </w:t>
      </w:r>
      <w:r w:rsidRPr="002D291B">
        <w:rPr>
          <w:rFonts w:ascii="Times New Roman" w:hAnsi="Times New Roman" w:cs="Times New Roman"/>
          <w:sz w:val="28"/>
          <w:szCs w:val="28"/>
        </w:rPr>
        <w:t>должностным лицом, наделённым полномочиями по рассмотрению жалоб</w:t>
      </w:r>
      <w:r w:rsidRPr="002D291B">
        <w:rPr>
          <w:rFonts w:ascii="Times New Roman" w:eastAsia="Calibri" w:hAnsi="Times New Roman" w:cs="Times New Roman"/>
          <w:sz w:val="28"/>
          <w:szCs w:val="28"/>
        </w:rPr>
        <w:t xml:space="preserve"> в течение пятнадцати рабочих дней со дня её регистрации, а в случае обжалования отказа Управления, должностного лица Управления в приёме документов у заявителя либо в исправлении допущенных опечаток и ошибок или  - в случае обжалования нарушения установленного срока таких исправлений - в течение пяти рабочих</w:t>
      </w:r>
      <w:proofErr w:type="gramEnd"/>
      <w:r w:rsidRPr="002D291B">
        <w:rPr>
          <w:rFonts w:ascii="Times New Roman" w:eastAsia="Calibri" w:hAnsi="Times New Roman" w:cs="Times New Roman"/>
          <w:sz w:val="28"/>
          <w:szCs w:val="28"/>
        </w:rPr>
        <w:t xml:space="preserve"> дней со дня её регистрации. </w:t>
      </w:r>
      <w:r w:rsidRPr="002D291B">
        <w:rPr>
          <w:rFonts w:ascii="Times New Roman" w:hAnsi="Times New Roman" w:cs="Times New Roman"/>
          <w:sz w:val="28"/>
          <w:szCs w:val="28"/>
        </w:rPr>
        <w:t>Правительство Российской Федерации вправе установить случаи, при которых срок рассмотрения жалобы может быть сокращен.</w:t>
      </w:r>
    </w:p>
    <w:p w:rsidR="002D291B" w:rsidRPr="002D291B" w:rsidRDefault="002D291B" w:rsidP="004F6F0E">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2D291B">
        <w:rPr>
          <w:rFonts w:ascii="Times New Roman" w:hAnsi="Times New Roman" w:cs="Times New Roman"/>
          <w:sz w:val="28"/>
          <w:szCs w:val="28"/>
        </w:rPr>
        <w:t xml:space="preserve">5.2.6. </w:t>
      </w:r>
      <w:r w:rsidRPr="002D291B">
        <w:rPr>
          <w:rFonts w:ascii="Times New Roman" w:hAnsi="Times New Roman" w:cs="Times New Roman"/>
          <w:bCs/>
          <w:sz w:val="28"/>
          <w:szCs w:val="28"/>
        </w:rPr>
        <w:t>По результатам рассмотрения жалобы Управление или Администрация муниципального района принимает одно из следующих решений:</w:t>
      </w:r>
    </w:p>
    <w:p w:rsidR="002D291B" w:rsidRDefault="002D291B" w:rsidP="004F6F0E">
      <w:pPr>
        <w:autoSpaceDE w:val="0"/>
        <w:autoSpaceDN w:val="0"/>
        <w:adjustRightInd w:val="0"/>
        <w:spacing w:after="0" w:line="240" w:lineRule="auto"/>
        <w:ind w:firstLine="709"/>
        <w:jc w:val="both"/>
        <w:outlineLvl w:val="1"/>
        <w:rPr>
          <w:rFonts w:ascii="Times New Roman" w:hAnsi="Times New Roman" w:cs="Times New Roman"/>
          <w:bCs/>
          <w:sz w:val="28"/>
          <w:szCs w:val="28"/>
        </w:rPr>
      </w:pPr>
      <w:proofErr w:type="gramStart"/>
      <w:r w:rsidRPr="002D291B">
        <w:rPr>
          <w:rFonts w:ascii="Times New Roman" w:hAnsi="Times New Roman" w:cs="Times New Roman"/>
          <w:sz w:val="28"/>
          <w:szCs w:val="28"/>
        </w:rPr>
        <w:t>–</w:t>
      </w:r>
      <w:r w:rsidRPr="002D291B">
        <w:rPr>
          <w:rFonts w:ascii="Times New Roman" w:hAnsi="Times New Roman" w:cs="Times New Roman"/>
          <w:bCs/>
          <w:sz w:val="28"/>
          <w:szCs w:val="28"/>
        </w:rPr>
        <w:t xml:space="preserve"> удовлетворяет жалобу, в том числе в форме отмены принятого решения, исправления допущенных Управлением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и Гаврилов-Ямского муниципального района, а также в иных формах;</w:t>
      </w:r>
      <w:proofErr w:type="gramEnd"/>
    </w:p>
    <w:p w:rsidR="002D291B" w:rsidRPr="002D291B" w:rsidRDefault="002D291B" w:rsidP="004F6F0E">
      <w:pPr>
        <w:autoSpaceDE w:val="0"/>
        <w:autoSpaceDN w:val="0"/>
        <w:adjustRightInd w:val="0"/>
        <w:spacing w:after="0" w:line="240" w:lineRule="auto"/>
        <w:ind w:firstLine="709"/>
        <w:jc w:val="both"/>
        <w:outlineLvl w:val="1"/>
        <w:rPr>
          <w:rFonts w:ascii="Times New Roman" w:hAnsi="Times New Roman" w:cs="Times New Roman"/>
          <w:bCs/>
          <w:sz w:val="28"/>
          <w:szCs w:val="28"/>
        </w:rPr>
      </w:pPr>
      <w:r w:rsidRPr="002D291B">
        <w:rPr>
          <w:rFonts w:ascii="Times New Roman" w:hAnsi="Times New Roman" w:cs="Times New Roman"/>
          <w:sz w:val="28"/>
          <w:szCs w:val="28"/>
        </w:rPr>
        <w:t>–</w:t>
      </w:r>
      <w:r w:rsidRPr="002D291B">
        <w:rPr>
          <w:rFonts w:ascii="Times New Roman" w:hAnsi="Times New Roman" w:cs="Times New Roman"/>
          <w:bCs/>
          <w:sz w:val="28"/>
          <w:szCs w:val="28"/>
        </w:rPr>
        <w:t xml:space="preserve"> отказывает в удовлетворении жалобы.</w:t>
      </w:r>
    </w:p>
    <w:p w:rsidR="002D291B" w:rsidRPr="002D291B" w:rsidRDefault="002D291B" w:rsidP="004F6F0E">
      <w:pPr>
        <w:autoSpaceDE w:val="0"/>
        <w:autoSpaceDN w:val="0"/>
        <w:adjustRightInd w:val="0"/>
        <w:spacing w:line="240" w:lineRule="auto"/>
        <w:ind w:firstLine="709"/>
        <w:jc w:val="both"/>
        <w:outlineLvl w:val="0"/>
        <w:rPr>
          <w:rFonts w:ascii="Times New Roman" w:eastAsia="Calibri" w:hAnsi="Times New Roman" w:cs="Times New Roman"/>
          <w:sz w:val="28"/>
          <w:szCs w:val="28"/>
        </w:rPr>
      </w:pPr>
      <w:r w:rsidRPr="002D291B">
        <w:rPr>
          <w:rFonts w:ascii="Times New Roman" w:eastAsia="Calibri" w:hAnsi="Times New Roman" w:cs="Times New Roman"/>
          <w:sz w:val="28"/>
          <w:szCs w:val="28"/>
        </w:rPr>
        <w:t xml:space="preserve">5.2.7.  Не позднее дня, следующего за днем принятия решения, указанного в пункте 5.2.6 подраздела 5.2 данного раздела </w:t>
      </w:r>
      <w:r w:rsidRPr="002D291B">
        <w:rPr>
          <w:rFonts w:ascii="Times New Roman" w:eastAsia="Calibri" w:hAnsi="Times New Roman" w:cs="Times New Roman"/>
          <w:sz w:val="28"/>
          <w:szCs w:val="28"/>
        </w:rPr>
        <w:lastRenderedPageBreak/>
        <w:t>Административного регламента, заявителю в письменной и (или) электронной форме (по желанию заявителя) направляется мотивированный ответ о результатах рассмотрения жалобы.</w:t>
      </w:r>
    </w:p>
    <w:p w:rsidR="002D291B" w:rsidRPr="002D291B" w:rsidRDefault="002D291B" w:rsidP="002D291B">
      <w:pPr>
        <w:autoSpaceDE w:val="0"/>
        <w:autoSpaceDN w:val="0"/>
        <w:adjustRightInd w:val="0"/>
        <w:ind w:firstLine="540"/>
        <w:jc w:val="both"/>
        <w:outlineLvl w:val="1"/>
        <w:rPr>
          <w:rFonts w:ascii="Times New Roman" w:hAnsi="Times New Roman" w:cs="Times New Roman"/>
          <w:sz w:val="28"/>
          <w:szCs w:val="28"/>
        </w:rPr>
      </w:pPr>
      <w:r w:rsidRPr="002D291B">
        <w:rPr>
          <w:rFonts w:ascii="Times New Roman" w:hAnsi="Times New Roman" w:cs="Times New Roman"/>
          <w:sz w:val="28"/>
          <w:szCs w:val="28"/>
        </w:rPr>
        <w:t xml:space="preserve">5.2.8. В случае установления в ходе или по результатам </w:t>
      </w:r>
      <w:proofErr w:type="gramStart"/>
      <w:r w:rsidRPr="002D291B">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2D291B">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2" w:name="Par333"/>
      <w:bookmarkEnd w:id="2"/>
      <w:r w:rsidRPr="002D291B">
        <w:rPr>
          <w:rFonts w:ascii="Times New Roman" w:hAnsi="Times New Roman" w:cs="Times New Roman"/>
          <w:sz w:val="28"/>
          <w:szCs w:val="28"/>
        </w:rPr>
        <w:t>.</w:t>
      </w:r>
    </w:p>
    <w:p w:rsidR="00C40D9F" w:rsidRDefault="00C40D9F" w:rsidP="004F6F0E">
      <w:pPr>
        <w:pStyle w:val="ConsPlusNormal"/>
        <w:widowControl/>
        <w:ind w:left="786" w:firstLine="0"/>
        <w:rPr>
          <w:rFonts w:ascii="Times New Roman" w:hAnsi="Times New Roman" w:cs="Times New Roman"/>
        </w:rPr>
      </w:pPr>
    </w:p>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023B4A" w:rsidRDefault="00C40D9F" w:rsidP="00C40D9F">
      <w:pPr>
        <w:tabs>
          <w:tab w:val="left" w:pos="3396"/>
        </w:tabs>
      </w:pPr>
      <w:r>
        <w:tab/>
      </w:r>
    </w:p>
    <w:p w:rsidR="00C40D9F" w:rsidRDefault="00C40D9F" w:rsidP="00C40D9F">
      <w:pPr>
        <w:tabs>
          <w:tab w:val="left" w:pos="3396"/>
        </w:tabs>
      </w:pPr>
    </w:p>
    <w:p w:rsidR="00C40D9F" w:rsidRDefault="00C40D9F" w:rsidP="00C40D9F">
      <w:pPr>
        <w:tabs>
          <w:tab w:val="left" w:pos="3396"/>
        </w:tabs>
      </w:pPr>
    </w:p>
    <w:p w:rsidR="00C40D9F" w:rsidRDefault="00C40D9F" w:rsidP="00C40D9F">
      <w:pPr>
        <w:tabs>
          <w:tab w:val="left" w:pos="3396"/>
        </w:tabs>
      </w:pPr>
    </w:p>
    <w:p w:rsidR="00C40D9F" w:rsidRDefault="00C40D9F" w:rsidP="00C40D9F">
      <w:pPr>
        <w:tabs>
          <w:tab w:val="left" w:pos="3396"/>
        </w:tabs>
      </w:pPr>
    </w:p>
    <w:p w:rsidR="00C40D9F" w:rsidRDefault="00C40D9F" w:rsidP="00C40D9F">
      <w:pPr>
        <w:tabs>
          <w:tab w:val="left" w:pos="3396"/>
        </w:tabs>
      </w:pPr>
    </w:p>
    <w:p w:rsidR="00C40D9F" w:rsidRDefault="00C40D9F" w:rsidP="00C40D9F">
      <w:pPr>
        <w:tabs>
          <w:tab w:val="left" w:pos="3396"/>
        </w:tabs>
      </w:pPr>
    </w:p>
    <w:p w:rsidR="00C40D9F" w:rsidRDefault="00C40D9F" w:rsidP="005D4A7F">
      <w:pPr>
        <w:spacing w:after="0" w:line="240" w:lineRule="auto"/>
        <w:ind w:right="140"/>
        <w:rPr>
          <w:rFonts w:ascii="Times New Roman" w:hAnsi="Times New Roman" w:cs="Times New Roman"/>
          <w:color w:val="000000"/>
        </w:rPr>
      </w:pPr>
      <w:r w:rsidRPr="00C40D9F">
        <w:rPr>
          <w:rFonts w:ascii="Times New Roman" w:hAnsi="Times New Roman" w:cs="Times New Roman"/>
        </w:rPr>
        <w:lastRenderedPageBreak/>
        <w:t xml:space="preserve">                                                                                       </w:t>
      </w:r>
      <w:r>
        <w:rPr>
          <w:rFonts w:ascii="Times New Roman" w:hAnsi="Times New Roman" w:cs="Times New Roman"/>
        </w:rPr>
        <w:t xml:space="preserve">              </w:t>
      </w:r>
      <w:r w:rsidRPr="00C40D9F">
        <w:rPr>
          <w:rFonts w:ascii="Times New Roman" w:hAnsi="Times New Roman" w:cs="Times New Roman"/>
        </w:rPr>
        <w:t xml:space="preserve"> </w:t>
      </w:r>
      <w:r w:rsidRPr="00C40D9F">
        <w:rPr>
          <w:rFonts w:ascii="Times New Roman" w:hAnsi="Times New Roman" w:cs="Times New Roman"/>
          <w:color w:val="000000"/>
        </w:rPr>
        <w:t xml:space="preserve">Приложение 1 к  </w:t>
      </w:r>
      <w:proofErr w:type="gramStart"/>
      <w:r w:rsidRPr="00C40D9F">
        <w:rPr>
          <w:rFonts w:ascii="Times New Roman" w:hAnsi="Times New Roman" w:cs="Times New Roman"/>
          <w:color w:val="000000"/>
        </w:rPr>
        <w:t>Административному</w:t>
      </w:r>
      <w:proofErr w:type="gramEnd"/>
    </w:p>
    <w:p w:rsidR="00C40D9F" w:rsidRPr="00C40D9F" w:rsidRDefault="00C40D9F" w:rsidP="005D4A7F">
      <w:pPr>
        <w:spacing w:after="0" w:line="240" w:lineRule="auto"/>
        <w:ind w:right="140"/>
        <w:rPr>
          <w:rFonts w:ascii="Times New Roman" w:hAnsi="Times New Roman" w:cs="Times New Roman"/>
          <w:color w:val="000000"/>
        </w:rPr>
      </w:pPr>
      <w:r>
        <w:rPr>
          <w:rFonts w:ascii="Times New Roman" w:hAnsi="Times New Roman" w:cs="Times New Roman"/>
          <w:color w:val="000000"/>
        </w:rPr>
        <w:t xml:space="preserve">                                                                                                     </w:t>
      </w:r>
      <w:r w:rsidRPr="00C40D9F">
        <w:rPr>
          <w:rFonts w:ascii="Times New Roman" w:hAnsi="Times New Roman" w:cs="Times New Roman"/>
          <w:color w:val="000000"/>
        </w:rPr>
        <w:t xml:space="preserve"> </w:t>
      </w:r>
      <w:r>
        <w:rPr>
          <w:rFonts w:ascii="Times New Roman" w:hAnsi="Times New Roman" w:cs="Times New Roman"/>
          <w:color w:val="000000"/>
        </w:rPr>
        <w:t xml:space="preserve"> </w:t>
      </w:r>
      <w:r w:rsidRPr="00C40D9F">
        <w:rPr>
          <w:rFonts w:ascii="Times New Roman" w:hAnsi="Times New Roman" w:cs="Times New Roman"/>
          <w:color w:val="000000"/>
        </w:rPr>
        <w:t xml:space="preserve">регламенту                                                                                                                                                                                                            </w:t>
      </w:r>
    </w:p>
    <w:p w:rsidR="00C40D9F" w:rsidRDefault="00C40D9F" w:rsidP="00C40D9F">
      <w:pPr>
        <w:ind w:right="140"/>
        <w:rPr>
          <w:color w:val="000000"/>
          <w:sz w:val="20"/>
        </w:rPr>
      </w:pPr>
      <w:r w:rsidRPr="00551D0C">
        <w:rPr>
          <w:color w:val="000000"/>
          <w:sz w:val="28"/>
          <w:szCs w:val="28"/>
        </w:rPr>
        <w:t xml:space="preserve">                                                                                              </w:t>
      </w:r>
      <w:r>
        <w:rPr>
          <w:color w:val="000000"/>
          <w:sz w:val="28"/>
          <w:szCs w:val="28"/>
        </w:rPr>
        <w:t xml:space="preserve">  </w:t>
      </w:r>
      <w:r>
        <w:rPr>
          <w:color w:val="000000"/>
          <w:sz w:val="20"/>
        </w:rPr>
        <w:t xml:space="preserve">                                                                                                                       </w:t>
      </w:r>
      <w:r>
        <w:rPr>
          <w:color w:val="000000"/>
          <w:sz w:val="26"/>
          <w:szCs w:val="26"/>
        </w:rPr>
        <w:t xml:space="preserve">                                    </w:t>
      </w:r>
      <w:r>
        <w:rPr>
          <w:color w:val="000000"/>
          <w:sz w:val="20"/>
        </w:rPr>
        <w:t xml:space="preserve">                                                                                                                         </w:t>
      </w:r>
    </w:p>
    <w:p w:rsidR="00C40D9F" w:rsidRPr="00C40D9F" w:rsidRDefault="00C40D9F" w:rsidP="00C40D9F">
      <w:pPr>
        <w:spacing w:after="0"/>
        <w:jc w:val="right"/>
        <w:rPr>
          <w:rFonts w:ascii="Times New Roman" w:hAnsi="Times New Roman" w:cs="Times New Roman"/>
          <w:color w:val="000000"/>
          <w:sz w:val="20"/>
        </w:rPr>
      </w:pPr>
      <w:r w:rsidRPr="00C40D9F">
        <w:rPr>
          <w:rFonts w:ascii="Times New Roman" w:hAnsi="Times New Roman" w:cs="Times New Roman"/>
          <w:color w:val="000000"/>
          <w:sz w:val="20"/>
        </w:rPr>
        <w:t>В управление социальной защиты</w:t>
      </w:r>
    </w:p>
    <w:p w:rsidR="00C40D9F" w:rsidRPr="00C40D9F" w:rsidRDefault="00C40D9F" w:rsidP="00C40D9F">
      <w:pPr>
        <w:spacing w:after="0"/>
        <w:jc w:val="right"/>
        <w:rPr>
          <w:rFonts w:ascii="Times New Roman" w:hAnsi="Times New Roman" w:cs="Times New Roman"/>
          <w:color w:val="000000"/>
          <w:sz w:val="20"/>
        </w:rPr>
      </w:pPr>
      <w:r w:rsidRPr="00C40D9F">
        <w:rPr>
          <w:rFonts w:ascii="Times New Roman" w:hAnsi="Times New Roman" w:cs="Times New Roman"/>
          <w:color w:val="000000"/>
          <w:sz w:val="20"/>
        </w:rPr>
        <w:t xml:space="preserve">                                                                                                </w:t>
      </w:r>
      <w:r w:rsidR="001304AE">
        <w:rPr>
          <w:rFonts w:ascii="Times New Roman" w:hAnsi="Times New Roman" w:cs="Times New Roman"/>
          <w:color w:val="000000"/>
          <w:sz w:val="20"/>
        </w:rPr>
        <w:t xml:space="preserve">                               </w:t>
      </w:r>
      <w:r w:rsidRPr="00C40D9F">
        <w:rPr>
          <w:rFonts w:ascii="Times New Roman" w:hAnsi="Times New Roman" w:cs="Times New Roman"/>
          <w:color w:val="000000"/>
          <w:sz w:val="20"/>
        </w:rPr>
        <w:t xml:space="preserve">населения и труда Администрации </w:t>
      </w:r>
    </w:p>
    <w:p w:rsidR="00C40D9F" w:rsidRPr="00C40D9F" w:rsidRDefault="00C40D9F" w:rsidP="00C40D9F">
      <w:pPr>
        <w:spacing w:after="0"/>
        <w:jc w:val="right"/>
        <w:rPr>
          <w:rFonts w:ascii="Times New Roman" w:hAnsi="Times New Roman" w:cs="Times New Roman"/>
          <w:color w:val="000000"/>
          <w:sz w:val="20"/>
        </w:rPr>
      </w:pPr>
      <w:r w:rsidRPr="00C40D9F">
        <w:rPr>
          <w:rFonts w:ascii="Times New Roman" w:hAnsi="Times New Roman" w:cs="Times New Roman"/>
          <w:color w:val="000000"/>
          <w:sz w:val="20"/>
        </w:rPr>
        <w:t xml:space="preserve">                                                                           Гаврило</w:t>
      </w:r>
      <w:proofErr w:type="gramStart"/>
      <w:r w:rsidRPr="00C40D9F">
        <w:rPr>
          <w:rFonts w:ascii="Times New Roman" w:hAnsi="Times New Roman" w:cs="Times New Roman"/>
          <w:color w:val="000000"/>
          <w:sz w:val="20"/>
        </w:rPr>
        <w:t>в-</w:t>
      </w:r>
      <w:proofErr w:type="gramEnd"/>
      <w:r w:rsidRPr="00C40D9F">
        <w:rPr>
          <w:rFonts w:ascii="Times New Roman" w:hAnsi="Times New Roman" w:cs="Times New Roman"/>
          <w:color w:val="000000"/>
          <w:sz w:val="20"/>
        </w:rPr>
        <w:t xml:space="preserve"> Ямского муниципального района</w:t>
      </w:r>
    </w:p>
    <w:p w:rsidR="00C40D9F" w:rsidRDefault="00C40D9F" w:rsidP="00C40D9F">
      <w:pPr>
        <w:jc w:val="center"/>
        <w:rPr>
          <w:color w:val="000000"/>
          <w:sz w:val="20"/>
        </w:rPr>
      </w:pPr>
      <w:r>
        <w:rPr>
          <w:color w:val="000000"/>
          <w:sz w:val="20"/>
        </w:rPr>
        <w:t xml:space="preserve">                                                                                                     </w:t>
      </w:r>
    </w:p>
    <w:p w:rsidR="00C40D9F" w:rsidRDefault="00C40D9F" w:rsidP="00C40D9F">
      <w:pPr>
        <w:jc w:val="right"/>
        <w:rPr>
          <w:color w:val="000000"/>
          <w:sz w:val="20"/>
        </w:rPr>
      </w:pPr>
    </w:p>
    <w:p w:rsidR="00C40D9F" w:rsidRDefault="00C40D9F" w:rsidP="00C40D9F">
      <w:pPr>
        <w:jc w:val="center"/>
        <w:rPr>
          <w:color w:val="000000"/>
          <w:sz w:val="20"/>
        </w:rPr>
      </w:pPr>
      <w:r>
        <w:rPr>
          <w:color w:val="000000"/>
          <w:sz w:val="20"/>
        </w:rPr>
        <w:t xml:space="preserve">ЗАЯВЛЕНИЕ </w:t>
      </w:r>
    </w:p>
    <w:p w:rsidR="00C40D9F" w:rsidRDefault="00C40D9F" w:rsidP="00C40D9F">
      <w:pPr>
        <w:ind w:firstLine="225"/>
        <w:jc w:val="both"/>
        <w:rPr>
          <w:color w:val="000000"/>
          <w:sz w:val="20"/>
        </w:rPr>
      </w:pPr>
    </w:p>
    <w:p w:rsidR="00C40D9F" w:rsidRDefault="00C40D9F" w:rsidP="00C40D9F">
      <w:pPr>
        <w:rPr>
          <w:color w:val="000000"/>
          <w:sz w:val="18"/>
          <w:szCs w:val="18"/>
        </w:rPr>
      </w:pPr>
      <w:r>
        <w:rPr>
          <w:color w:val="000000"/>
          <w:sz w:val="20"/>
        </w:rPr>
        <w:t xml:space="preserve">Общественное объединение ______________________________________________________________________________                                                                                                   </w:t>
      </w:r>
      <w:r>
        <w:rPr>
          <w:color w:val="000000"/>
          <w:sz w:val="18"/>
          <w:szCs w:val="18"/>
        </w:rPr>
        <w:t>(полное наименование объединения)</w:t>
      </w:r>
    </w:p>
    <w:p w:rsidR="00C40D9F" w:rsidRDefault="00C40D9F" w:rsidP="00C40D9F">
      <w:pPr>
        <w:jc w:val="both"/>
        <w:rPr>
          <w:color w:val="000000"/>
          <w:sz w:val="20"/>
        </w:rPr>
      </w:pPr>
      <w:r>
        <w:rPr>
          <w:color w:val="000000"/>
          <w:sz w:val="20"/>
        </w:rPr>
        <w:t>Просит включить в  Реестр районных общественных объединений ветеранов, инвалидов  и иных общественных организаций социальной направленности, имеющих право на финансовую поддержку из бюджета муниципального района.</w:t>
      </w:r>
    </w:p>
    <w:p w:rsidR="00C40D9F" w:rsidRDefault="00C40D9F" w:rsidP="00C40D9F">
      <w:pPr>
        <w:jc w:val="both"/>
        <w:rPr>
          <w:color w:val="000000"/>
          <w:sz w:val="18"/>
          <w:szCs w:val="18"/>
        </w:rPr>
      </w:pPr>
      <w:r>
        <w:rPr>
          <w:color w:val="000000"/>
          <w:sz w:val="20"/>
        </w:rPr>
        <w:t>Объединение ____________________________________________________________________________________________</w:t>
      </w:r>
      <w:r>
        <w:rPr>
          <w:color w:val="000000"/>
          <w:sz w:val="18"/>
          <w:szCs w:val="18"/>
        </w:rPr>
        <w:t xml:space="preserve">                                                                                         (наименование)</w:t>
      </w:r>
    </w:p>
    <w:p w:rsidR="00C40D9F" w:rsidRDefault="00C40D9F" w:rsidP="00C40D9F">
      <w:pPr>
        <w:jc w:val="both"/>
        <w:rPr>
          <w:color w:val="000000"/>
          <w:sz w:val="18"/>
          <w:szCs w:val="18"/>
        </w:rPr>
      </w:pPr>
      <w:r>
        <w:rPr>
          <w:color w:val="000000"/>
          <w:sz w:val="20"/>
        </w:rPr>
        <w:t>является _____________________________________________________________________________________________</w:t>
      </w:r>
      <w:r>
        <w:rPr>
          <w:color w:val="000000"/>
          <w:sz w:val="18"/>
          <w:szCs w:val="18"/>
        </w:rPr>
        <w:t xml:space="preserve">                                            (местным объединением (отделением</w:t>
      </w:r>
      <w:proofErr w:type="gramStart"/>
      <w:r>
        <w:rPr>
          <w:color w:val="000000"/>
          <w:sz w:val="18"/>
          <w:szCs w:val="18"/>
        </w:rPr>
        <w:t>)о</w:t>
      </w:r>
      <w:proofErr w:type="gramEnd"/>
      <w:r>
        <w:rPr>
          <w:color w:val="000000"/>
          <w:sz w:val="18"/>
          <w:szCs w:val="18"/>
        </w:rPr>
        <w:t>бщероссийского или международного объединения)</w:t>
      </w:r>
    </w:p>
    <w:p w:rsidR="00C40D9F" w:rsidRDefault="00C40D9F" w:rsidP="00C40D9F">
      <w:pPr>
        <w:jc w:val="both"/>
        <w:rPr>
          <w:color w:val="000000"/>
          <w:sz w:val="18"/>
          <w:szCs w:val="18"/>
        </w:rPr>
      </w:pPr>
    </w:p>
    <w:p w:rsidR="00C40D9F" w:rsidRDefault="00C40D9F" w:rsidP="00C40D9F">
      <w:pPr>
        <w:rPr>
          <w:color w:val="000000"/>
          <w:sz w:val="18"/>
          <w:szCs w:val="18"/>
        </w:rPr>
      </w:pPr>
      <w:r>
        <w:rPr>
          <w:color w:val="000000"/>
          <w:sz w:val="20"/>
        </w:rPr>
        <w:t xml:space="preserve">уставная цель (уставные цели) </w:t>
      </w:r>
      <w:proofErr w:type="gramStart"/>
      <w:r>
        <w:rPr>
          <w:color w:val="000000"/>
          <w:sz w:val="20"/>
        </w:rPr>
        <w:t>которого</w:t>
      </w:r>
      <w:proofErr w:type="gramEnd"/>
      <w:r>
        <w:rPr>
          <w:color w:val="000000"/>
          <w:sz w:val="20"/>
        </w:rPr>
        <w:t xml:space="preserve"> ____________________________________________________________________________________________</w:t>
      </w:r>
      <w:r>
        <w:rPr>
          <w:color w:val="000000"/>
          <w:sz w:val="18"/>
          <w:szCs w:val="18"/>
        </w:rPr>
        <w:t xml:space="preserve">                                                                                                                     (изложение уставных целей)</w:t>
      </w:r>
    </w:p>
    <w:p w:rsidR="00C40D9F" w:rsidRDefault="00C40D9F" w:rsidP="00C40D9F">
      <w:pPr>
        <w:jc w:val="both"/>
        <w:rPr>
          <w:color w:val="000000"/>
          <w:sz w:val="20"/>
          <w:szCs w:val="20"/>
        </w:rPr>
      </w:pPr>
      <w:r>
        <w:rPr>
          <w:color w:val="000000"/>
          <w:sz w:val="20"/>
        </w:rPr>
        <w:t>_____________________________________________________________________________________________</w:t>
      </w:r>
    </w:p>
    <w:p w:rsidR="00C40D9F" w:rsidRDefault="00C40D9F" w:rsidP="00C40D9F">
      <w:pPr>
        <w:jc w:val="both"/>
        <w:rPr>
          <w:color w:val="000000"/>
          <w:sz w:val="20"/>
        </w:rPr>
      </w:pPr>
      <w:r>
        <w:rPr>
          <w:color w:val="000000"/>
          <w:sz w:val="20"/>
        </w:rPr>
        <w:t xml:space="preserve">_____________________________________________________________________________________________                                                             </w:t>
      </w:r>
      <w:r>
        <w:rPr>
          <w:color w:val="000000"/>
          <w:sz w:val="18"/>
          <w:szCs w:val="18"/>
        </w:rPr>
        <w:t xml:space="preserve">                                                                                      </w:t>
      </w:r>
    </w:p>
    <w:p w:rsidR="00C40D9F" w:rsidRDefault="00C40D9F" w:rsidP="00C40D9F">
      <w:pPr>
        <w:jc w:val="both"/>
        <w:rPr>
          <w:color w:val="000000"/>
          <w:sz w:val="18"/>
          <w:szCs w:val="18"/>
        </w:rPr>
      </w:pPr>
    </w:p>
    <w:p w:rsidR="00C40D9F" w:rsidRDefault="00C40D9F" w:rsidP="00C40D9F">
      <w:pPr>
        <w:jc w:val="both"/>
        <w:rPr>
          <w:color w:val="000000"/>
          <w:sz w:val="20"/>
        </w:rPr>
      </w:pPr>
      <w:r>
        <w:rPr>
          <w:color w:val="000000"/>
          <w:sz w:val="20"/>
        </w:rPr>
        <w:t xml:space="preserve">Численный состав членов объединения составляет____________________     </w:t>
      </w:r>
    </w:p>
    <w:p w:rsidR="00C40D9F" w:rsidRDefault="00C40D9F" w:rsidP="00C40D9F">
      <w:pPr>
        <w:jc w:val="both"/>
        <w:rPr>
          <w:color w:val="000000"/>
          <w:sz w:val="18"/>
          <w:szCs w:val="18"/>
        </w:rPr>
      </w:pPr>
      <w:r>
        <w:rPr>
          <w:color w:val="000000"/>
          <w:sz w:val="20"/>
        </w:rPr>
        <w:t xml:space="preserve">                                                                                                </w:t>
      </w:r>
      <w:r>
        <w:rPr>
          <w:color w:val="000000"/>
          <w:sz w:val="18"/>
          <w:szCs w:val="18"/>
        </w:rPr>
        <w:t>(указать количество)</w:t>
      </w:r>
      <w:r>
        <w:rPr>
          <w:color w:val="000000"/>
          <w:sz w:val="20"/>
        </w:rPr>
        <w:t xml:space="preserve">                                                                                     </w:t>
      </w:r>
    </w:p>
    <w:p w:rsidR="00C40D9F" w:rsidRDefault="00C40D9F" w:rsidP="00C40D9F">
      <w:pPr>
        <w:rPr>
          <w:color w:val="000000"/>
          <w:sz w:val="20"/>
        </w:rPr>
      </w:pPr>
      <w:r>
        <w:rPr>
          <w:color w:val="000000"/>
          <w:sz w:val="20"/>
        </w:rPr>
        <w:t>Объединение является юридическим лицом. Юридический адрес: _____________________________________________________________________________________________</w:t>
      </w:r>
    </w:p>
    <w:p w:rsidR="00C40D9F" w:rsidRDefault="00C40D9F" w:rsidP="00C40D9F">
      <w:pPr>
        <w:jc w:val="both"/>
        <w:rPr>
          <w:color w:val="000000"/>
          <w:sz w:val="20"/>
        </w:rPr>
      </w:pPr>
      <w:r>
        <w:rPr>
          <w:color w:val="000000"/>
          <w:sz w:val="20"/>
        </w:rPr>
        <w:t>_________________________________________________________________________________________</w:t>
      </w:r>
    </w:p>
    <w:p w:rsidR="00C40D9F" w:rsidRDefault="00C40D9F" w:rsidP="00C40D9F">
      <w:pPr>
        <w:jc w:val="both"/>
        <w:rPr>
          <w:color w:val="000000"/>
          <w:sz w:val="20"/>
        </w:rPr>
      </w:pPr>
      <w:r>
        <w:rPr>
          <w:color w:val="000000"/>
          <w:sz w:val="20"/>
        </w:rPr>
        <w:t>Банковские реквизиты:_______________________________________________________________________</w:t>
      </w:r>
    </w:p>
    <w:p w:rsidR="00C40D9F" w:rsidRDefault="00C40D9F" w:rsidP="00C40D9F">
      <w:pPr>
        <w:jc w:val="both"/>
        <w:rPr>
          <w:color w:val="000000"/>
          <w:sz w:val="20"/>
        </w:rPr>
      </w:pPr>
      <w:r>
        <w:rPr>
          <w:color w:val="000000"/>
          <w:sz w:val="20"/>
        </w:rPr>
        <w:t>_____________________________________________________________________________________________</w:t>
      </w:r>
    </w:p>
    <w:p w:rsidR="00C40D9F" w:rsidRDefault="00C40D9F" w:rsidP="00C40D9F">
      <w:pPr>
        <w:ind w:firstLine="426"/>
        <w:jc w:val="both"/>
        <w:rPr>
          <w:color w:val="000000"/>
          <w:sz w:val="20"/>
        </w:rPr>
      </w:pPr>
      <w:r>
        <w:rPr>
          <w:color w:val="000000"/>
          <w:sz w:val="20"/>
        </w:rPr>
        <w:t>Представленные документы подготовлены в соответствии с Положением о порядке ведения районного Реестра общественных объединений, пользующихся государственной поддержкой</w:t>
      </w:r>
    </w:p>
    <w:p w:rsidR="00C40D9F" w:rsidRDefault="00C40D9F" w:rsidP="00C40D9F">
      <w:pPr>
        <w:ind w:firstLine="225"/>
        <w:jc w:val="both"/>
        <w:rPr>
          <w:color w:val="000000"/>
          <w:sz w:val="20"/>
        </w:rPr>
      </w:pPr>
      <w:r>
        <w:rPr>
          <w:color w:val="000000"/>
          <w:sz w:val="20"/>
        </w:rPr>
        <w:lastRenderedPageBreak/>
        <w:t xml:space="preserve">К заявлению </w:t>
      </w:r>
      <w:proofErr w:type="gramStart"/>
      <w:r>
        <w:rPr>
          <w:color w:val="000000"/>
          <w:sz w:val="20"/>
        </w:rPr>
        <w:t>приложены</w:t>
      </w:r>
      <w:proofErr w:type="gramEnd"/>
      <w:r>
        <w:rPr>
          <w:color w:val="000000"/>
          <w:sz w:val="20"/>
        </w:rPr>
        <w:t>:</w:t>
      </w:r>
    </w:p>
    <w:p w:rsidR="00C40D9F" w:rsidRDefault="00C40D9F" w:rsidP="00C40D9F">
      <w:pPr>
        <w:ind w:firstLine="225"/>
        <w:rPr>
          <w:color w:val="000000"/>
          <w:sz w:val="18"/>
          <w:szCs w:val="18"/>
        </w:rPr>
      </w:pPr>
      <w:r>
        <w:rPr>
          <w:color w:val="000000"/>
          <w:sz w:val="20"/>
        </w:rPr>
        <w:t>1. Копия свидетельства о государственной регистрации общественного объединения от «__» ____________г. №_____</w:t>
      </w:r>
      <w:proofErr w:type="gramStart"/>
      <w:r>
        <w:rPr>
          <w:color w:val="000000"/>
          <w:sz w:val="20"/>
        </w:rPr>
        <w:t xml:space="preserve"> ,</w:t>
      </w:r>
      <w:proofErr w:type="gramEnd"/>
      <w:r>
        <w:rPr>
          <w:color w:val="000000"/>
          <w:sz w:val="20"/>
        </w:rPr>
        <w:t xml:space="preserve"> выданного _____________________________________________________________________________________________</w:t>
      </w:r>
      <w:r>
        <w:rPr>
          <w:color w:val="000000"/>
          <w:sz w:val="18"/>
          <w:szCs w:val="18"/>
        </w:rPr>
        <w:t xml:space="preserve">                                                                                                    (когда, кем)</w:t>
      </w:r>
    </w:p>
    <w:p w:rsidR="00C40D9F" w:rsidRDefault="00C40D9F" w:rsidP="00C40D9F">
      <w:pPr>
        <w:ind w:firstLine="225"/>
        <w:rPr>
          <w:color w:val="000000"/>
          <w:sz w:val="18"/>
          <w:szCs w:val="18"/>
        </w:rPr>
      </w:pPr>
      <w:r>
        <w:rPr>
          <w:color w:val="000000"/>
          <w:sz w:val="20"/>
        </w:rPr>
        <w:t>2. Копия устава общественного объединения _____________________________________________________________________________________________</w:t>
      </w:r>
      <w:r>
        <w:rPr>
          <w:color w:val="000000"/>
          <w:sz w:val="18"/>
          <w:szCs w:val="18"/>
        </w:rPr>
        <w:t xml:space="preserve">                                                                                                                                                        (название)</w:t>
      </w:r>
    </w:p>
    <w:p w:rsidR="00C40D9F" w:rsidRDefault="00C40D9F" w:rsidP="00C40D9F">
      <w:pPr>
        <w:ind w:firstLine="225"/>
        <w:jc w:val="both"/>
        <w:rPr>
          <w:color w:val="000000"/>
          <w:sz w:val="20"/>
        </w:rPr>
      </w:pPr>
      <w:r>
        <w:rPr>
          <w:color w:val="000000"/>
          <w:sz w:val="20"/>
        </w:rPr>
        <w:t>3. Справка о количестве членов объединения  .</w:t>
      </w:r>
    </w:p>
    <w:p w:rsidR="00C40D9F" w:rsidRDefault="00C40D9F" w:rsidP="00C40D9F">
      <w:pPr>
        <w:ind w:firstLine="225"/>
        <w:jc w:val="both"/>
        <w:rPr>
          <w:color w:val="000000"/>
          <w:sz w:val="20"/>
        </w:rPr>
      </w:pPr>
      <w:r>
        <w:rPr>
          <w:color w:val="000000"/>
          <w:sz w:val="20"/>
        </w:rPr>
        <w:t>4. Информация об основных мероприятиях объединения за последний год .</w:t>
      </w:r>
    </w:p>
    <w:p w:rsidR="00C40D9F" w:rsidRDefault="00C40D9F" w:rsidP="00C40D9F">
      <w:pPr>
        <w:ind w:firstLine="225"/>
        <w:jc w:val="both"/>
        <w:rPr>
          <w:color w:val="000000"/>
          <w:sz w:val="20"/>
        </w:rPr>
      </w:pPr>
      <w:r>
        <w:rPr>
          <w:color w:val="000000"/>
          <w:sz w:val="20"/>
        </w:rPr>
        <w:t>5. Отчет о финансово-хозяйственной деятельности объединения</w:t>
      </w:r>
    </w:p>
    <w:p w:rsidR="00C40D9F" w:rsidRDefault="00C40D9F" w:rsidP="00C40D9F">
      <w:pPr>
        <w:ind w:firstLine="225"/>
        <w:jc w:val="both"/>
        <w:rPr>
          <w:color w:val="000000"/>
          <w:sz w:val="20"/>
        </w:rPr>
      </w:pPr>
    </w:p>
    <w:tbl>
      <w:tblPr>
        <w:tblW w:w="0" w:type="auto"/>
        <w:tblInd w:w="105" w:type="dxa"/>
        <w:tblLayout w:type="fixed"/>
        <w:tblCellMar>
          <w:left w:w="105" w:type="dxa"/>
          <w:right w:w="105" w:type="dxa"/>
        </w:tblCellMar>
        <w:tblLook w:val="04A0" w:firstRow="1" w:lastRow="0" w:firstColumn="1" w:lastColumn="0" w:noHBand="0" w:noVBand="1"/>
      </w:tblPr>
      <w:tblGrid>
        <w:gridCol w:w="3795"/>
        <w:gridCol w:w="2685"/>
        <w:gridCol w:w="3090"/>
      </w:tblGrid>
      <w:tr w:rsidR="00C40D9F" w:rsidTr="00074A64">
        <w:tc>
          <w:tcPr>
            <w:tcW w:w="3795" w:type="dxa"/>
            <w:hideMark/>
          </w:tcPr>
          <w:p w:rsidR="00C40D9F" w:rsidRDefault="00C40D9F" w:rsidP="00074A64">
            <w:pPr>
              <w:snapToGrid w:val="0"/>
              <w:jc w:val="both"/>
              <w:rPr>
                <w:color w:val="000000"/>
                <w:sz w:val="20"/>
                <w:lang w:eastAsia="ar-SA"/>
              </w:rPr>
            </w:pPr>
            <w:r>
              <w:rPr>
                <w:color w:val="000000"/>
                <w:sz w:val="20"/>
              </w:rPr>
              <w:t>Руководитель</w:t>
            </w:r>
          </w:p>
          <w:p w:rsidR="00C40D9F" w:rsidRDefault="00C40D9F" w:rsidP="00074A64">
            <w:pPr>
              <w:jc w:val="both"/>
              <w:rPr>
                <w:color w:val="000000"/>
                <w:sz w:val="20"/>
              </w:rPr>
            </w:pPr>
            <w:r>
              <w:rPr>
                <w:color w:val="000000"/>
                <w:sz w:val="20"/>
              </w:rPr>
              <w:t>(лицо, его замещающее)</w:t>
            </w:r>
          </w:p>
          <w:p w:rsidR="00C40D9F" w:rsidRDefault="00C40D9F" w:rsidP="00074A64">
            <w:pPr>
              <w:widowControl w:val="0"/>
              <w:jc w:val="both"/>
              <w:rPr>
                <w:color w:val="000000"/>
                <w:sz w:val="20"/>
                <w:lang w:eastAsia="ar-SA"/>
              </w:rPr>
            </w:pPr>
            <w:r>
              <w:rPr>
                <w:color w:val="000000"/>
                <w:sz w:val="20"/>
              </w:rPr>
              <w:t xml:space="preserve">постоянно действующего руководящего органа объединения </w:t>
            </w:r>
          </w:p>
        </w:tc>
        <w:tc>
          <w:tcPr>
            <w:tcW w:w="2685" w:type="dxa"/>
            <w:hideMark/>
          </w:tcPr>
          <w:p w:rsidR="00C40D9F" w:rsidRDefault="00C40D9F" w:rsidP="00074A64">
            <w:pPr>
              <w:snapToGrid w:val="0"/>
              <w:jc w:val="both"/>
              <w:rPr>
                <w:color w:val="000000"/>
                <w:sz w:val="20"/>
                <w:lang w:eastAsia="ar-SA"/>
              </w:rPr>
            </w:pPr>
            <w:r>
              <w:rPr>
                <w:color w:val="000000"/>
                <w:sz w:val="20"/>
              </w:rPr>
              <w:t>_________________</w:t>
            </w:r>
          </w:p>
          <w:p w:rsidR="00C40D9F" w:rsidRDefault="00C40D9F" w:rsidP="00074A64">
            <w:pPr>
              <w:widowControl w:val="0"/>
              <w:jc w:val="both"/>
              <w:rPr>
                <w:color w:val="000000"/>
                <w:sz w:val="20"/>
                <w:lang w:eastAsia="ar-SA"/>
              </w:rPr>
            </w:pPr>
            <w:r>
              <w:rPr>
                <w:color w:val="000000"/>
                <w:sz w:val="20"/>
              </w:rPr>
              <w:t>(подпись)</w:t>
            </w:r>
          </w:p>
        </w:tc>
        <w:tc>
          <w:tcPr>
            <w:tcW w:w="3090" w:type="dxa"/>
          </w:tcPr>
          <w:p w:rsidR="00C40D9F" w:rsidRDefault="00C40D9F" w:rsidP="00074A64">
            <w:pPr>
              <w:snapToGrid w:val="0"/>
              <w:jc w:val="both"/>
              <w:rPr>
                <w:color w:val="000000"/>
                <w:sz w:val="20"/>
                <w:lang w:eastAsia="ar-SA"/>
              </w:rPr>
            </w:pPr>
            <w:r>
              <w:rPr>
                <w:color w:val="000000"/>
                <w:sz w:val="20"/>
              </w:rPr>
              <w:t>____________________</w:t>
            </w:r>
          </w:p>
          <w:p w:rsidR="00C40D9F" w:rsidRDefault="00C40D9F" w:rsidP="00074A64">
            <w:pPr>
              <w:jc w:val="both"/>
              <w:rPr>
                <w:color w:val="000000"/>
                <w:sz w:val="20"/>
              </w:rPr>
            </w:pPr>
            <w:r>
              <w:rPr>
                <w:color w:val="000000"/>
                <w:sz w:val="20"/>
              </w:rPr>
              <w:t>(инициалы, фамилия)</w:t>
            </w:r>
          </w:p>
          <w:p w:rsidR="00C40D9F" w:rsidRDefault="00C40D9F" w:rsidP="00074A64">
            <w:pPr>
              <w:widowControl w:val="0"/>
              <w:jc w:val="both"/>
              <w:rPr>
                <w:color w:val="000000"/>
                <w:sz w:val="20"/>
                <w:lang w:eastAsia="ar-SA"/>
              </w:rPr>
            </w:pPr>
          </w:p>
        </w:tc>
      </w:tr>
      <w:tr w:rsidR="00C40D9F" w:rsidTr="00074A64">
        <w:tc>
          <w:tcPr>
            <w:tcW w:w="3795" w:type="dxa"/>
            <w:hideMark/>
          </w:tcPr>
          <w:p w:rsidR="00C40D9F" w:rsidRDefault="00C40D9F" w:rsidP="00074A64">
            <w:pPr>
              <w:widowControl w:val="0"/>
              <w:snapToGrid w:val="0"/>
              <w:jc w:val="both"/>
              <w:rPr>
                <w:color w:val="000000"/>
                <w:sz w:val="20"/>
                <w:lang w:eastAsia="ar-SA"/>
              </w:rPr>
            </w:pPr>
            <w:r>
              <w:rPr>
                <w:color w:val="000000"/>
                <w:sz w:val="20"/>
              </w:rPr>
              <w:t xml:space="preserve">МП </w:t>
            </w:r>
          </w:p>
        </w:tc>
        <w:tc>
          <w:tcPr>
            <w:tcW w:w="2685" w:type="dxa"/>
          </w:tcPr>
          <w:p w:rsidR="00C40D9F" w:rsidRDefault="00C40D9F" w:rsidP="00074A64">
            <w:pPr>
              <w:widowControl w:val="0"/>
              <w:snapToGrid w:val="0"/>
              <w:jc w:val="both"/>
              <w:rPr>
                <w:color w:val="000000"/>
                <w:sz w:val="20"/>
                <w:lang w:eastAsia="ar-SA"/>
              </w:rPr>
            </w:pPr>
          </w:p>
        </w:tc>
        <w:tc>
          <w:tcPr>
            <w:tcW w:w="3090" w:type="dxa"/>
          </w:tcPr>
          <w:p w:rsidR="00C40D9F" w:rsidRDefault="00C40D9F" w:rsidP="00074A64">
            <w:pPr>
              <w:widowControl w:val="0"/>
              <w:snapToGrid w:val="0"/>
              <w:jc w:val="both"/>
              <w:rPr>
                <w:color w:val="000000"/>
                <w:sz w:val="20"/>
                <w:lang w:eastAsia="ar-SA"/>
              </w:rPr>
            </w:pPr>
          </w:p>
        </w:tc>
      </w:tr>
    </w:tbl>
    <w:p w:rsidR="00C40D9F" w:rsidRDefault="00C40D9F" w:rsidP="00C40D9F">
      <w:pPr>
        <w:jc w:val="both"/>
        <w:rPr>
          <w:color w:val="000000"/>
          <w:sz w:val="20"/>
          <w:szCs w:val="20"/>
          <w:lang w:eastAsia="ar-SA"/>
        </w:rPr>
      </w:pPr>
      <w:r>
        <w:rPr>
          <w:color w:val="000000"/>
          <w:sz w:val="20"/>
        </w:rPr>
        <w:t xml:space="preserve">     </w:t>
      </w:r>
    </w:p>
    <w:p w:rsidR="00C40D9F" w:rsidRDefault="00C40D9F" w:rsidP="00C40D9F">
      <w:pPr>
        <w:jc w:val="both"/>
        <w:rPr>
          <w:color w:val="000000"/>
          <w:sz w:val="20"/>
        </w:rPr>
      </w:pPr>
      <w:r>
        <w:rPr>
          <w:color w:val="000000"/>
          <w:sz w:val="20"/>
        </w:rPr>
        <w:t xml:space="preserve">                                                                                                                                                            </w:t>
      </w:r>
    </w:p>
    <w:p w:rsidR="00C40D9F" w:rsidRDefault="00C40D9F" w:rsidP="00C40D9F"/>
    <w:p w:rsidR="00C40D9F" w:rsidRDefault="00C40D9F" w:rsidP="00C40D9F">
      <w:pPr>
        <w:tabs>
          <w:tab w:val="left" w:pos="3396"/>
        </w:tabs>
      </w:pPr>
    </w:p>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Pr="00C40D9F" w:rsidRDefault="00C40D9F" w:rsidP="00C40D9F"/>
    <w:p w:rsidR="00C40D9F" w:rsidRDefault="00C40D9F" w:rsidP="00C40D9F">
      <w:pPr>
        <w:tabs>
          <w:tab w:val="left" w:pos="1224"/>
        </w:tabs>
      </w:pPr>
      <w:r>
        <w:tab/>
      </w:r>
    </w:p>
    <w:p w:rsidR="00C40D9F" w:rsidRDefault="00C40D9F" w:rsidP="00C40D9F">
      <w:pPr>
        <w:tabs>
          <w:tab w:val="left" w:pos="1224"/>
        </w:tabs>
      </w:pPr>
    </w:p>
    <w:p w:rsidR="001304AE" w:rsidRDefault="005D4A7F" w:rsidP="005D4A7F">
      <w:pPr>
        <w:spacing w:after="0"/>
        <w:jc w:val="right"/>
        <w:rPr>
          <w:color w:val="000000"/>
          <w:sz w:val="28"/>
          <w:szCs w:val="28"/>
        </w:rPr>
      </w:pPr>
      <w:r w:rsidRPr="00551D0C">
        <w:rPr>
          <w:color w:val="000000"/>
          <w:sz w:val="28"/>
          <w:szCs w:val="28"/>
        </w:rPr>
        <w:t xml:space="preserve">  </w:t>
      </w:r>
    </w:p>
    <w:p w:rsidR="005D4A7F" w:rsidRPr="005D4A7F" w:rsidRDefault="005D4A7F" w:rsidP="005D4A7F">
      <w:pPr>
        <w:spacing w:after="0"/>
        <w:jc w:val="right"/>
        <w:rPr>
          <w:rFonts w:ascii="Times New Roman" w:hAnsi="Times New Roman" w:cs="Times New Roman"/>
          <w:color w:val="000000"/>
        </w:rPr>
      </w:pPr>
      <w:r>
        <w:rPr>
          <w:color w:val="000000"/>
          <w:sz w:val="20"/>
        </w:rPr>
        <w:lastRenderedPageBreak/>
        <w:t xml:space="preserve">    </w:t>
      </w:r>
      <w:r w:rsidRPr="005D4A7F">
        <w:rPr>
          <w:rFonts w:ascii="Times New Roman" w:hAnsi="Times New Roman" w:cs="Times New Roman"/>
          <w:color w:val="000000"/>
        </w:rPr>
        <w:t xml:space="preserve">Приложение 2 </w:t>
      </w:r>
      <w:proofErr w:type="gramStart"/>
      <w:r w:rsidRPr="005D4A7F">
        <w:rPr>
          <w:rFonts w:ascii="Times New Roman" w:hAnsi="Times New Roman" w:cs="Times New Roman"/>
          <w:color w:val="000000"/>
        </w:rPr>
        <w:t>к</w:t>
      </w:r>
      <w:proofErr w:type="gramEnd"/>
      <w:r w:rsidRPr="005D4A7F">
        <w:rPr>
          <w:rFonts w:ascii="Times New Roman" w:hAnsi="Times New Roman" w:cs="Times New Roman"/>
          <w:color w:val="000000"/>
        </w:rPr>
        <w:t xml:space="preserve"> </w:t>
      </w:r>
    </w:p>
    <w:p w:rsidR="005D4A7F" w:rsidRPr="005D4A7F" w:rsidRDefault="005D4A7F" w:rsidP="005D4A7F">
      <w:pPr>
        <w:spacing w:after="0"/>
        <w:jc w:val="right"/>
        <w:rPr>
          <w:rFonts w:ascii="Times New Roman" w:hAnsi="Times New Roman" w:cs="Times New Roman"/>
          <w:color w:val="000000"/>
        </w:rPr>
      </w:pPr>
      <w:r w:rsidRPr="005D4A7F">
        <w:rPr>
          <w:rFonts w:ascii="Times New Roman" w:hAnsi="Times New Roman" w:cs="Times New Roman"/>
          <w:color w:val="000000"/>
        </w:rPr>
        <w:t xml:space="preserve">Административному регламенту </w:t>
      </w:r>
    </w:p>
    <w:p w:rsidR="005D4A7F" w:rsidRDefault="005D4A7F" w:rsidP="005D4A7F">
      <w:pPr>
        <w:jc w:val="center"/>
        <w:rPr>
          <w:color w:val="000000"/>
          <w:sz w:val="20"/>
        </w:rPr>
      </w:pPr>
      <w:r>
        <w:rPr>
          <w:color w:val="000000"/>
          <w:sz w:val="20"/>
        </w:rPr>
        <w:t xml:space="preserve">     </w:t>
      </w:r>
    </w:p>
    <w:p w:rsidR="005D4A7F" w:rsidRDefault="005D4A7F" w:rsidP="005D4A7F">
      <w:pPr>
        <w:jc w:val="center"/>
        <w:rPr>
          <w:color w:val="000000"/>
          <w:sz w:val="20"/>
        </w:rPr>
      </w:pPr>
      <w:r>
        <w:rPr>
          <w:color w:val="000000"/>
          <w:sz w:val="20"/>
        </w:rPr>
        <w:t>СПРАВКА</w:t>
      </w:r>
    </w:p>
    <w:p w:rsidR="005D4A7F" w:rsidRDefault="005D4A7F" w:rsidP="005D4A7F">
      <w:pPr>
        <w:jc w:val="center"/>
        <w:rPr>
          <w:color w:val="000000"/>
          <w:sz w:val="20"/>
        </w:rPr>
      </w:pPr>
      <w:r>
        <w:rPr>
          <w:color w:val="000000"/>
          <w:sz w:val="20"/>
        </w:rPr>
        <w:t xml:space="preserve">О КОЛИЧЕСТВЕ ЧЛЕНОВ ОБЪЕДИНЕНИЯ      </w:t>
      </w:r>
    </w:p>
    <w:p w:rsidR="005D4A7F" w:rsidRDefault="005D4A7F" w:rsidP="005D4A7F">
      <w:pPr>
        <w:jc w:val="center"/>
        <w:rPr>
          <w:color w:val="000000"/>
          <w:sz w:val="20"/>
        </w:rPr>
      </w:pPr>
      <w:r>
        <w:rPr>
          <w:color w:val="000000"/>
          <w:sz w:val="20"/>
        </w:rPr>
        <w:t>__________________________________________________________________</w:t>
      </w:r>
    </w:p>
    <w:p w:rsidR="005D4A7F" w:rsidRDefault="005D4A7F" w:rsidP="005D4A7F">
      <w:pPr>
        <w:jc w:val="center"/>
        <w:rPr>
          <w:color w:val="000000"/>
          <w:sz w:val="20"/>
        </w:rPr>
      </w:pPr>
      <w:r>
        <w:rPr>
          <w:color w:val="000000"/>
          <w:sz w:val="18"/>
          <w:szCs w:val="18"/>
        </w:rPr>
        <w:t>(наименование объединения)</w:t>
      </w:r>
    </w:p>
    <w:p w:rsidR="005D4A7F" w:rsidRDefault="005D4A7F" w:rsidP="005D4A7F">
      <w:pPr>
        <w:ind w:firstLine="225"/>
        <w:jc w:val="both"/>
        <w:rPr>
          <w:color w:val="000000"/>
          <w:sz w:val="20"/>
        </w:rPr>
      </w:pPr>
      <w:r>
        <w:rPr>
          <w:color w:val="000000"/>
          <w:sz w:val="20"/>
        </w:rPr>
        <w:t>На 01.01.20___ в объединении состояло ______________ членов</w:t>
      </w:r>
    </w:p>
    <w:p w:rsidR="005D4A7F" w:rsidRDefault="005D4A7F" w:rsidP="005D4A7F">
      <w:pPr>
        <w:ind w:firstLine="225"/>
        <w:jc w:val="both"/>
        <w:rPr>
          <w:color w:val="000000"/>
          <w:sz w:val="18"/>
          <w:szCs w:val="18"/>
        </w:rPr>
      </w:pPr>
      <w:r>
        <w:rPr>
          <w:color w:val="000000"/>
          <w:sz w:val="18"/>
          <w:szCs w:val="18"/>
        </w:rPr>
        <w:t xml:space="preserve">                                                                                   (количество)</w:t>
      </w:r>
    </w:p>
    <w:p w:rsidR="005D4A7F" w:rsidRDefault="005D4A7F" w:rsidP="005D4A7F">
      <w:pPr>
        <w:ind w:firstLine="135"/>
        <w:jc w:val="both"/>
        <w:rPr>
          <w:color w:val="000000"/>
          <w:sz w:val="20"/>
          <w:szCs w:val="20"/>
        </w:rPr>
      </w:pPr>
      <w:r>
        <w:rPr>
          <w:color w:val="000000"/>
          <w:sz w:val="20"/>
        </w:rPr>
        <w:t xml:space="preserve">и действовало ___________ подразделений объединения </w:t>
      </w:r>
      <w:proofErr w:type="gramStart"/>
      <w:r>
        <w:rPr>
          <w:color w:val="000000"/>
          <w:sz w:val="20"/>
        </w:rPr>
        <w:t>в</w:t>
      </w:r>
      <w:proofErr w:type="gramEnd"/>
      <w:r>
        <w:rPr>
          <w:color w:val="000000"/>
          <w:sz w:val="20"/>
        </w:rPr>
        <w:t xml:space="preserve"> _______________</w:t>
      </w:r>
    </w:p>
    <w:p w:rsidR="005D4A7F" w:rsidRDefault="005D4A7F" w:rsidP="005D4A7F">
      <w:pPr>
        <w:ind w:firstLine="270"/>
        <w:jc w:val="both"/>
        <w:rPr>
          <w:color w:val="000000"/>
          <w:sz w:val="18"/>
          <w:szCs w:val="18"/>
        </w:rPr>
      </w:pPr>
      <w:r>
        <w:rPr>
          <w:color w:val="000000"/>
          <w:sz w:val="18"/>
          <w:szCs w:val="18"/>
        </w:rPr>
        <w:t xml:space="preserve">                          (количество)                                                                   (количество)</w:t>
      </w:r>
    </w:p>
    <w:p w:rsidR="005D4A7F" w:rsidRDefault="005D4A7F" w:rsidP="005D4A7F">
      <w:pPr>
        <w:ind w:firstLine="142"/>
        <w:jc w:val="both"/>
        <w:rPr>
          <w:color w:val="000000"/>
          <w:sz w:val="20"/>
          <w:szCs w:val="20"/>
        </w:rPr>
      </w:pPr>
      <w:r>
        <w:rPr>
          <w:color w:val="000000"/>
          <w:sz w:val="20"/>
        </w:rPr>
        <w:t xml:space="preserve">сельских </w:t>
      </w:r>
      <w:proofErr w:type="gramStart"/>
      <w:r>
        <w:rPr>
          <w:color w:val="000000"/>
          <w:sz w:val="20"/>
        </w:rPr>
        <w:t>поселениях</w:t>
      </w:r>
      <w:proofErr w:type="gramEnd"/>
      <w:r>
        <w:rPr>
          <w:color w:val="000000"/>
          <w:sz w:val="20"/>
        </w:rPr>
        <w:t>.</w:t>
      </w:r>
    </w:p>
    <w:p w:rsidR="005D4A7F" w:rsidRDefault="005D4A7F" w:rsidP="005D4A7F">
      <w:pPr>
        <w:ind w:firstLine="142"/>
        <w:jc w:val="both"/>
        <w:rPr>
          <w:color w:val="000000"/>
          <w:sz w:val="20"/>
        </w:rPr>
      </w:pPr>
      <w:r>
        <w:rPr>
          <w:color w:val="000000"/>
          <w:sz w:val="20"/>
        </w:rPr>
        <w:t>Справка документально подтверждает, что в подразделениях объединения количество членов составляет</w:t>
      </w:r>
      <w:proofErr w:type="gramStart"/>
      <w:r>
        <w:rPr>
          <w:color w:val="000000"/>
          <w:sz w:val="20"/>
        </w:rPr>
        <w:t>:. _____________________________________________________________________________________________</w:t>
      </w:r>
      <w:proofErr w:type="gramEnd"/>
    </w:p>
    <w:p w:rsidR="005D4A7F" w:rsidRDefault="005D4A7F" w:rsidP="005D4A7F">
      <w:pPr>
        <w:jc w:val="center"/>
        <w:rPr>
          <w:color w:val="000000"/>
          <w:sz w:val="18"/>
          <w:szCs w:val="18"/>
        </w:rPr>
      </w:pPr>
      <w:r>
        <w:rPr>
          <w:color w:val="000000"/>
          <w:sz w:val="18"/>
          <w:szCs w:val="18"/>
        </w:rPr>
        <w:t>(наименование и местонахождение подразделения)</w:t>
      </w:r>
    </w:p>
    <w:p w:rsidR="005D4A7F" w:rsidRDefault="005D4A7F" w:rsidP="005D4A7F">
      <w:pPr>
        <w:jc w:val="both"/>
        <w:rPr>
          <w:color w:val="000000"/>
          <w:sz w:val="20"/>
        </w:rPr>
      </w:pPr>
      <w:r>
        <w:rPr>
          <w:color w:val="000000"/>
          <w:sz w:val="20"/>
        </w:rPr>
        <w:t xml:space="preserve"> Основание: отчет _______________________________________________________________________</w:t>
      </w:r>
    </w:p>
    <w:p w:rsidR="005D4A7F" w:rsidRDefault="005D4A7F" w:rsidP="005D4A7F">
      <w:pPr>
        <w:jc w:val="both"/>
        <w:rPr>
          <w:color w:val="000000"/>
          <w:sz w:val="18"/>
          <w:szCs w:val="18"/>
        </w:rPr>
      </w:pPr>
      <w:r>
        <w:rPr>
          <w:color w:val="000000"/>
          <w:sz w:val="18"/>
          <w:szCs w:val="18"/>
        </w:rPr>
        <w:t>(количество)                                                                                                    (наименование подразделения)</w:t>
      </w:r>
    </w:p>
    <w:p w:rsidR="005D4A7F" w:rsidRDefault="005D4A7F" w:rsidP="005D4A7F">
      <w:pPr>
        <w:jc w:val="both"/>
        <w:rPr>
          <w:color w:val="000000"/>
          <w:sz w:val="20"/>
          <w:szCs w:val="20"/>
        </w:rPr>
      </w:pPr>
      <w:r>
        <w:rPr>
          <w:color w:val="000000"/>
          <w:sz w:val="20"/>
        </w:rPr>
        <w:t>заверенный ______________________________________________________________________________</w:t>
      </w:r>
    </w:p>
    <w:p w:rsidR="005D4A7F" w:rsidRDefault="005D4A7F" w:rsidP="005D4A7F">
      <w:pPr>
        <w:jc w:val="both"/>
        <w:rPr>
          <w:color w:val="000000"/>
          <w:sz w:val="20"/>
        </w:rPr>
      </w:pPr>
      <w:r>
        <w:rPr>
          <w:color w:val="000000"/>
          <w:sz w:val="20"/>
        </w:rPr>
        <w:t>_____________________________________________________________________________________________</w:t>
      </w:r>
    </w:p>
    <w:p w:rsidR="005D4A7F" w:rsidRDefault="005D4A7F" w:rsidP="005D4A7F">
      <w:pPr>
        <w:ind w:firstLine="225"/>
        <w:jc w:val="both"/>
        <w:rPr>
          <w:color w:val="000000"/>
          <w:sz w:val="20"/>
        </w:rPr>
      </w:pPr>
      <w:r>
        <w:rPr>
          <w:color w:val="000000"/>
          <w:sz w:val="20"/>
        </w:rPr>
        <w:t>2. То же по другому подразделению и т.д.</w:t>
      </w:r>
    </w:p>
    <w:p w:rsidR="005D4A7F" w:rsidRDefault="005D4A7F" w:rsidP="005D4A7F">
      <w:pPr>
        <w:ind w:firstLine="709"/>
        <w:jc w:val="both"/>
        <w:rPr>
          <w:color w:val="000000"/>
          <w:sz w:val="20"/>
          <w:szCs w:val="20"/>
        </w:rPr>
      </w:pPr>
      <w:r>
        <w:rPr>
          <w:color w:val="000000"/>
          <w:sz w:val="20"/>
        </w:rPr>
        <w:t>Общее количество членов объединения и его подразделений, по которым представлены подтверждающие документы, - _________ человек.</w:t>
      </w:r>
    </w:p>
    <w:p w:rsidR="005D4A7F" w:rsidRDefault="005D4A7F" w:rsidP="005D4A7F">
      <w:pPr>
        <w:ind w:firstLine="225"/>
        <w:jc w:val="both"/>
        <w:rPr>
          <w:color w:val="000000"/>
          <w:sz w:val="20"/>
        </w:rPr>
      </w:pPr>
      <w:r>
        <w:rPr>
          <w:color w:val="000000"/>
          <w:sz w:val="20"/>
        </w:rPr>
        <w:t>Подтверждающие отчеты подразделений объединения прилагаются.</w:t>
      </w:r>
    </w:p>
    <w:tbl>
      <w:tblPr>
        <w:tblW w:w="9570" w:type="dxa"/>
        <w:tblInd w:w="105" w:type="dxa"/>
        <w:tblLayout w:type="fixed"/>
        <w:tblCellMar>
          <w:left w:w="105" w:type="dxa"/>
          <w:right w:w="105" w:type="dxa"/>
        </w:tblCellMar>
        <w:tblLook w:val="04A0" w:firstRow="1" w:lastRow="0" w:firstColumn="1" w:lastColumn="0" w:noHBand="0" w:noVBand="1"/>
      </w:tblPr>
      <w:tblGrid>
        <w:gridCol w:w="3645"/>
        <w:gridCol w:w="2700"/>
        <w:gridCol w:w="3225"/>
      </w:tblGrid>
      <w:tr w:rsidR="005D4A7F" w:rsidTr="00074A64">
        <w:tc>
          <w:tcPr>
            <w:tcW w:w="3645" w:type="dxa"/>
          </w:tcPr>
          <w:p w:rsidR="005D4A7F" w:rsidRDefault="005D4A7F" w:rsidP="00074A64">
            <w:pPr>
              <w:snapToGrid w:val="0"/>
              <w:rPr>
                <w:color w:val="000000"/>
                <w:sz w:val="20"/>
                <w:lang w:eastAsia="ar-SA"/>
              </w:rPr>
            </w:pPr>
            <w:r>
              <w:rPr>
                <w:color w:val="000000"/>
                <w:sz w:val="20"/>
              </w:rPr>
              <w:t>Руководитель</w:t>
            </w:r>
          </w:p>
          <w:p w:rsidR="005D4A7F" w:rsidRDefault="005D4A7F" w:rsidP="00074A64">
            <w:pPr>
              <w:rPr>
                <w:color w:val="000000"/>
                <w:sz w:val="20"/>
              </w:rPr>
            </w:pPr>
            <w:r>
              <w:rPr>
                <w:color w:val="000000"/>
                <w:sz w:val="20"/>
              </w:rPr>
              <w:t>(лицо, его замещающее)</w:t>
            </w:r>
          </w:p>
          <w:p w:rsidR="005D4A7F" w:rsidRDefault="005D4A7F" w:rsidP="00074A64">
            <w:pPr>
              <w:rPr>
                <w:color w:val="000000"/>
                <w:sz w:val="20"/>
              </w:rPr>
            </w:pPr>
            <w:r>
              <w:rPr>
                <w:color w:val="000000"/>
                <w:sz w:val="20"/>
              </w:rPr>
              <w:t xml:space="preserve">постоянно действующего руководящего органа объединения </w:t>
            </w:r>
          </w:p>
          <w:p w:rsidR="005D4A7F" w:rsidRDefault="005D4A7F" w:rsidP="00074A64">
            <w:pPr>
              <w:widowControl w:val="0"/>
              <w:rPr>
                <w:color w:val="000000"/>
                <w:sz w:val="20"/>
                <w:lang w:eastAsia="ar-SA"/>
              </w:rPr>
            </w:pPr>
          </w:p>
        </w:tc>
        <w:tc>
          <w:tcPr>
            <w:tcW w:w="2700" w:type="dxa"/>
          </w:tcPr>
          <w:p w:rsidR="005D4A7F" w:rsidRDefault="005D4A7F" w:rsidP="00074A64">
            <w:pPr>
              <w:snapToGrid w:val="0"/>
              <w:jc w:val="center"/>
              <w:rPr>
                <w:color w:val="000000"/>
                <w:sz w:val="20"/>
                <w:lang w:eastAsia="ar-SA"/>
              </w:rPr>
            </w:pPr>
          </w:p>
          <w:p w:rsidR="005D4A7F" w:rsidRDefault="005D4A7F" w:rsidP="00074A64">
            <w:pPr>
              <w:jc w:val="center"/>
              <w:rPr>
                <w:color w:val="000000"/>
                <w:sz w:val="20"/>
              </w:rPr>
            </w:pPr>
          </w:p>
          <w:p w:rsidR="005D4A7F" w:rsidRDefault="005D4A7F" w:rsidP="00074A64">
            <w:pPr>
              <w:jc w:val="center"/>
              <w:rPr>
                <w:color w:val="000000"/>
                <w:sz w:val="20"/>
              </w:rPr>
            </w:pPr>
          </w:p>
          <w:p w:rsidR="005D4A7F" w:rsidRDefault="005D4A7F" w:rsidP="00074A64">
            <w:pPr>
              <w:jc w:val="center"/>
              <w:rPr>
                <w:color w:val="000000"/>
                <w:sz w:val="20"/>
              </w:rPr>
            </w:pPr>
            <w:r>
              <w:rPr>
                <w:color w:val="000000"/>
                <w:sz w:val="20"/>
              </w:rPr>
              <w:t>_________________</w:t>
            </w:r>
          </w:p>
          <w:p w:rsidR="005D4A7F" w:rsidRDefault="005D4A7F" w:rsidP="00074A64">
            <w:pPr>
              <w:widowControl w:val="0"/>
              <w:jc w:val="center"/>
              <w:rPr>
                <w:color w:val="000000"/>
                <w:sz w:val="20"/>
                <w:lang w:eastAsia="ar-SA"/>
              </w:rPr>
            </w:pPr>
            <w:r>
              <w:rPr>
                <w:color w:val="000000"/>
                <w:sz w:val="20"/>
              </w:rPr>
              <w:t>(подпись)</w:t>
            </w:r>
          </w:p>
        </w:tc>
        <w:tc>
          <w:tcPr>
            <w:tcW w:w="3225" w:type="dxa"/>
          </w:tcPr>
          <w:p w:rsidR="005D4A7F" w:rsidRDefault="005D4A7F" w:rsidP="00074A64">
            <w:pPr>
              <w:snapToGrid w:val="0"/>
              <w:jc w:val="center"/>
              <w:rPr>
                <w:color w:val="000000"/>
                <w:sz w:val="20"/>
                <w:lang w:eastAsia="ar-SA"/>
              </w:rPr>
            </w:pPr>
            <w:r>
              <w:rPr>
                <w:color w:val="000000"/>
                <w:sz w:val="20"/>
              </w:rPr>
              <w:t>_</w:t>
            </w:r>
          </w:p>
          <w:p w:rsidR="005D4A7F" w:rsidRDefault="005D4A7F" w:rsidP="00074A64">
            <w:pPr>
              <w:jc w:val="center"/>
              <w:rPr>
                <w:color w:val="000000"/>
                <w:sz w:val="20"/>
              </w:rPr>
            </w:pPr>
          </w:p>
          <w:p w:rsidR="005D4A7F" w:rsidRDefault="005D4A7F" w:rsidP="00074A64">
            <w:pPr>
              <w:jc w:val="center"/>
              <w:rPr>
                <w:color w:val="000000"/>
                <w:sz w:val="20"/>
              </w:rPr>
            </w:pPr>
          </w:p>
          <w:p w:rsidR="005D4A7F" w:rsidRDefault="005D4A7F" w:rsidP="00074A64">
            <w:pPr>
              <w:jc w:val="center"/>
              <w:rPr>
                <w:color w:val="000000"/>
                <w:sz w:val="20"/>
              </w:rPr>
            </w:pPr>
            <w:r>
              <w:rPr>
                <w:color w:val="000000"/>
                <w:sz w:val="20"/>
              </w:rPr>
              <w:t>___________________</w:t>
            </w:r>
          </w:p>
          <w:p w:rsidR="005D4A7F" w:rsidRDefault="005D4A7F" w:rsidP="00074A64">
            <w:pPr>
              <w:widowControl w:val="0"/>
              <w:jc w:val="center"/>
              <w:rPr>
                <w:color w:val="000000"/>
                <w:sz w:val="20"/>
                <w:lang w:eastAsia="ar-SA"/>
              </w:rPr>
            </w:pPr>
            <w:r>
              <w:rPr>
                <w:color w:val="000000"/>
                <w:sz w:val="20"/>
              </w:rPr>
              <w:t>(инициалы, фамилия)</w:t>
            </w:r>
          </w:p>
        </w:tc>
      </w:tr>
      <w:tr w:rsidR="005D4A7F" w:rsidTr="00074A64">
        <w:tc>
          <w:tcPr>
            <w:tcW w:w="3645" w:type="dxa"/>
          </w:tcPr>
          <w:p w:rsidR="005D4A7F" w:rsidRDefault="005D4A7F" w:rsidP="00074A64">
            <w:pPr>
              <w:snapToGrid w:val="0"/>
              <w:rPr>
                <w:color w:val="000000"/>
                <w:sz w:val="20"/>
                <w:lang w:eastAsia="ar-SA"/>
              </w:rPr>
            </w:pPr>
            <w:r>
              <w:rPr>
                <w:color w:val="000000"/>
                <w:sz w:val="20"/>
              </w:rPr>
              <w:t xml:space="preserve">МП </w:t>
            </w:r>
          </w:p>
          <w:p w:rsidR="005D4A7F" w:rsidRDefault="005D4A7F" w:rsidP="00074A64">
            <w:pPr>
              <w:widowControl w:val="0"/>
              <w:rPr>
                <w:color w:val="000000"/>
                <w:sz w:val="20"/>
                <w:lang w:eastAsia="ar-SA"/>
              </w:rPr>
            </w:pPr>
          </w:p>
        </w:tc>
        <w:tc>
          <w:tcPr>
            <w:tcW w:w="5925" w:type="dxa"/>
            <w:gridSpan w:val="2"/>
          </w:tcPr>
          <w:p w:rsidR="005D4A7F" w:rsidRDefault="005D4A7F" w:rsidP="00074A64">
            <w:pPr>
              <w:snapToGrid w:val="0"/>
              <w:jc w:val="center"/>
              <w:rPr>
                <w:color w:val="000000"/>
                <w:sz w:val="20"/>
                <w:lang w:eastAsia="ar-SA"/>
              </w:rPr>
            </w:pPr>
          </w:p>
          <w:p w:rsidR="005D4A7F" w:rsidRDefault="005D4A7F" w:rsidP="00074A64">
            <w:pPr>
              <w:jc w:val="center"/>
              <w:rPr>
                <w:color w:val="000000"/>
                <w:sz w:val="20"/>
                <w:lang w:eastAsia="ar-SA"/>
              </w:rPr>
            </w:pPr>
            <w:r>
              <w:rPr>
                <w:color w:val="000000"/>
                <w:sz w:val="20"/>
              </w:rPr>
              <w:t xml:space="preserve">«___»__________________20___года </w:t>
            </w:r>
          </w:p>
        </w:tc>
      </w:tr>
    </w:tbl>
    <w:p w:rsidR="00C40D9F" w:rsidRDefault="00C40D9F" w:rsidP="00C40D9F">
      <w:pPr>
        <w:tabs>
          <w:tab w:val="left" w:pos="1224"/>
        </w:tabs>
      </w:pPr>
    </w:p>
    <w:p w:rsidR="005D4A7F" w:rsidRDefault="005D4A7F" w:rsidP="00C40D9F">
      <w:pPr>
        <w:tabs>
          <w:tab w:val="left" w:pos="1224"/>
        </w:tabs>
      </w:pPr>
    </w:p>
    <w:p w:rsidR="00074A64" w:rsidRPr="00074A64" w:rsidRDefault="00074A64" w:rsidP="00074A64">
      <w:pPr>
        <w:spacing w:after="0"/>
        <w:jc w:val="right"/>
        <w:rPr>
          <w:rFonts w:ascii="Times New Roman" w:hAnsi="Times New Roman" w:cs="Times New Roman"/>
          <w:color w:val="000000"/>
        </w:rPr>
      </w:pPr>
      <w:r w:rsidRPr="00074A64">
        <w:rPr>
          <w:rFonts w:ascii="Times New Roman" w:hAnsi="Times New Roman" w:cs="Times New Roman"/>
          <w:color w:val="000000"/>
        </w:rPr>
        <w:lastRenderedPageBreak/>
        <w:t xml:space="preserve">Приложение 3 </w:t>
      </w:r>
      <w:proofErr w:type="gramStart"/>
      <w:r w:rsidRPr="00074A64">
        <w:rPr>
          <w:rFonts w:ascii="Times New Roman" w:hAnsi="Times New Roman" w:cs="Times New Roman"/>
          <w:color w:val="000000"/>
        </w:rPr>
        <w:t>к</w:t>
      </w:r>
      <w:proofErr w:type="gramEnd"/>
    </w:p>
    <w:p w:rsidR="00074A64" w:rsidRPr="00074A64" w:rsidRDefault="00074A64" w:rsidP="00074A64">
      <w:pPr>
        <w:spacing w:after="0"/>
        <w:jc w:val="right"/>
        <w:rPr>
          <w:rFonts w:ascii="Times New Roman" w:hAnsi="Times New Roman" w:cs="Times New Roman"/>
          <w:color w:val="000000"/>
        </w:rPr>
      </w:pPr>
      <w:r w:rsidRPr="00074A64">
        <w:rPr>
          <w:rFonts w:ascii="Times New Roman" w:hAnsi="Times New Roman" w:cs="Times New Roman"/>
          <w:color w:val="000000"/>
        </w:rPr>
        <w:t xml:space="preserve"> Административному регламенту</w:t>
      </w:r>
    </w:p>
    <w:p w:rsidR="00074A64" w:rsidRDefault="00074A64" w:rsidP="00074A64">
      <w:pPr>
        <w:jc w:val="right"/>
        <w:rPr>
          <w:color w:val="000000"/>
          <w:sz w:val="20"/>
        </w:rPr>
      </w:pPr>
    </w:p>
    <w:p w:rsidR="00074A64" w:rsidRDefault="00074A64" w:rsidP="00074A64">
      <w:pPr>
        <w:jc w:val="right"/>
        <w:rPr>
          <w:color w:val="000000"/>
          <w:sz w:val="20"/>
        </w:rPr>
      </w:pPr>
    </w:p>
    <w:p w:rsidR="00074A64" w:rsidRDefault="00074A64" w:rsidP="00074A64">
      <w:pPr>
        <w:ind w:firstLine="225"/>
        <w:jc w:val="both"/>
        <w:rPr>
          <w:color w:val="000000"/>
          <w:sz w:val="20"/>
        </w:rPr>
      </w:pPr>
      <w:r>
        <w:rPr>
          <w:color w:val="000000"/>
          <w:sz w:val="20"/>
        </w:rPr>
        <w:t>Информация об основных мероприятиях</w:t>
      </w:r>
    </w:p>
    <w:p w:rsidR="00074A64" w:rsidRDefault="00074A64" w:rsidP="00074A64">
      <w:pPr>
        <w:ind w:firstLine="225"/>
        <w:jc w:val="both"/>
        <w:rPr>
          <w:color w:val="000000"/>
          <w:sz w:val="18"/>
          <w:szCs w:val="18"/>
        </w:rPr>
      </w:pPr>
      <w:r>
        <w:rPr>
          <w:color w:val="000000"/>
          <w:sz w:val="20"/>
        </w:rPr>
        <w:t>объединения _____________________________________________________________________ за 20__г.</w:t>
      </w:r>
      <w:r>
        <w:rPr>
          <w:color w:val="000000"/>
          <w:sz w:val="18"/>
          <w:szCs w:val="18"/>
        </w:rPr>
        <w:t xml:space="preserve">                                                                                         (наименование объединения)</w:t>
      </w:r>
    </w:p>
    <w:p w:rsidR="00074A64" w:rsidRDefault="00074A64" w:rsidP="00074A64">
      <w:pPr>
        <w:ind w:firstLine="225"/>
        <w:jc w:val="both"/>
        <w:rPr>
          <w:color w:val="000000"/>
          <w:sz w:val="20"/>
        </w:rPr>
      </w:pPr>
    </w:p>
    <w:tbl>
      <w:tblPr>
        <w:tblW w:w="0" w:type="auto"/>
        <w:tblInd w:w="105" w:type="dxa"/>
        <w:tblLayout w:type="fixed"/>
        <w:tblCellMar>
          <w:left w:w="105" w:type="dxa"/>
          <w:right w:w="105" w:type="dxa"/>
        </w:tblCellMar>
        <w:tblLook w:val="04A0" w:firstRow="1" w:lastRow="0" w:firstColumn="1" w:lastColumn="0" w:noHBand="0" w:noVBand="1"/>
      </w:tblPr>
      <w:tblGrid>
        <w:gridCol w:w="2700"/>
        <w:gridCol w:w="3540"/>
        <w:gridCol w:w="1560"/>
        <w:gridCol w:w="1434"/>
      </w:tblGrid>
      <w:tr w:rsidR="00074A64" w:rsidTr="00074A64">
        <w:tc>
          <w:tcPr>
            <w:tcW w:w="2700" w:type="dxa"/>
            <w:tcBorders>
              <w:top w:val="single" w:sz="2" w:space="0" w:color="000000"/>
              <w:left w:val="single" w:sz="2" w:space="0" w:color="000000"/>
              <w:bottom w:val="single" w:sz="2" w:space="0" w:color="000000"/>
              <w:right w:val="nil"/>
            </w:tcBorders>
            <w:hideMark/>
          </w:tcPr>
          <w:p w:rsidR="00074A64" w:rsidRDefault="00074A64" w:rsidP="00074A64">
            <w:pPr>
              <w:widowControl w:val="0"/>
              <w:snapToGrid w:val="0"/>
              <w:jc w:val="center"/>
              <w:rPr>
                <w:color w:val="000000"/>
                <w:sz w:val="20"/>
                <w:lang w:eastAsia="ar-SA"/>
              </w:rPr>
            </w:pPr>
            <w:r>
              <w:rPr>
                <w:color w:val="000000"/>
                <w:sz w:val="20"/>
              </w:rPr>
              <w:t xml:space="preserve">Основные мероприятия </w:t>
            </w:r>
          </w:p>
        </w:tc>
        <w:tc>
          <w:tcPr>
            <w:tcW w:w="3540" w:type="dxa"/>
            <w:tcBorders>
              <w:top w:val="single" w:sz="2" w:space="0" w:color="000000"/>
              <w:left w:val="single" w:sz="2" w:space="0" w:color="000000"/>
              <w:bottom w:val="single" w:sz="2" w:space="0" w:color="000000"/>
              <w:right w:val="nil"/>
            </w:tcBorders>
            <w:hideMark/>
          </w:tcPr>
          <w:p w:rsidR="00074A64" w:rsidRDefault="00074A64" w:rsidP="00074A64">
            <w:pPr>
              <w:snapToGrid w:val="0"/>
              <w:jc w:val="center"/>
              <w:rPr>
                <w:color w:val="000000"/>
                <w:sz w:val="20"/>
                <w:lang w:eastAsia="ar-SA"/>
              </w:rPr>
            </w:pPr>
            <w:r>
              <w:rPr>
                <w:color w:val="000000"/>
                <w:sz w:val="20"/>
              </w:rPr>
              <w:t>Основные цели</w:t>
            </w:r>
          </w:p>
          <w:p w:rsidR="00074A64" w:rsidRDefault="00074A64" w:rsidP="00074A64">
            <w:pPr>
              <w:widowControl w:val="0"/>
              <w:jc w:val="center"/>
              <w:rPr>
                <w:color w:val="000000"/>
                <w:sz w:val="20"/>
                <w:lang w:eastAsia="ar-SA"/>
              </w:rPr>
            </w:pPr>
            <w:r>
              <w:rPr>
                <w:color w:val="000000"/>
                <w:sz w:val="20"/>
              </w:rPr>
              <w:t xml:space="preserve">мероприятия </w:t>
            </w:r>
          </w:p>
        </w:tc>
        <w:tc>
          <w:tcPr>
            <w:tcW w:w="1560" w:type="dxa"/>
            <w:tcBorders>
              <w:top w:val="single" w:sz="2" w:space="0" w:color="000000"/>
              <w:left w:val="single" w:sz="2" w:space="0" w:color="000000"/>
              <w:bottom w:val="single" w:sz="2" w:space="0" w:color="000000"/>
              <w:right w:val="nil"/>
            </w:tcBorders>
            <w:hideMark/>
          </w:tcPr>
          <w:p w:rsidR="00074A64" w:rsidRDefault="00074A64" w:rsidP="00074A64">
            <w:pPr>
              <w:widowControl w:val="0"/>
              <w:snapToGrid w:val="0"/>
              <w:jc w:val="center"/>
              <w:rPr>
                <w:color w:val="000000"/>
                <w:sz w:val="20"/>
                <w:lang w:eastAsia="ar-SA"/>
              </w:rPr>
            </w:pPr>
            <w:r>
              <w:rPr>
                <w:color w:val="000000"/>
                <w:sz w:val="20"/>
              </w:rPr>
              <w:t xml:space="preserve">Количество участников </w:t>
            </w:r>
          </w:p>
        </w:tc>
        <w:tc>
          <w:tcPr>
            <w:tcW w:w="1434" w:type="dxa"/>
            <w:tcBorders>
              <w:top w:val="single" w:sz="2" w:space="0" w:color="000000"/>
              <w:left w:val="single" w:sz="2" w:space="0" w:color="000000"/>
              <w:bottom w:val="single" w:sz="2" w:space="0" w:color="000000"/>
              <w:right w:val="single" w:sz="2" w:space="0" w:color="000000"/>
            </w:tcBorders>
            <w:hideMark/>
          </w:tcPr>
          <w:p w:rsidR="00074A64" w:rsidRDefault="00074A64" w:rsidP="00074A64">
            <w:pPr>
              <w:widowControl w:val="0"/>
              <w:snapToGrid w:val="0"/>
              <w:jc w:val="center"/>
              <w:rPr>
                <w:color w:val="000000"/>
                <w:sz w:val="20"/>
                <w:lang w:eastAsia="ar-SA"/>
              </w:rPr>
            </w:pPr>
            <w:r>
              <w:rPr>
                <w:color w:val="000000"/>
                <w:sz w:val="20"/>
              </w:rPr>
              <w:t xml:space="preserve">Сроки проведения </w:t>
            </w:r>
          </w:p>
        </w:tc>
      </w:tr>
      <w:tr w:rsidR="00074A64" w:rsidTr="00074A64">
        <w:tc>
          <w:tcPr>
            <w:tcW w:w="2700" w:type="dxa"/>
            <w:tcBorders>
              <w:top w:val="single" w:sz="2" w:space="0" w:color="000000"/>
              <w:left w:val="single" w:sz="2" w:space="0" w:color="000000"/>
              <w:bottom w:val="single" w:sz="2" w:space="0" w:color="000000"/>
              <w:right w:val="nil"/>
            </w:tcBorders>
          </w:tcPr>
          <w:p w:rsidR="00074A64" w:rsidRDefault="00074A64" w:rsidP="00074A64">
            <w:pPr>
              <w:snapToGrid w:val="0"/>
              <w:rPr>
                <w:color w:val="000000"/>
                <w:sz w:val="20"/>
                <w:lang w:eastAsia="ar-SA"/>
              </w:rPr>
            </w:pPr>
            <w:r>
              <w:rPr>
                <w:color w:val="000000"/>
                <w:sz w:val="20"/>
              </w:rPr>
              <w:t>1.</w:t>
            </w:r>
          </w:p>
          <w:p w:rsidR="00074A64" w:rsidRDefault="00074A64" w:rsidP="00074A64">
            <w:pPr>
              <w:widowControl w:val="0"/>
              <w:rPr>
                <w:color w:val="000000"/>
                <w:sz w:val="20"/>
                <w:lang w:eastAsia="ar-SA"/>
              </w:rPr>
            </w:pPr>
          </w:p>
        </w:tc>
        <w:tc>
          <w:tcPr>
            <w:tcW w:w="3540" w:type="dxa"/>
            <w:tcBorders>
              <w:top w:val="single" w:sz="2" w:space="0" w:color="000000"/>
              <w:left w:val="single" w:sz="2" w:space="0" w:color="000000"/>
              <w:bottom w:val="single" w:sz="2" w:space="0" w:color="000000"/>
              <w:right w:val="nil"/>
            </w:tcBorders>
            <w:hideMark/>
          </w:tcPr>
          <w:p w:rsidR="00074A64" w:rsidRDefault="00074A64" w:rsidP="00074A64">
            <w:pPr>
              <w:snapToGrid w:val="0"/>
              <w:rPr>
                <w:color w:val="000000"/>
                <w:sz w:val="20"/>
                <w:lang w:eastAsia="ar-SA"/>
              </w:rPr>
            </w:pPr>
            <w:r>
              <w:rPr>
                <w:color w:val="000000"/>
                <w:sz w:val="20"/>
              </w:rPr>
              <w:t>1.</w:t>
            </w:r>
          </w:p>
          <w:p w:rsidR="00074A64" w:rsidRDefault="00074A64" w:rsidP="00074A64">
            <w:pPr>
              <w:widowControl w:val="0"/>
              <w:rPr>
                <w:color w:val="000000"/>
                <w:sz w:val="20"/>
                <w:lang w:eastAsia="ar-SA"/>
              </w:rPr>
            </w:pPr>
            <w:r>
              <w:rPr>
                <w:color w:val="000000"/>
                <w:sz w:val="20"/>
              </w:rPr>
              <w:t>2.</w:t>
            </w:r>
          </w:p>
        </w:tc>
        <w:tc>
          <w:tcPr>
            <w:tcW w:w="1560" w:type="dxa"/>
            <w:tcBorders>
              <w:top w:val="single" w:sz="2" w:space="0" w:color="000000"/>
              <w:left w:val="single" w:sz="2" w:space="0" w:color="000000"/>
              <w:bottom w:val="single" w:sz="2" w:space="0" w:color="000000"/>
              <w:right w:val="nil"/>
            </w:tcBorders>
          </w:tcPr>
          <w:p w:rsidR="00074A64" w:rsidRDefault="00074A64" w:rsidP="00074A64">
            <w:pPr>
              <w:widowControl w:val="0"/>
              <w:snapToGrid w:val="0"/>
              <w:rPr>
                <w:color w:val="000000"/>
                <w:sz w:val="20"/>
                <w:lang w:eastAsia="ar-SA"/>
              </w:rPr>
            </w:pPr>
          </w:p>
        </w:tc>
        <w:tc>
          <w:tcPr>
            <w:tcW w:w="1434" w:type="dxa"/>
            <w:tcBorders>
              <w:top w:val="single" w:sz="2" w:space="0" w:color="000000"/>
              <w:left w:val="single" w:sz="2" w:space="0" w:color="000000"/>
              <w:bottom w:val="single" w:sz="2" w:space="0" w:color="000000"/>
              <w:right w:val="single" w:sz="2" w:space="0" w:color="000000"/>
            </w:tcBorders>
          </w:tcPr>
          <w:p w:rsidR="00074A64" w:rsidRDefault="00074A64" w:rsidP="00074A64">
            <w:pPr>
              <w:widowControl w:val="0"/>
              <w:snapToGrid w:val="0"/>
              <w:rPr>
                <w:color w:val="000000"/>
                <w:sz w:val="20"/>
                <w:lang w:eastAsia="ar-SA"/>
              </w:rPr>
            </w:pPr>
          </w:p>
        </w:tc>
      </w:tr>
      <w:tr w:rsidR="00074A64" w:rsidTr="00074A64">
        <w:tc>
          <w:tcPr>
            <w:tcW w:w="2700" w:type="dxa"/>
            <w:tcBorders>
              <w:top w:val="single" w:sz="2" w:space="0" w:color="000000"/>
              <w:left w:val="single" w:sz="2" w:space="0" w:color="000000"/>
              <w:bottom w:val="single" w:sz="2" w:space="0" w:color="000000"/>
              <w:right w:val="nil"/>
            </w:tcBorders>
            <w:hideMark/>
          </w:tcPr>
          <w:p w:rsidR="00074A64" w:rsidRDefault="00074A64" w:rsidP="00074A64">
            <w:pPr>
              <w:widowControl w:val="0"/>
              <w:snapToGrid w:val="0"/>
              <w:rPr>
                <w:color w:val="000000"/>
                <w:sz w:val="20"/>
                <w:lang w:eastAsia="ar-SA"/>
              </w:rPr>
            </w:pPr>
            <w:r>
              <w:rPr>
                <w:color w:val="000000"/>
                <w:sz w:val="20"/>
              </w:rPr>
              <w:t>2.</w:t>
            </w:r>
          </w:p>
        </w:tc>
        <w:tc>
          <w:tcPr>
            <w:tcW w:w="3540" w:type="dxa"/>
            <w:tcBorders>
              <w:top w:val="single" w:sz="2" w:space="0" w:color="000000"/>
              <w:left w:val="single" w:sz="2" w:space="0" w:color="000000"/>
              <w:bottom w:val="single" w:sz="2" w:space="0" w:color="000000"/>
              <w:right w:val="nil"/>
            </w:tcBorders>
            <w:hideMark/>
          </w:tcPr>
          <w:p w:rsidR="00074A64" w:rsidRDefault="00074A64" w:rsidP="00074A64">
            <w:pPr>
              <w:snapToGrid w:val="0"/>
              <w:rPr>
                <w:color w:val="000000"/>
                <w:sz w:val="20"/>
                <w:lang w:eastAsia="ar-SA"/>
              </w:rPr>
            </w:pPr>
            <w:r>
              <w:rPr>
                <w:color w:val="000000"/>
                <w:sz w:val="20"/>
              </w:rPr>
              <w:t>1.</w:t>
            </w:r>
          </w:p>
          <w:p w:rsidR="00074A64" w:rsidRDefault="00074A64" w:rsidP="00074A64">
            <w:pPr>
              <w:widowControl w:val="0"/>
              <w:rPr>
                <w:color w:val="000000"/>
                <w:sz w:val="20"/>
                <w:lang w:eastAsia="ar-SA"/>
              </w:rPr>
            </w:pPr>
            <w:r>
              <w:rPr>
                <w:color w:val="000000"/>
                <w:sz w:val="20"/>
              </w:rPr>
              <w:t>2.</w:t>
            </w:r>
          </w:p>
        </w:tc>
        <w:tc>
          <w:tcPr>
            <w:tcW w:w="1560" w:type="dxa"/>
            <w:tcBorders>
              <w:top w:val="single" w:sz="2" w:space="0" w:color="000000"/>
              <w:left w:val="single" w:sz="2" w:space="0" w:color="000000"/>
              <w:bottom w:val="single" w:sz="2" w:space="0" w:color="000000"/>
              <w:right w:val="nil"/>
            </w:tcBorders>
          </w:tcPr>
          <w:p w:rsidR="00074A64" w:rsidRDefault="00074A64" w:rsidP="00074A64">
            <w:pPr>
              <w:widowControl w:val="0"/>
              <w:snapToGrid w:val="0"/>
              <w:rPr>
                <w:color w:val="000000"/>
                <w:sz w:val="20"/>
                <w:lang w:eastAsia="ar-SA"/>
              </w:rPr>
            </w:pPr>
          </w:p>
        </w:tc>
        <w:tc>
          <w:tcPr>
            <w:tcW w:w="1434" w:type="dxa"/>
            <w:tcBorders>
              <w:top w:val="single" w:sz="2" w:space="0" w:color="000000"/>
              <w:left w:val="single" w:sz="2" w:space="0" w:color="000000"/>
              <w:bottom w:val="single" w:sz="2" w:space="0" w:color="000000"/>
              <w:right w:val="single" w:sz="2" w:space="0" w:color="000000"/>
            </w:tcBorders>
          </w:tcPr>
          <w:p w:rsidR="00074A64" w:rsidRDefault="00074A64" w:rsidP="00074A64">
            <w:pPr>
              <w:widowControl w:val="0"/>
              <w:snapToGrid w:val="0"/>
              <w:rPr>
                <w:color w:val="000000"/>
                <w:sz w:val="20"/>
                <w:lang w:eastAsia="ar-SA"/>
              </w:rPr>
            </w:pPr>
          </w:p>
        </w:tc>
      </w:tr>
      <w:tr w:rsidR="00074A64" w:rsidTr="00074A64">
        <w:tc>
          <w:tcPr>
            <w:tcW w:w="2700" w:type="dxa"/>
            <w:tcBorders>
              <w:top w:val="single" w:sz="2" w:space="0" w:color="000000"/>
              <w:left w:val="single" w:sz="2" w:space="0" w:color="000000"/>
              <w:bottom w:val="single" w:sz="2" w:space="0" w:color="000000"/>
              <w:right w:val="nil"/>
            </w:tcBorders>
            <w:hideMark/>
          </w:tcPr>
          <w:p w:rsidR="00074A64" w:rsidRDefault="00074A64" w:rsidP="00074A64">
            <w:pPr>
              <w:widowControl w:val="0"/>
              <w:snapToGrid w:val="0"/>
              <w:rPr>
                <w:color w:val="000000"/>
                <w:sz w:val="20"/>
                <w:lang w:eastAsia="ar-SA"/>
              </w:rPr>
            </w:pPr>
            <w:r>
              <w:rPr>
                <w:color w:val="000000"/>
                <w:sz w:val="20"/>
              </w:rPr>
              <w:t>3.</w:t>
            </w:r>
          </w:p>
        </w:tc>
        <w:tc>
          <w:tcPr>
            <w:tcW w:w="3540" w:type="dxa"/>
            <w:tcBorders>
              <w:top w:val="single" w:sz="2" w:space="0" w:color="000000"/>
              <w:left w:val="single" w:sz="2" w:space="0" w:color="000000"/>
              <w:bottom w:val="single" w:sz="2" w:space="0" w:color="000000"/>
              <w:right w:val="nil"/>
            </w:tcBorders>
            <w:hideMark/>
          </w:tcPr>
          <w:p w:rsidR="00074A64" w:rsidRDefault="00074A64" w:rsidP="00074A64">
            <w:pPr>
              <w:snapToGrid w:val="0"/>
              <w:rPr>
                <w:color w:val="000000"/>
                <w:sz w:val="20"/>
                <w:lang w:eastAsia="ar-SA"/>
              </w:rPr>
            </w:pPr>
            <w:r>
              <w:rPr>
                <w:color w:val="000000"/>
                <w:sz w:val="20"/>
              </w:rPr>
              <w:t>1.</w:t>
            </w:r>
          </w:p>
          <w:p w:rsidR="00074A64" w:rsidRDefault="00074A64" w:rsidP="00074A64">
            <w:pPr>
              <w:widowControl w:val="0"/>
              <w:rPr>
                <w:color w:val="000000"/>
                <w:sz w:val="20"/>
                <w:lang w:eastAsia="ar-SA"/>
              </w:rPr>
            </w:pPr>
            <w:r>
              <w:rPr>
                <w:color w:val="000000"/>
                <w:sz w:val="20"/>
              </w:rPr>
              <w:t>2.</w:t>
            </w:r>
          </w:p>
        </w:tc>
        <w:tc>
          <w:tcPr>
            <w:tcW w:w="1560" w:type="dxa"/>
            <w:tcBorders>
              <w:top w:val="single" w:sz="2" w:space="0" w:color="000000"/>
              <w:left w:val="single" w:sz="2" w:space="0" w:color="000000"/>
              <w:bottom w:val="single" w:sz="2" w:space="0" w:color="000000"/>
              <w:right w:val="nil"/>
            </w:tcBorders>
          </w:tcPr>
          <w:p w:rsidR="00074A64" w:rsidRDefault="00074A64" w:rsidP="00074A64">
            <w:pPr>
              <w:widowControl w:val="0"/>
              <w:snapToGrid w:val="0"/>
              <w:rPr>
                <w:color w:val="000000"/>
                <w:sz w:val="20"/>
                <w:lang w:eastAsia="ar-SA"/>
              </w:rPr>
            </w:pPr>
          </w:p>
        </w:tc>
        <w:tc>
          <w:tcPr>
            <w:tcW w:w="1434" w:type="dxa"/>
            <w:tcBorders>
              <w:top w:val="single" w:sz="2" w:space="0" w:color="000000"/>
              <w:left w:val="single" w:sz="2" w:space="0" w:color="000000"/>
              <w:bottom w:val="single" w:sz="2" w:space="0" w:color="000000"/>
              <w:right w:val="single" w:sz="2" w:space="0" w:color="000000"/>
            </w:tcBorders>
          </w:tcPr>
          <w:p w:rsidR="00074A64" w:rsidRDefault="00074A64" w:rsidP="00074A64">
            <w:pPr>
              <w:widowControl w:val="0"/>
              <w:snapToGrid w:val="0"/>
              <w:rPr>
                <w:color w:val="000000"/>
                <w:sz w:val="20"/>
                <w:lang w:eastAsia="ar-SA"/>
              </w:rPr>
            </w:pPr>
          </w:p>
        </w:tc>
      </w:tr>
      <w:tr w:rsidR="00074A64" w:rsidTr="00074A64">
        <w:tc>
          <w:tcPr>
            <w:tcW w:w="2700" w:type="dxa"/>
            <w:tcBorders>
              <w:top w:val="single" w:sz="2" w:space="0" w:color="000000"/>
              <w:left w:val="single" w:sz="2" w:space="0" w:color="000000"/>
              <w:bottom w:val="single" w:sz="2" w:space="0" w:color="000000"/>
              <w:right w:val="nil"/>
            </w:tcBorders>
            <w:hideMark/>
          </w:tcPr>
          <w:p w:rsidR="00074A64" w:rsidRDefault="00074A64" w:rsidP="00074A64">
            <w:pPr>
              <w:widowControl w:val="0"/>
              <w:snapToGrid w:val="0"/>
              <w:rPr>
                <w:color w:val="000000"/>
                <w:sz w:val="20"/>
                <w:lang w:eastAsia="ar-SA"/>
              </w:rPr>
            </w:pPr>
            <w:r>
              <w:rPr>
                <w:color w:val="000000"/>
                <w:sz w:val="20"/>
              </w:rPr>
              <w:t>И т.д.</w:t>
            </w:r>
          </w:p>
        </w:tc>
        <w:tc>
          <w:tcPr>
            <w:tcW w:w="3540" w:type="dxa"/>
            <w:tcBorders>
              <w:top w:val="single" w:sz="2" w:space="0" w:color="000000"/>
              <w:left w:val="single" w:sz="2" w:space="0" w:color="000000"/>
              <w:bottom w:val="single" w:sz="2" w:space="0" w:color="000000"/>
              <w:right w:val="nil"/>
            </w:tcBorders>
          </w:tcPr>
          <w:p w:rsidR="00074A64" w:rsidRDefault="00074A64" w:rsidP="00074A64">
            <w:pPr>
              <w:widowControl w:val="0"/>
              <w:snapToGrid w:val="0"/>
              <w:rPr>
                <w:color w:val="000000"/>
                <w:sz w:val="20"/>
                <w:lang w:eastAsia="ar-SA"/>
              </w:rPr>
            </w:pPr>
          </w:p>
        </w:tc>
        <w:tc>
          <w:tcPr>
            <w:tcW w:w="1560" w:type="dxa"/>
            <w:tcBorders>
              <w:top w:val="single" w:sz="2" w:space="0" w:color="000000"/>
              <w:left w:val="single" w:sz="2" w:space="0" w:color="000000"/>
              <w:bottom w:val="single" w:sz="2" w:space="0" w:color="000000"/>
              <w:right w:val="nil"/>
            </w:tcBorders>
          </w:tcPr>
          <w:p w:rsidR="00074A64" w:rsidRDefault="00074A64" w:rsidP="00074A64">
            <w:pPr>
              <w:widowControl w:val="0"/>
              <w:snapToGrid w:val="0"/>
              <w:rPr>
                <w:color w:val="000000"/>
                <w:sz w:val="20"/>
                <w:lang w:eastAsia="ar-SA"/>
              </w:rPr>
            </w:pPr>
          </w:p>
        </w:tc>
        <w:tc>
          <w:tcPr>
            <w:tcW w:w="1434" w:type="dxa"/>
            <w:tcBorders>
              <w:top w:val="single" w:sz="2" w:space="0" w:color="000000"/>
              <w:left w:val="single" w:sz="2" w:space="0" w:color="000000"/>
              <w:bottom w:val="single" w:sz="2" w:space="0" w:color="000000"/>
              <w:right w:val="single" w:sz="2" w:space="0" w:color="000000"/>
            </w:tcBorders>
          </w:tcPr>
          <w:p w:rsidR="00074A64" w:rsidRDefault="00074A64" w:rsidP="00074A64">
            <w:pPr>
              <w:widowControl w:val="0"/>
              <w:snapToGrid w:val="0"/>
              <w:rPr>
                <w:color w:val="000000"/>
                <w:sz w:val="20"/>
                <w:lang w:eastAsia="ar-SA"/>
              </w:rPr>
            </w:pPr>
          </w:p>
        </w:tc>
      </w:tr>
    </w:tbl>
    <w:p w:rsidR="00074A64" w:rsidRDefault="00074A64" w:rsidP="00074A64">
      <w:pPr>
        <w:ind w:firstLine="225"/>
        <w:jc w:val="both"/>
        <w:rPr>
          <w:sz w:val="24"/>
          <w:szCs w:val="20"/>
          <w:lang w:eastAsia="ar-SA"/>
        </w:rPr>
      </w:pPr>
    </w:p>
    <w:p w:rsidR="00074A64" w:rsidRDefault="00074A64" w:rsidP="00074A64">
      <w:pPr>
        <w:ind w:firstLine="225"/>
        <w:jc w:val="both"/>
        <w:rPr>
          <w:color w:val="000000"/>
          <w:sz w:val="20"/>
        </w:rPr>
      </w:pPr>
    </w:p>
    <w:tbl>
      <w:tblPr>
        <w:tblW w:w="0" w:type="auto"/>
        <w:tblInd w:w="105" w:type="dxa"/>
        <w:tblLayout w:type="fixed"/>
        <w:tblCellMar>
          <w:left w:w="105" w:type="dxa"/>
          <w:right w:w="105" w:type="dxa"/>
        </w:tblCellMar>
        <w:tblLook w:val="04A0" w:firstRow="1" w:lastRow="0" w:firstColumn="1" w:lastColumn="0" w:noHBand="0" w:noVBand="1"/>
      </w:tblPr>
      <w:tblGrid>
        <w:gridCol w:w="3645"/>
        <w:gridCol w:w="2700"/>
        <w:gridCol w:w="3225"/>
      </w:tblGrid>
      <w:tr w:rsidR="00074A64" w:rsidTr="00074A64">
        <w:tc>
          <w:tcPr>
            <w:tcW w:w="3645" w:type="dxa"/>
            <w:hideMark/>
          </w:tcPr>
          <w:p w:rsidR="00074A64" w:rsidRDefault="00074A64" w:rsidP="00074A64">
            <w:pPr>
              <w:snapToGrid w:val="0"/>
              <w:rPr>
                <w:color w:val="000000"/>
                <w:sz w:val="20"/>
                <w:lang w:eastAsia="ar-SA"/>
              </w:rPr>
            </w:pPr>
            <w:r>
              <w:rPr>
                <w:color w:val="000000"/>
                <w:sz w:val="20"/>
              </w:rPr>
              <w:t>Руководитель</w:t>
            </w:r>
          </w:p>
          <w:p w:rsidR="00074A64" w:rsidRDefault="00074A64" w:rsidP="00074A64">
            <w:pPr>
              <w:rPr>
                <w:color w:val="000000"/>
                <w:sz w:val="20"/>
              </w:rPr>
            </w:pPr>
            <w:r>
              <w:rPr>
                <w:color w:val="000000"/>
                <w:sz w:val="20"/>
              </w:rPr>
              <w:t>(лицо, его замещающее)</w:t>
            </w:r>
          </w:p>
          <w:p w:rsidR="00074A64" w:rsidRDefault="00074A64" w:rsidP="00074A64">
            <w:pPr>
              <w:widowControl w:val="0"/>
              <w:rPr>
                <w:color w:val="000000"/>
                <w:sz w:val="20"/>
                <w:lang w:eastAsia="ar-SA"/>
              </w:rPr>
            </w:pPr>
            <w:r>
              <w:rPr>
                <w:color w:val="000000"/>
                <w:sz w:val="20"/>
              </w:rPr>
              <w:t xml:space="preserve">постоянно действующего руководящего органа объединения </w:t>
            </w:r>
          </w:p>
        </w:tc>
        <w:tc>
          <w:tcPr>
            <w:tcW w:w="2700" w:type="dxa"/>
          </w:tcPr>
          <w:p w:rsidR="00074A64" w:rsidRDefault="00074A64" w:rsidP="00074A64">
            <w:pPr>
              <w:snapToGrid w:val="0"/>
              <w:jc w:val="center"/>
              <w:rPr>
                <w:color w:val="000000"/>
                <w:sz w:val="20"/>
                <w:lang w:eastAsia="ar-SA"/>
              </w:rPr>
            </w:pPr>
          </w:p>
          <w:p w:rsidR="00074A64" w:rsidRDefault="00074A64" w:rsidP="00074A64">
            <w:pPr>
              <w:jc w:val="center"/>
              <w:rPr>
                <w:color w:val="000000"/>
                <w:sz w:val="20"/>
              </w:rPr>
            </w:pPr>
          </w:p>
          <w:p w:rsidR="00074A64" w:rsidRDefault="00074A64" w:rsidP="00074A64">
            <w:pPr>
              <w:jc w:val="center"/>
              <w:rPr>
                <w:color w:val="000000"/>
                <w:sz w:val="20"/>
              </w:rPr>
            </w:pPr>
            <w:r>
              <w:rPr>
                <w:color w:val="000000"/>
                <w:sz w:val="20"/>
              </w:rPr>
              <w:t>_________________</w:t>
            </w:r>
          </w:p>
          <w:p w:rsidR="00074A64" w:rsidRDefault="00074A64" w:rsidP="00074A64">
            <w:pPr>
              <w:widowControl w:val="0"/>
              <w:jc w:val="center"/>
              <w:rPr>
                <w:color w:val="000000"/>
                <w:sz w:val="18"/>
                <w:szCs w:val="18"/>
                <w:lang w:eastAsia="ar-SA"/>
              </w:rPr>
            </w:pPr>
            <w:r>
              <w:rPr>
                <w:color w:val="000000"/>
                <w:sz w:val="18"/>
                <w:szCs w:val="18"/>
              </w:rPr>
              <w:t>(подпись)</w:t>
            </w:r>
          </w:p>
        </w:tc>
        <w:tc>
          <w:tcPr>
            <w:tcW w:w="3225" w:type="dxa"/>
          </w:tcPr>
          <w:p w:rsidR="00074A64" w:rsidRDefault="00074A64" w:rsidP="00074A64">
            <w:pPr>
              <w:snapToGrid w:val="0"/>
              <w:jc w:val="center"/>
              <w:rPr>
                <w:color w:val="000000"/>
                <w:sz w:val="20"/>
                <w:lang w:eastAsia="ar-SA"/>
              </w:rPr>
            </w:pPr>
          </w:p>
          <w:p w:rsidR="00074A64" w:rsidRDefault="00074A64" w:rsidP="00074A64">
            <w:pPr>
              <w:jc w:val="center"/>
              <w:rPr>
                <w:color w:val="000000"/>
                <w:sz w:val="20"/>
              </w:rPr>
            </w:pPr>
          </w:p>
          <w:p w:rsidR="00074A64" w:rsidRDefault="00074A64" w:rsidP="00074A64">
            <w:pPr>
              <w:jc w:val="center"/>
              <w:rPr>
                <w:color w:val="000000"/>
                <w:sz w:val="20"/>
              </w:rPr>
            </w:pPr>
            <w:r>
              <w:rPr>
                <w:color w:val="000000"/>
                <w:sz w:val="20"/>
              </w:rPr>
              <w:t>____________________</w:t>
            </w:r>
          </w:p>
          <w:p w:rsidR="00074A64" w:rsidRDefault="00074A64" w:rsidP="00074A64">
            <w:pPr>
              <w:widowControl w:val="0"/>
              <w:jc w:val="center"/>
              <w:rPr>
                <w:color w:val="000000"/>
                <w:sz w:val="18"/>
                <w:szCs w:val="18"/>
                <w:lang w:eastAsia="ar-SA"/>
              </w:rPr>
            </w:pPr>
            <w:r>
              <w:rPr>
                <w:color w:val="000000"/>
                <w:sz w:val="18"/>
                <w:szCs w:val="18"/>
              </w:rPr>
              <w:t>(инициалы, фамилия)</w:t>
            </w:r>
          </w:p>
        </w:tc>
      </w:tr>
      <w:tr w:rsidR="00074A64" w:rsidTr="00074A64">
        <w:tc>
          <w:tcPr>
            <w:tcW w:w="3645" w:type="dxa"/>
            <w:hideMark/>
          </w:tcPr>
          <w:p w:rsidR="00074A64" w:rsidRDefault="00074A64" w:rsidP="00074A64">
            <w:pPr>
              <w:widowControl w:val="0"/>
              <w:snapToGrid w:val="0"/>
              <w:rPr>
                <w:color w:val="000000"/>
                <w:sz w:val="20"/>
                <w:lang w:eastAsia="ar-SA"/>
              </w:rPr>
            </w:pPr>
            <w:r>
              <w:rPr>
                <w:color w:val="000000"/>
                <w:sz w:val="20"/>
              </w:rPr>
              <w:t xml:space="preserve">МП </w:t>
            </w:r>
          </w:p>
        </w:tc>
        <w:tc>
          <w:tcPr>
            <w:tcW w:w="5925" w:type="dxa"/>
            <w:gridSpan w:val="2"/>
          </w:tcPr>
          <w:p w:rsidR="00074A64" w:rsidRDefault="00074A64" w:rsidP="00074A64">
            <w:pPr>
              <w:snapToGrid w:val="0"/>
              <w:jc w:val="center"/>
              <w:rPr>
                <w:color w:val="000000"/>
                <w:sz w:val="20"/>
                <w:lang w:eastAsia="ar-SA"/>
              </w:rPr>
            </w:pPr>
          </w:p>
          <w:p w:rsidR="00074A64" w:rsidRDefault="00074A64" w:rsidP="00074A64">
            <w:pPr>
              <w:widowControl w:val="0"/>
              <w:jc w:val="center"/>
              <w:rPr>
                <w:color w:val="000000"/>
                <w:sz w:val="20"/>
                <w:lang w:eastAsia="ar-SA"/>
              </w:rPr>
            </w:pPr>
            <w:r>
              <w:rPr>
                <w:color w:val="000000"/>
                <w:sz w:val="20"/>
              </w:rPr>
              <w:t xml:space="preserve">«___»__________________20___года </w:t>
            </w:r>
          </w:p>
        </w:tc>
      </w:tr>
    </w:tbl>
    <w:p w:rsidR="00074A64" w:rsidRDefault="00074A64" w:rsidP="00074A64"/>
    <w:p w:rsidR="00074A64" w:rsidRDefault="00074A64" w:rsidP="00C40D9F">
      <w:pPr>
        <w:tabs>
          <w:tab w:val="left" w:pos="1224"/>
        </w:tabs>
      </w:pPr>
    </w:p>
    <w:p w:rsidR="005D4A7F" w:rsidRDefault="00074A64" w:rsidP="00074A64">
      <w:pPr>
        <w:tabs>
          <w:tab w:val="left" w:pos="2412"/>
        </w:tabs>
      </w:pPr>
      <w:r>
        <w:tab/>
      </w:r>
    </w:p>
    <w:p w:rsidR="00074A64" w:rsidRDefault="00074A64" w:rsidP="00074A64">
      <w:pPr>
        <w:tabs>
          <w:tab w:val="left" w:pos="2412"/>
        </w:tabs>
      </w:pPr>
    </w:p>
    <w:p w:rsidR="00074A64" w:rsidRDefault="00074A64" w:rsidP="00074A64">
      <w:pPr>
        <w:tabs>
          <w:tab w:val="left" w:pos="2412"/>
        </w:tabs>
      </w:pPr>
    </w:p>
    <w:p w:rsidR="00074A64" w:rsidRDefault="00074A64" w:rsidP="00074A64">
      <w:pPr>
        <w:tabs>
          <w:tab w:val="left" w:pos="2412"/>
        </w:tabs>
      </w:pPr>
    </w:p>
    <w:p w:rsidR="00074A64" w:rsidRDefault="00074A64" w:rsidP="00074A64">
      <w:pPr>
        <w:spacing w:after="0"/>
        <w:ind w:right="140"/>
        <w:jc w:val="right"/>
        <w:rPr>
          <w:rFonts w:ascii="Times New Roman" w:hAnsi="Times New Roman" w:cs="Times New Roman"/>
          <w:color w:val="000000"/>
        </w:rPr>
        <w:sectPr w:rsidR="00074A64" w:rsidSect="00E31C74">
          <w:pgSz w:w="11906" w:h="16838"/>
          <w:pgMar w:top="1134" w:right="850" w:bottom="1134" w:left="1701" w:header="708" w:footer="708" w:gutter="0"/>
          <w:cols w:space="708"/>
          <w:docGrid w:linePitch="360"/>
        </w:sectPr>
      </w:pPr>
    </w:p>
    <w:p w:rsidR="00074A64" w:rsidRPr="00074A64" w:rsidRDefault="00074A64" w:rsidP="00074A64">
      <w:pPr>
        <w:spacing w:after="0"/>
        <w:ind w:right="140"/>
        <w:jc w:val="right"/>
        <w:rPr>
          <w:rFonts w:ascii="Times New Roman" w:hAnsi="Times New Roman" w:cs="Times New Roman"/>
          <w:color w:val="000000"/>
        </w:rPr>
      </w:pPr>
      <w:r w:rsidRPr="00074A64">
        <w:rPr>
          <w:rFonts w:ascii="Times New Roman" w:hAnsi="Times New Roman" w:cs="Times New Roman"/>
          <w:color w:val="000000"/>
        </w:rPr>
        <w:lastRenderedPageBreak/>
        <w:t xml:space="preserve">Приложение 4 </w:t>
      </w:r>
      <w:proofErr w:type="gramStart"/>
      <w:r w:rsidRPr="00074A64">
        <w:rPr>
          <w:rFonts w:ascii="Times New Roman" w:hAnsi="Times New Roman" w:cs="Times New Roman"/>
          <w:color w:val="000000"/>
        </w:rPr>
        <w:t>к</w:t>
      </w:r>
      <w:proofErr w:type="gramEnd"/>
    </w:p>
    <w:p w:rsidR="00074A64" w:rsidRDefault="00074A64" w:rsidP="00074A64">
      <w:pPr>
        <w:spacing w:after="0"/>
        <w:ind w:left="426" w:right="140"/>
        <w:jc w:val="right"/>
        <w:rPr>
          <w:rFonts w:eastAsiaTheme="minorHAnsi"/>
          <w:b/>
          <w:bCs/>
          <w:lang w:eastAsia="en-US"/>
        </w:rPr>
      </w:pPr>
      <w:r w:rsidRPr="00074A64">
        <w:rPr>
          <w:rFonts w:ascii="Times New Roman" w:hAnsi="Times New Roman" w:cs="Times New Roman"/>
          <w:color w:val="000000"/>
        </w:rPr>
        <w:t xml:space="preserve">                                                                                  Административному регламенту </w:t>
      </w:r>
      <w:r>
        <w:rPr>
          <w:rFonts w:eastAsiaTheme="minorHAnsi"/>
          <w:lang w:eastAsia="en-US"/>
        </w:rPr>
        <w:t xml:space="preserve">                                        </w:t>
      </w:r>
    </w:p>
    <w:p w:rsidR="00074A64" w:rsidRDefault="00074A64" w:rsidP="00074A64">
      <w:pPr>
        <w:pStyle w:val="2"/>
        <w:tabs>
          <w:tab w:val="left" w:pos="2370"/>
        </w:tabs>
        <w:ind w:right="890"/>
        <w:jc w:val="left"/>
        <w:rPr>
          <w:rFonts w:asciiTheme="minorHAnsi" w:eastAsiaTheme="minorHAnsi" w:hAnsiTheme="minorHAnsi" w:cstheme="minorBidi"/>
          <w:b w:val="0"/>
          <w:bCs w:val="0"/>
          <w:lang w:eastAsia="en-US"/>
        </w:rPr>
      </w:pPr>
    </w:p>
    <w:p w:rsidR="00074A64" w:rsidRDefault="00074A64" w:rsidP="00074A64">
      <w:pPr>
        <w:pStyle w:val="2"/>
        <w:tabs>
          <w:tab w:val="left" w:pos="2370"/>
        </w:tabs>
        <w:ind w:right="890"/>
        <w:jc w:val="left"/>
        <w:rPr>
          <w:sz w:val="20"/>
          <w:szCs w:val="20"/>
        </w:rPr>
      </w:pPr>
      <w:r>
        <w:rPr>
          <w:sz w:val="20"/>
          <w:szCs w:val="20"/>
        </w:rPr>
        <w:t xml:space="preserve">          ОТЧЕТ ОБ ИСПОЛЬЗОВАНИИ СРЕДСТВ</w:t>
      </w:r>
    </w:p>
    <w:p w:rsidR="00074A64" w:rsidRDefault="00074A64" w:rsidP="00074A64">
      <w:pPr>
        <w:pStyle w:val="a4"/>
        <w:spacing w:after="0" w:line="240" w:lineRule="atLeast"/>
        <w:ind w:left="790" w:right="890"/>
        <w:rPr>
          <w:sz w:val="20"/>
        </w:rPr>
      </w:pPr>
      <w:r>
        <w:rPr>
          <w:sz w:val="20"/>
        </w:rPr>
        <w:t>__________________________________________________________</w:t>
      </w:r>
    </w:p>
    <w:p w:rsidR="00074A64" w:rsidRDefault="00074A64" w:rsidP="00074A64">
      <w:pPr>
        <w:pStyle w:val="a4"/>
        <w:spacing w:after="0" w:line="240" w:lineRule="atLeast"/>
        <w:ind w:left="790" w:right="890"/>
        <w:rPr>
          <w:sz w:val="20"/>
        </w:rPr>
      </w:pPr>
      <w:r>
        <w:rPr>
          <w:sz w:val="20"/>
        </w:rPr>
        <w:t xml:space="preserve">                                                             (наименование объединения)</w:t>
      </w:r>
    </w:p>
    <w:p w:rsidR="00074A64" w:rsidRDefault="00074A64" w:rsidP="00074A64">
      <w:pPr>
        <w:pStyle w:val="a4"/>
        <w:spacing w:after="0" w:line="240" w:lineRule="atLeast"/>
        <w:ind w:left="790" w:right="890"/>
        <w:rPr>
          <w:sz w:val="20"/>
        </w:rPr>
      </w:pPr>
      <w:r>
        <w:rPr>
          <w:sz w:val="20"/>
        </w:rPr>
        <w:t>Бюджета муниципального района  на реализацию мероприятий  в 20_____  году</w:t>
      </w:r>
      <w:r>
        <w:rPr>
          <w:b/>
          <w:bCs/>
          <w:sz w:val="20"/>
        </w:rPr>
        <w:t xml:space="preserve"> </w:t>
      </w:r>
      <w:r>
        <w:rPr>
          <w:sz w:val="20"/>
        </w:rPr>
        <w:t xml:space="preserve">в соответствии с договором  № _____ </w:t>
      </w:r>
      <w:proofErr w:type="gramStart"/>
      <w:r>
        <w:rPr>
          <w:sz w:val="20"/>
        </w:rPr>
        <w:t>от</w:t>
      </w:r>
      <w:proofErr w:type="gramEnd"/>
      <w:r>
        <w:rPr>
          <w:sz w:val="20"/>
        </w:rPr>
        <w:t xml:space="preserve"> </w:t>
      </w:r>
    </w:p>
    <w:p w:rsidR="00074A64" w:rsidRDefault="00074A64" w:rsidP="00074A64">
      <w:pPr>
        <w:pStyle w:val="a4"/>
        <w:spacing w:after="0" w:line="240" w:lineRule="atLeast"/>
        <w:ind w:left="790" w:right="890"/>
        <w:rPr>
          <w:sz w:val="20"/>
        </w:rPr>
      </w:pPr>
      <w:r>
        <w:rPr>
          <w:sz w:val="20"/>
        </w:rPr>
        <w:t xml:space="preserve">  «____» «___________________» 20___ г.</w:t>
      </w:r>
    </w:p>
    <w:p w:rsidR="00074A64" w:rsidRDefault="00074A64" w:rsidP="00074A64">
      <w:pPr>
        <w:rPr>
          <w:sz w:val="24"/>
        </w:rPr>
      </w:pPr>
      <w:r>
        <w:t xml:space="preserve">КВСР </w:t>
      </w:r>
      <w:r>
        <w:rPr>
          <w:b/>
          <w:bCs/>
        </w:rPr>
        <w:t xml:space="preserve">- </w:t>
      </w:r>
      <w:r>
        <w:t xml:space="preserve">909  </w:t>
      </w:r>
    </w:p>
    <w:p w:rsidR="00074A64" w:rsidRDefault="00074A64" w:rsidP="00074A64">
      <w:pPr>
        <w:rPr>
          <w:szCs w:val="24"/>
        </w:rPr>
      </w:pPr>
      <w:r>
        <w:rPr>
          <w:szCs w:val="24"/>
        </w:rPr>
        <w:t>Раздел, подраздел – 1003</w:t>
      </w:r>
    </w:p>
    <w:p w:rsidR="00074A64" w:rsidRDefault="00074A64" w:rsidP="00074A64">
      <w:pPr>
        <w:pStyle w:val="1"/>
        <w:tabs>
          <w:tab w:val="left" w:pos="0"/>
        </w:tabs>
        <w:rPr>
          <w:szCs w:val="24"/>
        </w:rPr>
      </w:pPr>
      <w:r>
        <w:rPr>
          <w:szCs w:val="24"/>
        </w:rPr>
        <w:t>Целевая статья – 5140101</w:t>
      </w:r>
    </w:p>
    <w:p w:rsidR="00074A64" w:rsidRDefault="00074A64" w:rsidP="00074A64">
      <w:pPr>
        <w:pStyle w:val="1"/>
        <w:tabs>
          <w:tab w:val="left" w:pos="0"/>
        </w:tabs>
        <w:rPr>
          <w:szCs w:val="24"/>
        </w:rPr>
      </w:pPr>
      <w:r>
        <w:rPr>
          <w:szCs w:val="24"/>
        </w:rPr>
        <w:t>Вид расходов – 068</w:t>
      </w:r>
    </w:p>
    <w:p w:rsidR="00074A64" w:rsidRDefault="00074A64" w:rsidP="00074A64">
      <w:pPr>
        <w:rPr>
          <w:sz w:val="20"/>
          <w:szCs w:val="20"/>
        </w:rPr>
      </w:pPr>
      <w:r>
        <w:rPr>
          <w:szCs w:val="24"/>
        </w:rPr>
        <w:t>ЭКР – 242</w:t>
      </w:r>
    </w:p>
    <w:tbl>
      <w:tblPr>
        <w:tblW w:w="10894" w:type="dxa"/>
        <w:tblInd w:w="-55" w:type="dxa"/>
        <w:tblLayout w:type="fixed"/>
        <w:tblLook w:val="04A0" w:firstRow="1" w:lastRow="0" w:firstColumn="1" w:lastColumn="0" w:noHBand="0" w:noVBand="1"/>
      </w:tblPr>
      <w:tblGrid>
        <w:gridCol w:w="2148"/>
        <w:gridCol w:w="1276"/>
        <w:gridCol w:w="1701"/>
        <w:gridCol w:w="1275"/>
        <w:gridCol w:w="1560"/>
        <w:gridCol w:w="2934"/>
      </w:tblGrid>
      <w:tr w:rsidR="00074A64" w:rsidTr="00074A64">
        <w:tc>
          <w:tcPr>
            <w:tcW w:w="2148" w:type="dxa"/>
            <w:tcBorders>
              <w:top w:val="single" w:sz="4" w:space="0" w:color="000000"/>
              <w:left w:val="single" w:sz="4" w:space="0" w:color="000000"/>
              <w:bottom w:val="single" w:sz="4" w:space="0" w:color="000000"/>
              <w:right w:val="nil"/>
            </w:tcBorders>
            <w:hideMark/>
          </w:tcPr>
          <w:p w:rsidR="00074A64" w:rsidRDefault="00074A64" w:rsidP="00074A64">
            <w:pPr>
              <w:widowControl w:val="0"/>
              <w:snapToGrid w:val="0"/>
              <w:jc w:val="center"/>
              <w:rPr>
                <w:sz w:val="20"/>
                <w:lang w:eastAsia="ar-SA"/>
              </w:rPr>
            </w:pPr>
            <w:r>
              <w:rPr>
                <w:sz w:val="20"/>
              </w:rPr>
              <w:t>Наименование показателей плановой сметы расходов</w:t>
            </w:r>
          </w:p>
        </w:tc>
        <w:tc>
          <w:tcPr>
            <w:tcW w:w="1276" w:type="dxa"/>
            <w:tcBorders>
              <w:top w:val="single" w:sz="4" w:space="0" w:color="000000"/>
              <w:left w:val="single" w:sz="4" w:space="0" w:color="000000"/>
              <w:bottom w:val="single" w:sz="4" w:space="0" w:color="000000"/>
              <w:right w:val="nil"/>
            </w:tcBorders>
            <w:hideMark/>
          </w:tcPr>
          <w:p w:rsidR="00074A64" w:rsidRDefault="00074A64" w:rsidP="00074A64">
            <w:pPr>
              <w:widowControl w:val="0"/>
              <w:snapToGrid w:val="0"/>
              <w:jc w:val="center"/>
              <w:rPr>
                <w:sz w:val="20"/>
                <w:lang w:eastAsia="ar-SA"/>
              </w:rPr>
            </w:pPr>
            <w:r>
              <w:rPr>
                <w:sz w:val="20"/>
              </w:rPr>
              <w:t>Утверждено (руб. коп.)</w:t>
            </w:r>
          </w:p>
        </w:tc>
        <w:tc>
          <w:tcPr>
            <w:tcW w:w="1701" w:type="dxa"/>
            <w:tcBorders>
              <w:top w:val="single" w:sz="4" w:space="0" w:color="000000"/>
              <w:left w:val="single" w:sz="4" w:space="0" w:color="000000"/>
              <w:bottom w:val="single" w:sz="4" w:space="0" w:color="000000"/>
              <w:right w:val="nil"/>
            </w:tcBorders>
            <w:hideMark/>
          </w:tcPr>
          <w:p w:rsidR="00074A64" w:rsidRDefault="00074A64" w:rsidP="00074A64">
            <w:pPr>
              <w:snapToGrid w:val="0"/>
              <w:jc w:val="center"/>
              <w:rPr>
                <w:sz w:val="20"/>
                <w:lang w:eastAsia="ar-SA"/>
              </w:rPr>
            </w:pPr>
            <w:r>
              <w:rPr>
                <w:sz w:val="20"/>
              </w:rPr>
              <w:t xml:space="preserve">Профинансировано из  бюджета </w:t>
            </w:r>
            <w:proofErr w:type="spellStart"/>
            <w:r>
              <w:rPr>
                <w:sz w:val="20"/>
              </w:rPr>
              <w:t>м.р</w:t>
            </w:r>
            <w:proofErr w:type="spellEnd"/>
            <w:r>
              <w:rPr>
                <w:sz w:val="20"/>
              </w:rPr>
              <w:t>.</w:t>
            </w:r>
          </w:p>
          <w:p w:rsidR="00074A64" w:rsidRDefault="00074A64" w:rsidP="00074A64">
            <w:pPr>
              <w:widowControl w:val="0"/>
              <w:jc w:val="center"/>
              <w:rPr>
                <w:sz w:val="20"/>
                <w:lang w:eastAsia="ar-SA"/>
              </w:rPr>
            </w:pPr>
            <w:r>
              <w:rPr>
                <w:sz w:val="20"/>
              </w:rPr>
              <w:t>(руб. коп.)</w:t>
            </w:r>
          </w:p>
        </w:tc>
        <w:tc>
          <w:tcPr>
            <w:tcW w:w="1275" w:type="dxa"/>
            <w:tcBorders>
              <w:top w:val="single" w:sz="4" w:space="0" w:color="000000"/>
              <w:left w:val="single" w:sz="4" w:space="0" w:color="000000"/>
              <w:bottom w:val="single" w:sz="4" w:space="0" w:color="000000"/>
              <w:right w:val="nil"/>
            </w:tcBorders>
            <w:hideMark/>
          </w:tcPr>
          <w:p w:rsidR="00074A64" w:rsidRDefault="00074A64" w:rsidP="00074A64">
            <w:pPr>
              <w:snapToGrid w:val="0"/>
              <w:jc w:val="center"/>
              <w:rPr>
                <w:sz w:val="20"/>
                <w:lang w:eastAsia="ar-SA"/>
              </w:rPr>
            </w:pPr>
            <w:r>
              <w:rPr>
                <w:sz w:val="20"/>
              </w:rPr>
              <w:t xml:space="preserve">Израсходовано </w:t>
            </w:r>
          </w:p>
          <w:p w:rsidR="00074A64" w:rsidRDefault="00074A64" w:rsidP="00074A64">
            <w:pPr>
              <w:widowControl w:val="0"/>
              <w:snapToGrid w:val="0"/>
              <w:jc w:val="center"/>
              <w:rPr>
                <w:sz w:val="20"/>
                <w:lang w:eastAsia="ar-SA"/>
              </w:rPr>
            </w:pPr>
            <w:r>
              <w:rPr>
                <w:sz w:val="20"/>
              </w:rPr>
              <w:t>(руб. коп.)</w:t>
            </w:r>
          </w:p>
        </w:tc>
        <w:tc>
          <w:tcPr>
            <w:tcW w:w="1560" w:type="dxa"/>
            <w:tcBorders>
              <w:top w:val="single" w:sz="4" w:space="0" w:color="000000"/>
              <w:left w:val="single" w:sz="4" w:space="0" w:color="000000"/>
              <w:bottom w:val="single" w:sz="4" w:space="0" w:color="000000"/>
              <w:right w:val="nil"/>
            </w:tcBorders>
            <w:hideMark/>
          </w:tcPr>
          <w:p w:rsidR="00074A64" w:rsidRDefault="00074A64" w:rsidP="00074A64">
            <w:pPr>
              <w:widowControl w:val="0"/>
              <w:snapToGrid w:val="0"/>
              <w:jc w:val="center"/>
              <w:rPr>
                <w:sz w:val="20"/>
                <w:lang w:eastAsia="ar-SA"/>
              </w:rPr>
            </w:pPr>
            <w:r>
              <w:rPr>
                <w:sz w:val="20"/>
              </w:rPr>
              <w:t>Получатель, исполнитель</w:t>
            </w:r>
          </w:p>
        </w:tc>
        <w:tc>
          <w:tcPr>
            <w:tcW w:w="2934" w:type="dxa"/>
            <w:tcBorders>
              <w:top w:val="single" w:sz="4" w:space="0" w:color="000000"/>
              <w:left w:val="single" w:sz="4" w:space="0" w:color="000000"/>
              <w:bottom w:val="single" w:sz="4" w:space="0" w:color="000000"/>
              <w:right w:val="single" w:sz="4" w:space="0" w:color="000000"/>
            </w:tcBorders>
            <w:hideMark/>
          </w:tcPr>
          <w:p w:rsidR="00074A64" w:rsidRDefault="00074A64" w:rsidP="00074A64">
            <w:pPr>
              <w:widowControl w:val="0"/>
              <w:snapToGrid w:val="0"/>
              <w:jc w:val="center"/>
              <w:rPr>
                <w:sz w:val="20"/>
                <w:lang w:eastAsia="ar-SA"/>
              </w:rPr>
            </w:pPr>
            <w:r>
              <w:rPr>
                <w:sz w:val="20"/>
              </w:rPr>
              <w:t xml:space="preserve">Подтверждающие </w:t>
            </w:r>
            <w:r>
              <w:rPr>
                <w:sz w:val="20"/>
              </w:rPr>
              <w:br/>
              <w:t>документы</w:t>
            </w:r>
          </w:p>
        </w:tc>
      </w:tr>
      <w:tr w:rsidR="00074A64" w:rsidTr="00074A64">
        <w:tc>
          <w:tcPr>
            <w:tcW w:w="2148" w:type="dxa"/>
            <w:tcBorders>
              <w:top w:val="single" w:sz="4" w:space="0" w:color="000000"/>
              <w:left w:val="single" w:sz="4" w:space="0" w:color="000000"/>
              <w:bottom w:val="single" w:sz="4" w:space="0" w:color="000000"/>
              <w:right w:val="nil"/>
            </w:tcBorders>
            <w:hideMark/>
          </w:tcPr>
          <w:p w:rsidR="00074A64" w:rsidRDefault="00074A64" w:rsidP="00074A64">
            <w:pPr>
              <w:widowControl w:val="0"/>
              <w:snapToGrid w:val="0"/>
              <w:jc w:val="center"/>
              <w:rPr>
                <w:sz w:val="20"/>
                <w:lang w:eastAsia="ar-SA"/>
              </w:rPr>
            </w:pPr>
            <w:r>
              <w:rPr>
                <w:sz w:val="20"/>
              </w:rPr>
              <w:t>1</w:t>
            </w:r>
          </w:p>
        </w:tc>
        <w:tc>
          <w:tcPr>
            <w:tcW w:w="1276" w:type="dxa"/>
            <w:tcBorders>
              <w:top w:val="single" w:sz="4" w:space="0" w:color="000000"/>
              <w:left w:val="single" w:sz="4" w:space="0" w:color="000000"/>
              <w:bottom w:val="single" w:sz="4" w:space="0" w:color="000000"/>
              <w:right w:val="nil"/>
            </w:tcBorders>
            <w:hideMark/>
          </w:tcPr>
          <w:p w:rsidR="00074A64" w:rsidRDefault="00074A64" w:rsidP="00074A64">
            <w:pPr>
              <w:widowControl w:val="0"/>
              <w:snapToGrid w:val="0"/>
              <w:jc w:val="center"/>
              <w:rPr>
                <w:sz w:val="20"/>
                <w:lang w:eastAsia="ar-SA"/>
              </w:rPr>
            </w:pPr>
            <w:r>
              <w:rPr>
                <w:sz w:val="20"/>
              </w:rPr>
              <w:t>2</w:t>
            </w:r>
          </w:p>
        </w:tc>
        <w:tc>
          <w:tcPr>
            <w:tcW w:w="1701" w:type="dxa"/>
            <w:tcBorders>
              <w:top w:val="single" w:sz="4" w:space="0" w:color="000000"/>
              <w:left w:val="single" w:sz="4" w:space="0" w:color="000000"/>
              <w:bottom w:val="single" w:sz="4" w:space="0" w:color="000000"/>
              <w:right w:val="nil"/>
            </w:tcBorders>
            <w:hideMark/>
          </w:tcPr>
          <w:p w:rsidR="00074A64" w:rsidRDefault="00074A64" w:rsidP="00074A64">
            <w:pPr>
              <w:widowControl w:val="0"/>
              <w:snapToGrid w:val="0"/>
              <w:jc w:val="center"/>
              <w:rPr>
                <w:sz w:val="20"/>
                <w:lang w:eastAsia="ar-SA"/>
              </w:rPr>
            </w:pPr>
            <w:r>
              <w:rPr>
                <w:sz w:val="20"/>
              </w:rPr>
              <w:t>3</w:t>
            </w:r>
          </w:p>
        </w:tc>
        <w:tc>
          <w:tcPr>
            <w:tcW w:w="1275" w:type="dxa"/>
            <w:tcBorders>
              <w:top w:val="single" w:sz="4" w:space="0" w:color="000000"/>
              <w:left w:val="single" w:sz="4" w:space="0" w:color="000000"/>
              <w:bottom w:val="single" w:sz="4" w:space="0" w:color="000000"/>
              <w:right w:val="nil"/>
            </w:tcBorders>
            <w:hideMark/>
          </w:tcPr>
          <w:p w:rsidR="00074A64" w:rsidRDefault="00074A64" w:rsidP="00074A64">
            <w:pPr>
              <w:widowControl w:val="0"/>
              <w:snapToGrid w:val="0"/>
              <w:jc w:val="center"/>
              <w:rPr>
                <w:sz w:val="20"/>
                <w:lang w:eastAsia="ar-SA"/>
              </w:rPr>
            </w:pPr>
            <w:r>
              <w:rPr>
                <w:sz w:val="20"/>
              </w:rPr>
              <w:t>4</w:t>
            </w:r>
          </w:p>
        </w:tc>
        <w:tc>
          <w:tcPr>
            <w:tcW w:w="1560" w:type="dxa"/>
            <w:tcBorders>
              <w:top w:val="single" w:sz="4" w:space="0" w:color="000000"/>
              <w:left w:val="single" w:sz="4" w:space="0" w:color="000000"/>
              <w:bottom w:val="single" w:sz="4" w:space="0" w:color="000000"/>
              <w:right w:val="nil"/>
            </w:tcBorders>
            <w:hideMark/>
          </w:tcPr>
          <w:p w:rsidR="00074A64" w:rsidRDefault="00074A64" w:rsidP="00074A64">
            <w:pPr>
              <w:widowControl w:val="0"/>
              <w:snapToGrid w:val="0"/>
              <w:jc w:val="center"/>
              <w:rPr>
                <w:sz w:val="20"/>
                <w:lang w:eastAsia="ar-SA"/>
              </w:rPr>
            </w:pPr>
            <w:r>
              <w:rPr>
                <w:sz w:val="20"/>
              </w:rPr>
              <w:t>5</w:t>
            </w:r>
          </w:p>
        </w:tc>
        <w:tc>
          <w:tcPr>
            <w:tcW w:w="2934" w:type="dxa"/>
            <w:tcBorders>
              <w:top w:val="single" w:sz="4" w:space="0" w:color="000000"/>
              <w:left w:val="single" w:sz="4" w:space="0" w:color="000000"/>
              <w:bottom w:val="single" w:sz="4" w:space="0" w:color="000000"/>
              <w:right w:val="single" w:sz="4" w:space="0" w:color="000000"/>
            </w:tcBorders>
            <w:hideMark/>
          </w:tcPr>
          <w:p w:rsidR="00074A64" w:rsidRDefault="00074A64" w:rsidP="00074A64">
            <w:pPr>
              <w:widowControl w:val="0"/>
              <w:snapToGrid w:val="0"/>
              <w:jc w:val="center"/>
              <w:rPr>
                <w:sz w:val="20"/>
                <w:lang w:eastAsia="ar-SA"/>
              </w:rPr>
            </w:pPr>
            <w:r>
              <w:rPr>
                <w:sz w:val="20"/>
              </w:rPr>
              <w:t>6</w:t>
            </w:r>
          </w:p>
        </w:tc>
      </w:tr>
      <w:tr w:rsidR="00074A64" w:rsidTr="00074A64">
        <w:tc>
          <w:tcPr>
            <w:tcW w:w="2148"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276"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701"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275"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560"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2934" w:type="dxa"/>
            <w:tcBorders>
              <w:top w:val="single" w:sz="4" w:space="0" w:color="000000"/>
              <w:left w:val="single" w:sz="4" w:space="0" w:color="000000"/>
              <w:bottom w:val="single" w:sz="4" w:space="0" w:color="000000"/>
              <w:right w:val="single" w:sz="4" w:space="0" w:color="000000"/>
            </w:tcBorders>
          </w:tcPr>
          <w:p w:rsidR="00074A64" w:rsidRDefault="00074A64" w:rsidP="00074A64">
            <w:pPr>
              <w:widowControl w:val="0"/>
              <w:snapToGrid w:val="0"/>
              <w:jc w:val="center"/>
              <w:rPr>
                <w:sz w:val="20"/>
                <w:lang w:eastAsia="ar-SA"/>
              </w:rPr>
            </w:pPr>
          </w:p>
        </w:tc>
      </w:tr>
      <w:tr w:rsidR="00074A64" w:rsidTr="00074A64">
        <w:tc>
          <w:tcPr>
            <w:tcW w:w="2148"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276"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701"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275"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560"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2934" w:type="dxa"/>
            <w:tcBorders>
              <w:top w:val="single" w:sz="4" w:space="0" w:color="000000"/>
              <w:left w:val="single" w:sz="4" w:space="0" w:color="000000"/>
              <w:bottom w:val="single" w:sz="4" w:space="0" w:color="000000"/>
              <w:right w:val="single" w:sz="4" w:space="0" w:color="000000"/>
            </w:tcBorders>
          </w:tcPr>
          <w:p w:rsidR="00074A64" w:rsidRDefault="00074A64" w:rsidP="00074A64">
            <w:pPr>
              <w:widowControl w:val="0"/>
              <w:snapToGrid w:val="0"/>
              <w:jc w:val="center"/>
              <w:rPr>
                <w:sz w:val="20"/>
                <w:lang w:eastAsia="ar-SA"/>
              </w:rPr>
            </w:pPr>
          </w:p>
        </w:tc>
      </w:tr>
      <w:tr w:rsidR="00074A64" w:rsidTr="00074A64">
        <w:tc>
          <w:tcPr>
            <w:tcW w:w="2148"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276"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701"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275"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560" w:type="dxa"/>
            <w:tcBorders>
              <w:top w:val="single" w:sz="4" w:space="0" w:color="000000"/>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2934" w:type="dxa"/>
            <w:tcBorders>
              <w:top w:val="single" w:sz="4" w:space="0" w:color="000000"/>
              <w:left w:val="single" w:sz="4" w:space="0" w:color="000000"/>
              <w:bottom w:val="single" w:sz="4" w:space="0" w:color="000000"/>
              <w:right w:val="single" w:sz="4" w:space="0" w:color="000000"/>
            </w:tcBorders>
          </w:tcPr>
          <w:p w:rsidR="00074A64" w:rsidRDefault="00074A64" w:rsidP="00074A64">
            <w:pPr>
              <w:widowControl w:val="0"/>
              <w:snapToGrid w:val="0"/>
              <w:jc w:val="center"/>
              <w:rPr>
                <w:sz w:val="20"/>
                <w:lang w:eastAsia="ar-SA"/>
              </w:rPr>
            </w:pPr>
          </w:p>
        </w:tc>
      </w:tr>
      <w:tr w:rsidR="00074A64" w:rsidTr="00074A64">
        <w:tc>
          <w:tcPr>
            <w:tcW w:w="2148"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276"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701"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275"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560"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2934" w:type="dxa"/>
            <w:tcBorders>
              <w:top w:val="nil"/>
              <w:left w:val="single" w:sz="4" w:space="0" w:color="000000"/>
              <w:bottom w:val="single" w:sz="4" w:space="0" w:color="000000"/>
              <w:right w:val="single" w:sz="4" w:space="0" w:color="000000"/>
            </w:tcBorders>
          </w:tcPr>
          <w:p w:rsidR="00074A64" w:rsidRDefault="00074A64" w:rsidP="00074A64">
            <w:pPr>
              <w:widowControl w:val="0"/>
              <w:snapToGrid w:val="0"/>
              <w:jc w:val="center"/>
              <w:rPr>
                <w:sz w:val="20"/>
                <w:lang w:eastAsia="ar-SA"/>
              </w:rPr>
            </w:pPr>
          </w:p>
        </w:tc>
      </w:tr>
      <w:tr w:rsidR="00074A64" w:rsidTr="00074A64">
        <w:tc>
          <w:tcPr>
            <w:tcW w:w="2148"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276"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701"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275"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560"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2934" w:type="dxa"/>
            <w:tcBorders>
              <w:top w:val="nil"/>
              <w:left w:val="single" w:sz="4" w:space="0" w:color="000000"/>
              <w:bottom w:val="single" w:sz="4" w:space="0" w:color="000000"/>
              <w:right w:val="single" w:sz="4" w:space="0" w:color="000000"/>
            </w:tcBorders>
          </w:tcPr>
          <w:p w:rsidR="00074A64" w:rsidRDefault="00074A64" w:rsidP="00074A64">
            <w:pPr>
              <w:widowControl w:val="0"/>
              <w:snapToGrid w:val="0"/>
              <w:jc w:val="center"/>
              <w:rPr>
                <w:sz w:val="20"/>
                <w:lang w:eastAsia="ar-SA"/>
              </w:rPr>
            </w:pPr>
          </w:p>
        </w:tc>
      </w:tr>
      <w:tr w:rsidR="00074A64" w:rsidTr="00074A64">
        <w:tc>
          <w:tcPr>
            <w:tcW w:w="2148" w:type="dxa"/>
            <w:tcBorders>
              <w:top w:val="nil"/>
              <w:left w:val="single" w:sz="4" w:space="0" w:color="000000"/>
              <w:bottom w:val="single" w:sz="4" w:space="0" w:color="000000"/>
              <w:right w:val="nil"/>
            </w:tcBorders>
            <w:hideMark/>
          </w:tcPr>
          <w:p w:rsidR="00074A64" w:rsidRDefault="00074A64" w:rsidP="00074A64">
            <w:pPr>
              <w:widowControl w:val="0"/>
              <w:snapToGrid w:val="0"/>
              <w:jc w:val="center"/>
              <w:rPr>
                <w:sz w:val="20"/>
                <w:lang w:eastAsia="ar-SA"/>
              </w:rPr>
            </w:pPr>
            <w:r>
              <w:rPr>
                <w:sz w:val="20"/>
              </w:rPr>
              <w:t xml:space="preserve">            </w:t>
            </w:r>
          </w:p>
        </w:tc>
        <w:tc>
          <w:tcPr>
            <w:tcW w:w="1276"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701"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275"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1560" w:type="dxa"/>
            <w:tcBorders>
              <w:top w:val="nil"/>
              <w:left w:val="single" w:sz="4" w:space="0" w:color="000000"/>
              <w:bottom w:val="single" w:sz="4" w:space="0" w:color="000000"/>
              <w:right w:val="nil"/>
            </w:tcBorders>
          </w:tcPr>
          <w:p w:rsidR="00074A64" w:rsidRDefault="00074A64" w:rsidP="00074A64">
            <w:pPr>
              <w:widowControl w:val="0"/>
              <w:snapToGrid w:val="0"/>
              <w:jc w:val="center"/>
              <w:rPr>
                <w:sz w:val="20"/>
                <w:lang w:eastAsia="ar-SA"/>
              </w:rPr>
            </w:pPr>
          </w:p>
        </w:tc>
        <w:tc>
          <w:tcPr>
            <w:tcW w:w="2934" w:type="dxa"/>
            <w:tcBorders>
              <w:top w:val="nil"/>
              <w:left w:val="single" w:sz="4" w:space="0" w:color="000000"/>
              <w:bottom w:val="single" w:sz="4" w:space="0" w:color="000000"/>
              <w:right w:val="single" w:sz="4" w:space="0" w:color="000000"/>
            </w:tcBorders>
          </w:tcPr>
          <w:p w:rsidR="00074A64" w:rsidRDefault="00074A64" w:rsidP="00074A64">
            <w:pPr>
              <w:widowControl w:val="0"/>
              <w:snapToGrid w:val="0"/>
              <w:jc w:val="center"/>
              <w:rPr>
                <w:sz w:val="20"/>
                <w:lang w:eastAsia="ar-SA"/>
              </w:rPr>
            </w:pPr>
          </w:p>
        </w:tc>
      </w:tr>
    </w:tbl>
    <w:p w:rsidR="00074A64" w:rsidRDefault="00074A64" w:rsidP="00074A64">
      <w:pPr>
        <w:rPr>
          <w:sz w:val="20"/>
          <w:szCs w:val="20"/>
          <w:lang w:eastAsia="ar-SA"/>
        </w:rPr>
      </w:pPr>
      <w:r>
        <w:rPr>
          <w:sz w:val="20"/>
        </w:rPr>
        <w:t>Итого расходов на сумму: _____________________________________</w:t>
      </w:r>
    </w:p>
    <w:tbl>
      <w:tblPr>
        <w:tblW w:w="9165" w:type="dxa"/>
        <w:tblInd w:w="105" w:type="dxa"/>
        <w:tblLayout w:type="fixed"/>
        <w:tblCellMar>
          <w:left w:w="105" w:type="dxa"/>
          <w:right w:w="105" w:type="dxa"/>
        </w:tblCellMar>
        <w:tblLook w:val="04A0" w:firstRow="1" w:lastRow="0" w:firstColumn="1" w:lastColumn="0" w:noHBand="0" w:noVBand="1"/>
      </w:tblPr>
      <w:tblGrid>
        <w:gridCol w:w="3795"/>
        <w:gridCol w:w="2685"/>
        <w:gridCol w:w="2685"/>
      </w:tblGrid>
      <w:tr w:rsidR="00074A64" w:rsidTr="00074A64">
        <w:tc>
          <w:tcPr>
            <w:tcW w:w="3795" w:type="dxa"/>
          </w:tcPr>
          <w:p w:rsidR="00074A64" w:rsidRDefault="00074A64" w:rsidP="00074A64">
            <w:pPr>
              <w:snapToGrid w:val="0"/>
              <w:rPr>
                <w:color w:val="000000"/>
                <w:sz w:val="20"/>
              </w:rPr>
            </w:pPr>
            <w:r>
              <w:rPr>
                <w:color w:val="000000"/>
                <w:sz w:val="20"/>
              </w:rPr>
              <w:t xml:space="preserve">Председатель  </w:t>
            </w:r>
          </w:p>
          <w:p w:rsidR="00074A64" w:rsidRDefault="00074A64" w:rsidP="00074A64">
            <w:pPr>
              <w:snapToGrid w:val="0"/>
              <w:rPr>
                <w:color w:val="000000"/>
                <w:sz w:val="20"/>
              </w:rPr>
            </w:pPr>
          </w:p>
          <w:p w:rsidR="00074A64" w:rsidRDefault="00074A64" w:rsidP="00074A64">
            <w:pPr>
              <w:snapToGrid w:val="0"/>
              <w:rPr>
                <w:color w:val="000000"/>
                <w:sz w:val="20"/>
              </w:rPr>
            </w:pPr>
            <w:r>
              <w:rPr>
                <w:color w:val="000000"/>
                <w:sz w:val="20"/>
              </w:rPr>
              <w:t>Бухгалтер</w:t>
            </w:r>
          </w:p>
        </w:tc>
        <w:tc>
          <w:tcPr>
            <w:tcW w:w="2685" w:type="dxa"/>
          </w:tcPr>
          <w:p w:rsidR="00074A64" w:rsidRDefault="00074A64" w:rsidP="00074A64">
            <w:pPr>
              <w:snapToGrid w:val="0"/>
              <w:rPr>
                <w:color w:val="000000"/>
                <w:sz w:val="20"/>
              </w:rPr>
            </w:pPr>
            <w:r>
              <w:rPr>
                <w:color w:val="000000"/>
                <w:sz w:val="20"/>
              </w:rPr>
              <w:t>____________________</w:t>
            </w:r>
          </w:p>
          <w:p w:rsidR="00074A64" w:rsidRDefault="00074A64" w:rsidP="00074A64">
            <w:pPr>
              <w:snapToGrid w:val="0"/>
              <w:rPr>
                <w:color w:val="000000"/>
                <w:sz w:val="20"/>
              </w:rPr>
            </w:pPr>
            <w:r w:rsidRPr="00023B4A">
              <w:rPr>
                <w:color w:val="000000"/>
                <w:sz w:val="20"/>
              </w:rPr>
              <w:t>(инициалы</w:t>
            </w:r>
            <w:proofErr w:type="gramStart"/>
            <w:r w:rsidRPr="00023B4A">
              <w:rPr>
                <w:color w:val="000000"/>
                <w:sz w:val="20"/>
              </w:rPr>
              <w:t>.</w:t>
            </w:r>
            <w:proofErr w:type="gramEnd"/>
            <w:r w:rsidRPr="00023B4A">
              <w:rPr>
                <w:color w:val="000000"/>
                <w:sz w:val="20"/>
              </w:rPr>
              <w:t xml:space="preserve"> </w:t>
            </w:r>
            <w:proofErr w:type="gramStart"/>
            <w:r w:rsidRPr="00023B4A">
              <w:rPr>
                <w:color w:val="000000"/>
                <w:sz w:val="20"/>
              </w:rPr>
              <w:t>ф</w:t>
            </w:r>
            <w:proofErr w:type="gramEnd"/>
            <w:r w:rsidRPr="00023B4A">
              <w:rPr>
                <w:color w:val="000000"/>
                <w:sz w:val="20"/>
              </w:rPr>
              <w:t>амилия)</w:t>
            </w:r>
            <w:r>
              <w:rPr>
                <w:color w:val="000000"/>
                <w:sz w:val="20"/>
              </w:rPr>
              <w:t xml:space="preserve">   </w:t>
            </w:r>
          </w:p>
          <w:p w:rsidR="00074A64" w:rsidRDefault="00074A64" w:rsidP="00074A64">
            <w:pPr>
              <w:snapToGrid w:val="0"/>
              <w:rPr>
                <w:color w:val="000000"/>
                <w:sz w:val="20"/>
              </w:rPr>
            </w:pPr>
            <w:r>
              <w:rPr>
                <w:color w:val="000000"/>
                <w:sz w:val="20"/>
              </w:rPr>
              <w:t>_____________________</w:t>
            </w:r>
          </w:p>
          <w:p w:rsidR="00074A64" w:rsidRDefault="00074A64" w:rsidP="00074A64">
            <w:pPr>
              <w:snapToGrid w:val="0"/>
              <w:rPr>
                <w:color w:val="000000"/>
                <w:sz w:val="20"/>
              </w:rPr>
            </w:pPr>
            <w:r>
              <w:rPr>
                <w:color w:val="000000"/>
                <w:sz w:val="20"/>
              </w:rPr>
              <w:t>(инициалы, фамилия)</w:t>
            </w:r>
          </w:p>
        </w:tc>
        <w:tc>
          <w:tcPr>
            <w:tcW w:w="2685" w:type="dxa"/>
          </w:tcPr>
          <w:p w:rsidR="00074A64" w:rsidRDefault="00074A64" w:rsidP="00074A64">
            <w:pPr>
              <w:rPr>
                <w:color w:val="000000"/>
                <w:sz w:val="20"/>
              </w:rPr>
            </w:pPr>
            <w:r>
              <w:rPr>
                <w:color w:val="000000"/>
                <w:sz w:val="20"/>
              </w:rPr>
              <w:t>_________________</w:t>
            </w:r>
          </w:p>
          <w:p w:rsidR="00074A64" w:rsidRDefault="00074A64" w:rsidP="00074A64">
            <w:pPr>
              <w:rPr>
                <w:color w:val="000000"/>
                <w:sz w:val="20"/>
              </w:rPr>
            </w:pPr>
            <w:r>
              <w:rPr>
                <w:color w:val="000000"/>
                <w:sz w:val="20"/>
              </w:rPr>
              <w:t>(подпись)</w:t>
            </w:r>
          </w:p>
          <w:p w:rsidR="00074A64" w:rsidRDefault="00074A64" w:rsidP="00074A64">
            <w:pPr>
              <w:rPr>
                <w:color w:val="000000"/>
                <w:sz w:val="20"/>
              </w:rPr>
            </w:pPr>
            <w:r>
              <w:rPr>
                <w:color w:val="000000"/>
                <w:sz w:val="20"/>
              </w:rPr>
              <w:t xml:space="preserve">________________   </w:t>
            </w:r>
          </w:p>
        </w:tc>
      </w:tr>
      <w:tr w:rsidR="00074A64" w:rsidTr="00074A64">
        <w:tc>
          <w:tcPr>
            <w:tcW w:w="3795" w:type="dxa"/>
          </w:tcPr>
          <w:p w:rsidR="00074A64" w:rsidRDefault="00074A64" w:rsidP="00074A64">
            <w:pPr>
              <w:snapToGrid w:val="0"/>
              <w:rPr>
                <w:color w:val="000000"/>
                <w:sz w:val="20"/>
              </w:rPr>
            </w:pPr>
          </w:p>
        </w:tc>
        <w:tc>
          <w:tcPr>
            <w:tcW w:w="2685" w:type="dxa"/>
          </w:tcPr>
          <w:p w:rsidR="00074A64" w:rsidRDefault="00074A64" w:rsidP="00074A64">
            <w:pPr>
              <w:snapToGrid w:val="0"/>
              <w:rPr>
                <w:color w:val="000000"/>
                <w:sz w:val="20"/>
              </w:rPr>
            </w:pPr>
          </w:p>
        </w:tc>
        <w:tc>
          <w:tcPr>
            <w:tcW w:w="2685" w:type="dxa"/>
          </w:tcPr>
          <w:p w:rsidR="00074A64" w:rsidRDefault="00074A64" w:rsidP="00074A64">
            <w:pPr>
              <w:rPr>
                <w:color w:val="000000"/>
                <w:sz w:val="20"/>
              </w:rPr>
            </w:pPr>
          </w:p>
        </w:tc>
      </w:tr>
      <w:tr w:rsidR="00074A64" w:rsidTr="00074A64">
        <w:tc>
          <w:tcPr>
            <w:tcW w:w="3795" w:type="dxa"/>
          </w:tcPr>
          <w:p w:rsidR="00074A64" w:rsidRDefault="00074A64" w:rsidP="00074A64">
            <w:pPr>
              <w:widowControl w:val="0"/>
              <w:rPr>
                <w:color w:val="000000"/>
                <w:sz w:val="20"/>
                <w:lang w:eastAsia="ar-SA"/>
              </w:rPr>
            </w:pPr>
          </w:p>
        </w:tc>
        <w:tc>
          <w:tcPr>
            <w:tcW w:w="2685" w:type="dxa"/>
          </w:tcPr>
          <w:p w:rsidR="00074A64" w:rsidRDefault="00074A64" w:rsidP="00074A64">
            <w:pPr>
              <w:widowControl w:val="0"/>
              <w:jc w:val="center"/>
              <w:rPr>
                <w:color w:val="000000"/>
                <w:sz w:val="20"/>
                <w:lang w:eastAsia="ar-SA"/>
              </w:rPr>
            </w:pPr>
          </w:p>
        </w:tc>
        <w:tc>
          <w:tcPr>
            <w:tcW w:w="2685" w:type="dxa"/>
          </w:tcPr>
          <w:p w:rsidR="00074A64" w:rsidRDefault="00074A64" w:rsidP="00074A64">
            <w:pPr>
              <w:widowControl w:val="0"/>
              <w:jc w:val="center"/>
              <w:rPr>
                <w:color w:val="000000"/>
                <w:sz w:val="20"/>
              </w:rPr>
            </w:pPr>
          </w:p>
        </w:tc>
      </w:tr>
      <w:tr w:rsidR="00074A64" w:rsidTr="00074A64">
        <w:tc>
          <w:tcPr>
            <w:tcW w:w="3795" w:type="dxa"/>
          </w:tcPr>
          <w:p w:rsidR="00074A64" w:rsidRDefault="00074A64" w:rsidP="00074A64">
            <w:pPr>
              <w:widowControl w:val="0"/>
              <w:snapToGrid w:val="0"/>
              <w:rPr>
                <w:color w:val="000000"/>
                <w:sz w:val="20"/>
                <w:lang w:eastAsia="ar-SA"/>
              </w:rPr>
            </w:pPr>
          </w:p>
        </w:tc>
        <w:tc>
          <w:tcPr>
            <w:tcW w:w="2685" w:type="dxa"/>
          </w:tcPr>
          <w:p w:rsidR="00074A64" w:rsidRDefault="00074A64" w:rsidP="00074A64">
            <w:pPr>
              <w:widowControl w:val="0"/>
              <w:snapToGrid w:val="0"/>
              <w:rPr>
                <w:color w:val="000000"/>
                <w:sz w:val="20"/>
                <w:lang w:eastAsia="ar-SA"/>
              </w:rPr>
            </w:pPr>
          </w:p>
        </w:tc>
        <w:tc>
          <w:tcPr>
            <w:tcW w:w="2685" w:type="dxa"/>
          </w:tcPr>
          <w:p w:rsidR="00074A64" w:rsidRDefault="00074A64" w:rsidP="00074A64">
            <w:pPr>
              <w:widowControl w:val="0"/>
              <w:snapToGrid w:val="0"/>
              <w:rPr>
                <w:color w:val="000000"/>
                <w:sz w:val="20"/>
                <w:lang w:eastAsia="ar-SA"/>
              </w:rPr>
            </w:pPr>
          </w:p>
        </w:tc>
      </w:tr>
    </w:tbl>
    <w:p w:rsidR="00074A64" w:rsidRDefault="00074A64" w:rsidP="00074A64">
      <w:pPr>
        <w:rPr>
          <w:sz w:val="20"/>
        </w:rPr>
      </w:pPr>
      <w:r>
        <w:rPr>
          <w:sz w:val="20"/>
        </w:rPr>
        <w:t>Отчет принят «____» ______________ 20__ г.</w:t>
      </w:r>
    </w:p>
    <w:p w:rsidR="00074A64" w:rsidRDefault="00074A64" w:rsidP="00074A64">
      <w:pPr>
        <w:rPr>
          <w:sz w:val="20"/>
        </w:rPr>
      </w:pPr>
      <w:r>
        <w:rPr>
          <w:sz w:val="20"/>
        </w:rPr>
        <w:t>_____________  ____________________</w:t>
      </w:r>
    </w:p>
    <w:p w:rsidR="00074A64" w:rsidRDefault="00074A64" w:rsidP="00074A64">
      <w:r>
        <w:rPr>
          <w:sz w:val="20"/>
        </w:rPr>
        <w:t xml:space="preserve"> </w:t>
      </w:r>
      <w:r>
        <w:rPr>
          <w:sz w:val="18"/>
          <w:szCs w:val="18"/>
        </w:rPr>
        <w:t xml:space="preserve">   (подпись)                      (расшифровка подписи)</w:t>
      </w:r>
    </w:p>
    <w:p w:rsidR="00074A64" w:rsidRDefault="00074A64" w:rsidP="00074A64">
      <w:pPr>
        <w:spacing w:after="0"/>
        <w:ind w:left="426" w:right="140"/>
        <w:jc w:val="right"/>
        <w:rPr>
          <w:rFonts w:ascii="Times New Roman" w:hAnsi="Times New Roman" w:cs="Times New Roman"/>
          <w:color w:val="000000"/>
        </w:rPr>
        <w:sectPr w:rsidR="00074A64" w:rsidSect="00074A64">
          <w:pgSz w:w="11906" w:h="16838"/>
          <w:pgMar w:top="851" w:right="851" w:bottom="1134" w:left="851" w:header="709" w:footer="709" w:gutter="0"/>
          <w:cols w:space="708"/>
          <w:docGrid w:linePitch="360"/>
        </w:sectPr>
      </w:pPr>
    </w:p>
    <w:p w:rsidR="00AF1541" w:rsidRPr="00AF1541" w:rsidRDefault="00AF1541" w:rsidP="00AF1541">
      <w:pPr>
        <w:spacing w:after="0" w:line="240" w:lineRule="auto"/>
        <w:jc w:val="right"/>
        <w:rPr>
          <w:rFonts w:ascii="Times New Roman" w:eastAsia="Calibri" w:hAnsi="Times New Roman" w:cs="Times New Roman"/>
          <w:lang w:eastAsia="en-US"/>
        </w:rPr>
      </w:pPr>
      <w:r w:rsidRPr="00AF1541">
        <w:rPr>
          <w:rFonts w:ascii="Times New Roman" w:eastAsia="Calibri" w:hAnsi="Times New Roman" w:cs="Times New Roman"/>
          <w:lang w:eastAsia="en-US"/>
        </w:rPr>
        <w:lastRenderedPageBreak/>
        <w:t>Приложение № 5</w:t>
      </w:r>
    </w:p>
    <w:p w:rsidR="00AF1541" w:rsidRPr="00AF1541" w:rsidRDefault="00AF1541" w:rsidP="00AF1541">
      <w:pPr>
        <w:spacing w:after="0" w:line="240" w:lineRule="auto"/>
        <w:jc w:val="right"/>
        <w:rPr>
          <w:rFonts w:ascii="Times New Roman" w:eastAsia="Calibri" w:hAnsi="Times New Roman" w:cs="Times New Roman"/>
          <w:lang w:eastAsia="en-US"/>
        </w:rPr>
      </w:pPr>
      <w:r w:rsidRPr="00AF1541">
        <w:rPr>
          <w:rFonts w:ascii="Times New Roman" w:eastAsia="Calibri" w:hAnsi="Times New Roman" w:cs="Times New Roman"/>
          <w:lang w:eastAsia="en-US"/>
        </w:rPr>
        <w:t>к Административному регламенту</w:t>
      </w:r>
    </w:p>
    <w:p w:rsidR="00AF1541" w:rsidRPr="00AF1541" w:rsidRDefault="00AF1541" w:rsidP="00AF1541">
      <w:pPr>
        <w:spacing w:after="0" w:line="240" w:lineRule="auto"/>
        <w:jc w:val="center"/>
        <w:rPr>
          <w:rFonts w:ascii="Times New Roman" w:eastAsia="Calibri" w:hAnsi="Times New Roman" w:cs="Times New Roman"/>
          <w:lang w:eastAsia="en-US"/>
        </w:rPr>
      </w:pPr>
      <w:r w:rsidRPr="00AF1541">
        <w:rPr>
          <w:rFonts w:ascii="Times New Roman" w:eastAsia="Calibri" w:hAnsi="Times New Roman" w:cs="Times New Roman"/>
          <w:lang w:eastAsia="en-US"/>
        </w:rPr>
        <w:t>Блок-схема</w:t>
      </w:r>
    </w:p>
    <w:p w:rsidR="00AF1541" w:rsidRPr="00AF1541" w:rsidRDefault="00AF1541" w:rsidP="00AF1541">
      <w:pPr>
        <w:spacing w:after="0" w:line="240" w:lineRule="auto"/>
        <w:jc w:val="center"/>
        <w:rPr>
          <w:rFonts w:ascii="Times New Roman" w:eastAsia="Calibri" w:hAnsi="Times New Roman" w:cs="Times New Roman"/>
          <w:lang w:eastAsia="en-US"/>
        </w:rPr>
      </w:pPr>
      <w:r w:rsidRPr="00AF1541">
        <w:rPr>
          <w:rFonts w:ascii="Times New Roman" w:eastAsia="Calibri" w:hAnsi="Times New Roman" w:cs="Times New Roman"/>
          <w:lang w:eastAsia="en-US"/>
        </w:rPr>
        <w:t>административных процедур предоставления муниципальной услуги «Включение в Реестр местных общественных объединений ветеранов, инвалидов и иных общественных организаций социальной направленности, имеющих право на финансовую поддержку».</w:t>
      </w:r>
    </w:p>
    <w:p w:rsidR="00074A64" w:rsidRPr="008375CD" w:rsidRDefault="00074A64" w:rsidP="00074A64">
      <w:pPr>
        <w:spacing w:after="0" w:line="240" w:lineRule="auto"/>
        <w:rPr>
          <w:rFonts w:ascii="Times New Roman" w:hAnsi="Times New Roman" w:cs="Times New Roman"/>
        </w:rPr>
      </w:pPr>
    </w:p>
    <w:tbl>
      <w:tblPr>
        <w:tblStyle w:val="ae"/>
        <w:tblW w:w="5121" w:type="pct"/>
        <w:tblLayout w:type="fixed"/>
        <w:tblLook w:val="04A0" w:firstRow="1" w:lastRow="0" w:firstColumn="1" w:lastColumn="0" w:noHBand="0" w:noVBand="1"/>
      </w:tblPr>
      <w:tblGrid>
        <w:gridCol w:w="457"/>
        <w:gridCol w:w="644"/>
        <w:gridCol w:w="1728"/>
        <w:gridCol w:w="2579"/>
        <w:gridCol w:w="2744"/>
        <w:gridCol w:w="1651"/>
        <w:gridCol w:w="1219"/>
      </w:tblGrid>
      <w:tr w:rsidR="00AF1541" w:rsidRPr="00FA72FF" w:rsidTr="00476A45">
        <w:tc>
          <w:tcPr>
            <w:tcW w:w="207" w:type="pct"/>
          </w:tcPr>
          <w:p w:rsidR="00AF1541" w:rsidRDefault="00AF1541" w:rsidP="00AF1541">
            <w:pPr>
              <w:jc w:val="center"/>
              <w:rPr>
                <w:rFonts w:ascii="Times New Roman" w:hAnsi="Times New Roman" w:cs="Times New Roman"/>
              </w:rPr>
            </w:pPr>
          </w:p>
        </w:tc>
        <w:tc>
          <w:tcPr>
            <w:tcW w:w="292" w:type="pct"/>
          </w:tcPr>
          <w:p w:rsidR="00AF1541" w:rsidRPr="003174F9" w:rsidRDefault="00AF1541" w:rsidP="00AF1541">
            <w:pPr>
              <w:jc w:val="center"/>
              <w:rPr>
                <w:rFonts w:ascii="Times New Roman" w:hAnsi="Times New Roman" w:cs="Times New Roman"/>
                <w:sz w:val="20"/>
                <w:szCs w:val="20"/>
              </w:rPr>
            </w:pPr>
          </w:p>
        </w:tc>
        <w:tc>
          <w:tcPr>
            <w:tcW w:w="784" w:type="pct"/>
          </w:tcPr>
          <w:p w:rsidR="00AF1541" w:rsidRPr="00FA72FF" w:rsidRDefault="00AF1541" w:rsidP="00AF1541">
            <w:pPr>
              <w:jc w:val="center"/>
              <w:rPr>
                <w:rFonts w:ascii="Times New Roman" w:hAnsi="Times New Roman" w:cs="Times New Roman"/>
                <w:sz w:val="20"/>
                <w:szCs w:val="20"/>
              </w:rPr>
            </w:pPr>
            <w:r w:rsidRPr="00FA72FF">
              <w:rPr>
                <w:rFonts w:ascii="Times New Roman" w:hAnsi="Times New Roman" w:cs="Times New Roman"/>
                <w:sz w:val="20"/>
                <w:szCs w:val="20"/>
              </w:rPr>
              <w:t>Заявитель</w:t>
            </w:r>
          </w:p>
        </w:tc>
        <w:tc>
          <w:tcPr>
            <w:tcW w:w="1170" w:type="pct"/>
          </w:tcPr>
          <w:p w:rsidR="00AF1541" w:rsidRPr="00FA72FF" w:rsidRDefault="00AF1541" w:rsidP="00AF1541">
            <w:pPr>
              <w:jc w:val="center"/>
              <w:rPr>
                <w:rFonts w:ascii="Times New Roman" w:hAnsi="Times New Roman" w:cs="Times New Roman"/>
                <w:sz w:val="20"/>
                <w:szCs w:val="20"/>
              </w:rPr>
            </w:pPr>
            <w:r>
              <w:rPr>
                <w:rFonts w:ascii="Times New Roman" w:hAnsi="Times New Roman" w:cs="Times New Roman"/>
                <w:sz w:val="20"/>
                <w:szCs w:val="20"/>
              </w:rPr>
              <w:t>Специалист, ответственный за предоставление муниципальной услуги</w:t>
            </w:r>
          </w:p>
        </w:tc>
        <w:tc>
          <w:tcPr>
            <w:tcW w:w="1245" w:type="pct"/>
          </w:tcPr>
          <w:p w:rsidR="00AF1541" w:rsidRPr="00FA72FF" w:rsidRDefault="00AF1541" w:rsidP="00AF1541">
            <w:pPr>
              <w:jc w:val="center"/>
              <w:rPr>
                <w:rFonts w:ascii="Times New Roman" w:hAnsi="Times New Roman" w:cs="Times New Roman"/>
                <w:sz w:val="20"/>
                <w:szCs w:val="20"/>
              </w:rPr>
            </w:pPr>
            <w:r>
              <w:rPr>
                <w:rFonts w:ascii="Times New Roman" w:hAnsi="Times New Roman" w:cs="Times New Roman"/>
                <w:sz w:val="20"/>
                <w:szCs w:val="20"/>
              </w:rPr>
              <w:t>Система межведомственного электронного взаимодействия</w:t>
            </w:r>
            <w:r w:rsidRPr="00FA72FF">
              <w:rPr>
                <w:rFonts w:ascii="Times New Roman" w:hAnsi="Times New Roman" w:cs="Times New Roman"/>
                <w:sz w:val="20"/>
                <w:szCs w:val="20"/>
              </w:rPr>
              <w:t xml:space="preserve"> </w:t>
            </w:r>
            <w:r>
              <w:rPr>
                <w:rFonts w:ascii="Times New Roman" w:hAnsi="Times New Roman" w:cs="Times New Roman"/>
                <w:sz w:val="20"/>
                <w:szCs w:val="20"/>
              </w:rPr>
              <w:t>(</w:t>
            </w:r>
            <w:r w:rsidRPr="00FA72FF">
              <w:rPr>
                <w:rFonts w:ascii="Times New Roman" w:hAnsi="Times New Roman" w:cs="Times New Roman"/>
                <w:sz w:val="20"/>
                <w:szCs w:val="20"/>
              </w:rPr>
              <w:t>СМЭВ</w:t>
            </w:r>
            <w:r>
              <w:rPr>
                <w:rFonts w:ascii="Times New Roman" w:hAnsi="Times New Roman" w:cs="Times New Roman"/>
                <w:sz w:val="20"/>
                <w:szCs w:val="20"/>
              </w:rPr>
              <w:t>)</w:t>
            </w:r>
          </w:p>
        </w:tc>
        <w:tc>
          <w:tcPr>
            <w:tcW w:w="749" w:type="pct"/>
          </w:tcPr>
          <w:p w:rsidR="00AF1541" w:rsidRPr="002F2E99" w:rsidRDefault="00AF1541" w:rsidP="00AF1541">
            <w:pPr>
              <w:jc w:val="center"/>
              <w:rPr>
                <w:rFonts w:ascii="Times New Roman" w:hAnsi="Times New Roman" w:cs="Times New Roman"/>
                <w:sz w:val="20"/>
                <w:szCs w:val="20"/>
                <w:lang w:val="en-US"/>
              </w:rPr>
            </w:pPr>
            <w:r>
              <w:rPr>
                <w:rFonts w:ascii="Times New Roman" w:hAnsi="Times New Roman" w:cs="Times New Roman"/>
                <w:sz w:val="20"/>
                <w:szCs w:val="20"/>
              </w:rPr>
              <w:t xml:space="preserve">Начальник </w:t>
            </w:r>
            <w:proofErr w:type="spellStart"/>
            <w:r w:rsidRPr="002F2E99">
              <w:rPr>
                <w:rFonts w:ascii="Times New Roman" w:hAnsi="Times New Roman" w:cs="Times New Roman"/>
                <w:sz w:val="20"/>
                <w:szCs w:val="20"/>
                <w:lang w:val="en-US"/>
              </w:rPr>
              <w:t>УСЗНиТ</w:t>
            </w:r>
            <w:proofErr w:type="spellEnd"/>
          </w:p>
        </w:tc>
        <w:tc>
          <w:tcPr>
            <w:tcW w:w="553" w:type="pct"/>
          </w:tcPr>
          <w:p w:rsidR="00AF1541" w:rsidRPr="00FA72FF" w:rsidRDefault="00AF1541" w:rsidP="00AF1541">
            <w:pPr>
              <w:jc w:val="center"/>
              <w:rPr>
                <w:rFonts w:ascii="Times New Roman" w:hAnsi="Times New Roman" w:cs="Times New Roman"/>
                <w:sz w:val="20"/>
                <w:szCs w:val="20"/>
              </w:rPr>
            </w:pPr>
            <w:r>
              <w:rPr>
                <w:rFonts w:ascii="Times New Roman" w:hAnsi="Times New Roman" w:cs="Times New Roman"/>
                <w:sz w:val="20"/>
                <w:szCs w:val="20"/>
              </w:rPr>
              <w:t xml:space="preserve">Глава Администрации </w:t>
            </w:r>
            <w:proofErr w:type="gramStart"/>
            <w:r>
              <w:rPr>
                <w:rFonts w:ascii="Times New Roman" w:hAnsi="Times New Roman" w:cs="Times New Roman"/>
                <w:sz w:val="20"/>
                <w:szCs w:val="20"/>
              </w:rPr>
              <w:t>Гаврилов-Ямского</w:t>
            </w:r>
            <w:proofErr w:type="gramEnd"/>
            <w:r>
              <w:rPr>
                <w:rFonts w:ascii="Times New Roman" w:hAnsi="Times New Roman" w:cs="Times New Roman"/>
                <w:sz w:val="20"/>
                <w:szCs w:val="20"/>
              </w:rPr>
              <w:t xml:space="preserve"> муниципального района</w:t>
            </w:r>
          </w:p>
        </w:tc>
      </w:tr>
      <w:tr w:rsidR="00AF1541" w:rsidTr="00476A45">
        <w:trPr>
          <w:cantSplit/>
          <w:trHeight w:val="647"/>
        </w:trPr>
        <w:tc>
          <w:tcPr>
            <w:tcW w:w="207" w:type="pct"/>
            <w:vMerge w:val="restart"/>
            <w:textDirection w:val="btLr"/>
          </w:tcPr>
          <w:p w:rsidR="00AF1541" w:rsidRDefault="00AF1541" w:rsidP="00AF1541">
            <w:pPr>
              <w:ind w:left="113" w:right="113"/>
              <w:jc w:val="center"/>
              <w:rPr>
                <w:rFonts w:ascii="Times New Roman" w:hAnsi="Times New Roman" w:cs="Times New Roman"/>
              </w:rPr>
            </w:pPr>
            <w:r>
              <w:rPr>
                <w:rFonts w:ascii="Times New Roman" w:hAnsi="Times New Roman" w:cs="Times New Roman"/>
              </w:rPr>
              <w:t>30 дней</w:t>
            </w:r>
          </w:p>
        </w:tc>
        <w:tc>
          <w:tcPr>
            <w:tcW w:w="292" w:type="pct"/>
            <w:textDirection w:val="btLr"/>
          </w:tcPr>
          <w:p w:rsidR="00AF1541" w:rsidRPr="003174F9" w:rsidRDefault="00AF1541" w:rsidP="00AF1541">
            <w:pPr>
              <w:ind w:left="113" w:right="113"/>
              <w:jc w:val="center"/>
              <w:rPr>
                <w:rFonts w:ascii="Times New Roman" w:hAnsi="Times New Roman" w:cs="Times New Roman"/>
                <w:sz w:val="20"/>
                <w:szCs w:val="20"/>
              </w:rPr>
            </w:pPr>
            <w:r w:rsidRPr="003174F9">
              <w:rPr>
                <w:rFonts w:ascii="Times New Roman" w:hAnsi="Times New Roman" w:cs="Times New Roman"/>
                <w:sz w:val="20"/>
                <w:szCs w:val="20"/>
              </w:rPr>
              <w:t>1 день</w:t>
            </w:r>
          </w:p>
        </w:tc>
        <w:tc>
          <w:tcPr>
            <w:tcW w:w="784" w:type="pct"/>
          </w:tcPr>
          <w:p w:rsidR="00AF1541" w:rsidRDefault="00AF1541" w:rsidP="00AF1541">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5BC91869" wp14:editId="4CBA6031">
                      <wp:simplePos x="0" y="0"/>
                      <wp:positionH relativeFrom="column">
                        <wp:posOffset>133985</wp:posOffset>
                      </wp:positionH>
                      <wp:positionV relativeFrom="paragraph">
                        <wp:posOffset>18415</wp:posOffset>
                      </wp:positionV>
                      <wp:extent cx="845820" cy="428625"/>
                      <wp:effectExtent l="0" t="0" r="11430" b="28575"/>
                      <wp:wrapNone/>
                      <wp:docPr id="3" name="Блок-схема: альтернативный процесс 3"/>
                      <wp:cNvGraphicFramePr/>
                      <a:graphic xmlns:a="http://schemas.openxmlformats.org/drawingml/2006/main">
                        <a:graphicData uri="http://schemas.microsoft.com/office/word/2010/wordprocessingShape">
                          <wps:wsp>
                            <wps:cNvSpPr/>
                            <wps:spPr>
                              <a:xfrm>
                                <a:off x="0" y="0"/>
                                <a:ext cx="845820" cy="428625"/>
                              </a:xfrm>
                              <a:prstGeom prst="flowChartAlternateProcess">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3" o:spid="_x0000_s1026" type="#_x0000_t176" style="position:absolute;margin-left:10.55pt;margin-top:1.45pt;width:66.6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" filled="f" strokecolor="black [3213]"/>
                  </w:pict>
                </mc:Fallback>
              </mc:AlternateContent>
            </w:r>
          </w:p>
          <w:p w:rsidR="00AF1541" w:rsidRPr="00C43FD9" w:rsidRDefault="00AF1541" w:rsidP="00AF1541">
            <w:pPr>
              <w:jc w:val="center"/>
              <w:rPr>
                <w:rFonts w:ascii="Times New Roman" w:hAnsi="Times New Roman" w:cs="Times New Roman"/>
                <w:sz w:val="20"/>
                <w:szCs w:val="20"/>
              </w:rPr>
            </w:pPr>
            <w:r w:rsidRPr="00C43FD9">
              <w:rPr>
                <w:rFonts w:ascii="Times New Roman" w:hAnsi="Times New Roman" w:cs="Times New Roman"/>
                <w:noProof/>
                <w:sz w:val="20"/>
                <w:szCs w:val="20"/>
              </w:rPr>
              <mc:AlternateContent>
                <mc:Choice Requires="wps">
                  <w:drawing>
                    <wp:anchor distT="0" distB="0" distL="114300" distR="114300" simplePos="0" relativeHeight="251661312" behindDoc="0" locked="0" layoutInCell="1" allowOverlap="1" wp14:anchorId="25090ECB" wp14:editId="6789572A">
                      <wp:simplePos x="0" y="0"/>
                      <wp:positionH relativeFrom="column">
                        <wp:posOffset>813435</wp:posOffset>
                      </wp:positionH>
                      <wp:positionV relativeFrom="paragraph">
                        <wp:posOffset>133985</wp:posOffset>
                      </wp:positionV>
                      <wp:extent cx="180975" cy="0"/>
                      <wp:effectExtent l="0" t="76200" r="28575" b="114300"/>
                      <wp:wrapNone/>
                      <wp:docPr id="5" name="Прямая со стрелкой 5"/>
                      <wp:cNvGraphicFramePr/>
                      <a:graphic xmlns:a="http://schemas.openxmlformats.org/drawingml/2006/main">
                        <a:graphicData uri="http://schemas.microsoft.com/office/word/2010/wordprocessingShape">
                          <wps:wsp>
                            <wps:cNvCnPr/>
                            <wps:spPr>
                              <a:xfrm>
                                <a:off x="0" y="0"/>
                                <a:ext cx="1809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64.05pt;margin-top:10.55pt;width:14.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" strokecolor="#4579b8 [3044]">
                      <v:stroke endarrow="open"/>
                    </v:shape>
                  </w:pict>
                </mc:Fallback>
              </mc:AlternateContent>
            </w:r>
            <w:r w:rsidRPr="00C43FD9">
              <w:rPr>
                <w:rFonts w:ascii="Times New Roman" w:hAnsi="Times New Roman" w:cs="Times New Roman"/>
                <w:sz w:val="20"/>
                <w:szCs w:val="20"/>
              </w:rPr>
              <w:t>Обращение заявителя</w:t>
            </w:r>
          </w:p>
        </w:tc>
        <w:tc>
          <w:tcPr>
            <w:tcW w:w="1170" w:type="pct"/>
          </w:tcPr>
          <w:p w:rsidR="00AF1541" w:rsidRDefault="00AF1541" w:rsidP="00AF1541">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AE1C2CC" wp14:editId="61FACC19">
                      <wp:simplePos x="0" y="0"/>
                      <wp:positionH relativeFrom="column">
                        <wp:posOffset>111125</wp:posOffset>
                      </wp:positionH>
                      <wp:positionV relativeFrom="paragraph">
                        <wp:posOffset>65405</wp:posOffset>
                      </wp:positionV>
                      <wp:extent cx="1276350" cy="381000"/>
                      <wp:effectExtent l="0" t="0" r="19050" b="19050"/>
                      <wp:wrapNone/>
                      <wp:docPr id="4" name="Блок-схема: процесс 4"/>
                      <wp:cNvGraphicFramePr/>
                      <a:graphic xmlns:a="http://schemas.openxmlformats.org/drawingml/2006/main">
                        <a:graphicData uri="http://schemas.microsoft.com/office/word/2010/wordprocessingShape">
                          <wps:wsp>
                            <wps:cNvSpPr/>
                            <wps:spPr>
                              <a:xfrm>
                                <a:off x="0" y="0"/>
                                <a:ext cx="1276350" cy="381000"/>
                              </a:xfrm>
                              <a:prstGeom prst="flowChartProcess">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4" o:spid="_x0000_s1026" type="#_x0000_t109" style="position:absolute;margin-left:8.75pt;margin-top:5.15pt;width:100.5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" filled="f" strokecolor="black [3213]"/>
                  </w:pict>
                </mc:Fallback>
              </mc:AlternateContent>
            </w:r>
          </w:p>
          <w:p w:rsidR="00AF1541" w:rsidRPr="009605E1" w:rsidRDefault="00AF1541" w:rsidP="00AF1541">
            <w:pPr>
              <w:jc w:val="center"/>
              <w:rPr>
                <w:rFonts w:ascii="Times New Roman" w:hAnsi="Times New Roman" w:cs="Times New Roman"/>
                <w:sz w:val="20"/>
                <w:szCs w:val="20"/>
              </w:rPr>
            </w:pP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6D74B990" wp14:editId="31FFCB64">
                      <wp:simplePos x="0" y="0"/>
                      <wp:positionH relativeFrom="column">
                        <wp:posOffset>619760</wp:posOffset>
                      </wp:positionH>
                      <wp:positionV relativeFrom="paragraph">
                        <wp:posOffset>305435</wp:posOffset>
                      </wp:positionV>
                      <wp:extent cx="9525" cy="200025"/>
                      <wp:effectExtent l="76200" t="0" r="66675" b="66675"/>
                      <wp:wrapNone/>
                      <wp:docPr id="13" name="Прямая со стрелкой 13"/>
                      <wp:cNvGraphicFramePr/>
                      <a:graphic xmlns:a="http://schemas.openxmlformats.org/drawingml/2006/main">
                        <a:graphicData uri="http://schemas.microsoft.com/office/word/2010/wordprocessingShape">
                          <wps:wsp>
                            <wps:cNvCnPr/>
                            <wps:spPr>
                              <a:xfrm>
                                <a:off x="0" y="0"/>
                                <a:ext cx="9525" cy="200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48.8pt;margin-top:24.05pt;width:.7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" strokecolor="#4579b8 [3044]">
                      <v:stroke endarrow="open"/>
                    </v:shape>
                  </w:pict>
                </mc:Fallback>
              </mc:AlternateContent>
            </w:r>
            <w:r w:rsidRPr="00C43FD9">
              <w:rPr>
                <w:rFonts w:ascii="Times New Roman" w:hAnsi="Times New Roman" w:cs="Times New Roman"/>
                <w:sz w:val="20"/>
                <w:szCs w:val="20"/>
              </w:rPr>
              <w:t>Прием и регистрация заявлений</w:t>
            </w:r>
          </w:p>
        </w:tc>
        <w:tc>
          <w:tcPr>
            <w:tcW w:w="1245" w:type="pct"/>
          </w:tcPr>
          <w:p w:rsidR="00AF1541" w:rsidRDefault="00AF1541" w:rsidP="00AF1541">
            <w:pPr>
              <w:jc w:val="center"/>
              <w:rPr>
                <w:rFonts w:ascii="Times New Roman" w:hAnsi="Times New Roman" w:cs="Times New Roman"/>
              </w:rPr>
            </w:pPr>
          </w:p>
        </w:tc>
        <w:tc>
          <w:tcPr>
            <w:tcW w:w="749" w:type="pct"/>
          </w:tcPr>
          <w:p w:rsidR="00AF1541" w:rsidRDefault="00AF1541" w:rsidP="00AF1541">
            <w:pPr>
              <w:jc w:val="center"/>
              <w:rPr>
                <w:rFonts w:ascii="Times New Roman" w:hAnsi="Times New Roman" w:cs="Times New Roman"/>
              </w:rPr>
            </w:pPr>
          </w:p>
        </w:tc>
        <w:tc>
          <w:tcPr>
            <w:tcW w:w="553" w:type="pct"/>
          </w:tcPr>
          <w:p w:rsidR="00AF1541" w:rsidRDefault="00AF1541" w:rsidP="00AF1541">
            <w:pPr>
              <w:jc w:val="center"/>
              <w:rPr>
                <w:rFonts w:ascii="Times New Roman" w:hAnsi="Times New Roman" w:cs="Times New Roman"/>
              </w:rPr>
            </w:pPr>
          </w:p>
        </w:tc>
      </w:tr>
      <w:tr w:rsidR="00AF1541" w:rsidTr="00476A45">
        <w:trPr>
          <w:cantSplit/>
          <w:trHeight w:val="3533"/>
        </w:trPr>
        <w:tc>
          <w:tcPr>
            <w:tcW w:w="207" w:type="pct"/>
            <w:vMerge/>
            <w:textDirection w:val="btLr"/>
          </w:tcPr>
          <w:p w:rsidR="00AF1541" w:rsidRDefault="00AF1541" w:rsidP="00AF1541">
            <w:pPr>
              <w:ind w:left="113" w:right="113"/>
              <w:jc w:val="center"/>
              <w:rPr>
                <w:rFonts w:ascii="Times New Roman" w:hAnsi="Times New Roman" w:cs="Times New Roman"/>
              </w:rPr>
            </w:pPr>
          </w:p>
        </w:tc>
        <w:tc>
          <w:tcPr>
            <w:tcW w:w="292" w:type="pct"/>
            <w:textDirection w:val="btLr"/>
          </w:tcPr>
          <w:p w:rsidR="00AF1541" w:rsidRPr="003174F9" w:rsidRDefault="00AF1541" w:rsidP="00AF1541">
            <w:pPr>
              <w:ind w:left="113" w:right="113"/>
              <w:jc w:val="center"/>
              <w:rPr>
                <w:rFonts w:ascii="Times New Roman" w:hAnsi="Times New Roman" w:cs="Times New Roman"/>
                <w:sz w:val="20"/>
                <w:szCs w:val="20"/>
              </w:rPr>
            </w:pPr>
            <w:r w:rsidRPr="003174F9">
              <w:rPr>
                <w:rFonts w:ascii="Times New Roman" w:hAnsi="Times New Roman" w:cs="Times New Roman"/>
                <w:sz w:val="20"/>
                <w:szCs w:val="20"/>
              </w:rPr>
              <w:t>5 дней</w:t>
            </w:r>
          </w:p>
        </w:tc>
        <w:tc>
          <w:tcPr>
            <w:tcW w:w="784" w:type="pct"/>
          </w:tcPr>
          <w:p w:rsidR="00AF1541" w:rsidRDefault="00AF1541" w:rsidP="00AF1541">
            <w:pPr>
              <w:spacing w:before="120"/>
              <w:jc w:val="center"/>
              <w:rPr>
                <w:rFonts w:ascii="Times New Roman" w:hAnsi="Times New Roman" w:cs="Times New Roman"/>
                <w:sz w:val="20"/>
                <w:szCs w:val="20"/>
              </w:rPr>
            </w:pPr>
          </w:p>
          <w:p w:rsidR="00AF1541" w:rsidRDefault="00AF1541" w:rsidP="00AF1541">
            <w:pPr>
              <w:spacing w:before="120"/>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26348364" wp14:editId="47A16A8B">
                      <wp:simplePos x="0" y="0"/>
                      <wp:positionH relativeFrom="column">
                        <wp:posOffset>-17145</wp:posOffset>
                      </wp:positionH>
                      <wp:positionV relativeFrom="paragraph">
                        <wp:posOffset>35560</wp:posOffset>
                      </wp:positionV>
                      <wp:extent cx="1026795" cy="612140"/>
                      <wp:effectExtent l="0" t="0" r="20955" b="16510"/>
                      <wp:wrapNone/>
                      <wp:docPr id="8" name="Блок-схема: альтернативный процесс 8"/>
                      <wp:cNvGraphicFramePr/>
                      <a:graphic xmlns:a="http://schemas.openxmlformats.org/drawingml/2006/main">
                        <a:graphicData uri="http://schemas.microsoft.com/office/word/2010/wordprocessingShape">
                          <wps:wsp>
                            <wps:cNvSpPr/>
                            <wps:spPr>
                              <a:xfrm>
                                <a:off x="0" y="0"/>
                                <a:ext cx="1026795" cy="612140"/>
                              </a:xfrm>
                              <a:prstGeom prst="flowChartAlternateProcess">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Блок-схема: альтернативный процесс 8" o:spid="_x0000_s1026" type="#_x0000_t176" style="position:absolute;margin-left:-1.35pt;margin-top:2.8pt;width:80.85pt;height:48.2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" filled="f" strokecolor="black [3213]"/>
                  </w:pict>
                </mc:Fallback>
              </mc:AlternateContent>
            </w:r>
            <w:r>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168140D2" wp14:editId="77A08876">
                      <wp:simplePos x="0" y="0"/>
                      <wp:positionH relativeFrom="column">
                        <wp:posOffset>899795</wp:posOffset>
                      </wp:positionH>
                      <wp:positionV relativeFrom="paragraph">
                        <wp:posOffset>283845</wp:posOffset>
                      </wp:positionV>
                      <wp:extent cx="85725" cy="9525"/>
                      <wp:effectExtent l="0" t="76200" r="28575" b="104775"/>
                      <wp:wrapNone/>
                      <wp:docPr id="9" name="Прямая со стрелкой 9"/>
                      <wp:cNvGraphicFramePr/>
                      <a:graphic xmlns:a="http://schemas.openxmlformats.org/drawingml/2006/main">
                        <a:graphicData uri="http://schemas.microsoft.com/office/word/2010/wordprocessingShape">
                          <wps:wsp>
                            <wps:cNvCnPr/>
                            <wps:spPr>
                              <a:xfrm flipH="1">
                                <a:off x="0" y="0"/>
                                <a:ext cx="85725"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9" o:spid="_x0000_s1026" type="#_x0000_t32" style="position:absolute;margin-left:70.85pt;margin-top:22.35pt;width:6.75pt;height:.75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" strokecolor="#4579b8 [3044]">
                      <v:stroke endarrow="open"/>
                    </v:shape>
                  </w:pict>
                </mc:Fallback>
              </mc:AlternateContent>
            </w:r>
            <w:r>
              <w:rPr>
                <w:rFonts w:ascii="Times New Roman" w:hAnsi="Times New Roman" w:cs="Times New Roman"/>
                <w:sz w:val="20"/>
                <w:szCs w:val="20"/>
              </w:rPr>
              <w:t>Возврат полного комплекта документов</w:t>
            </w:r>
          </w:p>
        </w:tc>
        <w:tc>
          <w:tcPr>
            <w:tcW w:w="1170" w:type="pct"/>
          </w:tcPr>
          <w:p w:rsidR="00AF1541" w:rsidRPr="006C7949" w:rsidRDefault="00AF1541" w:rsidP="00AF1541">
            <w:pPr>
              <w:jc w:val="center"/>
              <w:rPr>
                <w:rFonts w:ascii="Times New Roman" w:hAnsi="Times New Roman" w:cs="Times New Roman"/>
                <w:sz w:val="20"/>
                <w:szCs w:val="20"/>
              </w:rPr>
            </w:pPr>
            <w:r w:rsidRPr="006C7949">
              <w:rPr>
                <w:rFonts w:ascii="Times New Roman" w:hAnsi="Times New Roman" w:cs="Times New Roman"/>
                <w:noProof/>
                <w:sz w:val="20"/>
                <w:szCs w:val="20"/>
              </w:rPr>
              <mc:AlternateContent>
                <mc:Choice Requires="wps">
                  <w:drawing>
                    <wp:anchor distT="0" distB="0" distL="114300" distR="114300" simplePos="0" relativeHeight="251663360" behindDoc="0" locked="0" layoutInCell="1" allowOverlap="1" wp14:anchorId="649FFE57" wp14:editId="68ED49F6">
                      <wp:simplePos x="0" y="0"/>
                      <wp:positionH relativeFrom="column">
                        <wp:posOffset>40640</wp:posOffset>
                      </wp:positionH>
                      <wp:positionV relativeFrom="paragraph">
                        <wp:posOffset>86995</wp:posOffset>
                      </wp:positionV>
                      <wp:extent cx="1295400" cy="840740"/>
                      <wp:effectExtent l="0" t="0" r="19050" b="16510"/>
                      <wp:wrapNone/>
                      <wp:docPr id="15" name="Блок-схема: решение 15"/>
                      <wp:cNvGraphicFramePr/>
                      <a:graphic xmlns:a="http://schemas.openxmlformats.org/drawingml/2006/main">
                        <a:graphicData uri="http://schemas.microsoft.com/office/word/2010/wordprocessingShape">
                          <wps:wsp>
                            <wps:cNvSpPr/>
                            <wps:spPr>
                              <a:xfrm>
                                <a:off x="0" y="0"/>
                                <a:ext cx="1295400" cy="840740"/>
                              </a:xfrm>
                              <a:prstGeom prst="flowChartDecision">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Блок-схема: решение 15" o:spid="_x0000_s1026" type="#_x0000_t110" style="position:absolute;margin-left:3.2pt;margin-top:6.85pt;width:102pt;height:6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" filled="f" strokecolor="black [3213]"/>
                  </w:pict>
                </mc:Fallback>
              </mc:AlternateContent>
            </w:r>
          </w:p>
          <w:p w:rsidR="00AF1541" w:rsidRPr="002F2E99" w:rsidRDefault="00AF1541" w:rsidP="00AF1541">
            <w:pP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70528" behindDoc="0" locked="0" layoutInCell="1" allowOverlap="1" wp14:anchorId="723B53F5" wp14:editId="6910C5ED">
                      <wp:simplePos x="0" y="0"/>
                      <wp:positionH relativeFrom="column">
                        <wp:posOffset>-18415</wp:posOffset>
                      </wp:positionH>
                      <wp:positionV relativeFrom="paragraph">
                        <wp:posOffset>116205</wp:posOffset>
                      </wp:positionV>
                      <wp:extent cx="352425" cy="247650"/>
                      <wp:effectExtent l="0" t="0" r="9525" b="19050"/>
                      <wp:wrapNone/>
                      <wp:docPr id="19" name="Соединительная линия уступом 19"/>
                      <wp:cNvGraphicFramePr/>
                      <a:graphic xmlns:a="http://schemas.openxmlformats.org/drawingml/2006/main">
                        <a:graphicData uri="http://schemas.microsoft.com/office/word/2010/wordprocessingShape">
                          <wps:wsp>
                            <wps:cNvCnPr/>
                            <wps:spPr>
                              <a:xfrm flipV="1">
                                <a:off x="0" y="0"/>
                                <a:ext cx="352425" cy="247650"/>
                              </a:xfrm>
                              <a:prstGeom prst="bentConnector3">
                                <a:avLst>
                                  <a:gd name="adj1" fmla="val 1351"/>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9" o:spid="_x0000_s1026" type="#_x0000_t34" style="position:absolute;margin-left:-1.45pt;margin-top:9.15pt;width:27.75pt;height:19.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" adj="292" strokecolor="#4579b8 [3044]"/>
                  </w:pict>
                </mc:Fallback>
              </mc:AlternateContent>
            </w:r>
            <w:r w:rsidRPr="002F2E99">
              <w:rPr>
                <w:rFonts w:ascii="Times New Roman" w:hAnsi="Times New Roman" w:cs="Times New Roman"/>
                <w:sz w:val="20"/>
                <w:szCs w:val="20"/>
              </w:rPr>
              <w:t>нет</w:t>
            </w:r>
          </w:p>
          <w:p w:rsidR="00AF1541" w:rsidRDefault="00AF1541" w:rsidP="00AF1541">
            <w:pPr>
              <w:jc w:val="center"/>
              <w:rPr>
                <w:rFonts w:ascii="Times New Roman" w:hAnsi="Times New Roman" w:cs="Times New Roman"/>
                <w:sz w:val="20"/>
                <w:szCs w:val="20"/>
              </w:rPr>
            </w:pPr>
            <w:r w:rsidRPr="00750BC6">
              <w:rPr>
                <w:rFonts w:ascii="Times New Roman" w:hAnsi="Times New Roman" w:cs="Times New Roman"/>
                <w:sz w:val="20"/>
                <w:szCs w:val="20"/>
              </w:rPr>
              <w:t>Проверка доку</w:t>
            </w:r>
            <w:r>
              <w:rPr>
                <w:rFonts w:ascii="Times New Roman" w:hAnsi="Times New Roman" w:cs="Times New Roman"/>
                <w:sz w:val="20"/>
                <w:szCs w:val="20"/>
              </w:rPr>
              <w:t>-</w:t>
            </w:r>
          </w:p>
          <w:p w:rsidR="00AF1541" w:rsidRDefault="00AF1541" w:rsidP="00AF1541">
            <w:pPr>
              <w:jc w:val="center"/>
              <w:rPr>
                <w:rFonts w:ascii="Times New Roman" w:hAnsi="Times New Roman" w:cs="Times New Roman"/>
                <w:sz w:val="20"/>
                <w:szCs w:val="20"/>
              </w:rPr>
            </w:pPr>
            <w:r>
              <w:rPr>
                <w:rFonts w:ascii="Times New Roman" w:hAnsi="Times New Roman" w:cs="Times New Roman"/>
                <w:sz w:val="20"/>
                <w:szCs w:val="20"/>
              </w:rPr>
              <w:t>ментов на комплект-</w:t>
            </w:r>
          </w:p>
          <w:p w:rsidR="00AF1541" w:rsidRPr="00750BC6" w:rsidRDefault="00AF1541" w:rsidP="00AF1541">
            <w:pPr>
              <w:jc w:val="center"/>
              <w:rPr>
                <w:rFonts w:ascii="Times New Roman" w:hAnsi="Times New Roman" w:cs="Times New Roman"/>
                <w:sz w:val="20"/>
                <w:szCs w:val="20"/>
              </w:rPr>
            </w:pPr>
            <w:proofErr w:type="spellStart"/>
            <w:r>
              <w:rPr>
                <w:rFonts w:ascii="Times New Roman" w:hAnsi="Times New Roman" w:cs="Times New Roman"/>
                <w:sz w:val="20"/>
                <w:szCs w:val="20"/>
              </w:rPr>
              <w:t>ность</w:t>
            </w:r>
            <w:proofErr w:type="spellEnd"/>
          </w:p>
          <w:p w:rsidR="00AF1541" w:rsidRDefault="00AF1541" w:rsidP="00AF1541">
            <w:pPr>
              <w:jc w:val="center"/>
              <w:rPr>
                <w:rFonts w:ascii="Times New Roman" w:hAnsi="Times New Roman" w:cs="Times New Roman"/>
              </w:rPr>
            </w:pPr>
          </w:p>
          <w:p w:rsidR="00AF1541" w:rsidRPr="00C43FD9" w:rsidRDefault="00AF1541" w:rsidP="00AF1541">
            <w:pPr>
              <w:rPr>
                <w:rFonts w:ascii="Times New Roman" w:hAnsi="Times New Roman" w:cs="Times New Roman"/>
                <w:sz w:val="16"/>
                <w:szCs w:val="16"/>
              </w:rPr>
            </w:pPr>
            <w:r>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438612E7" wp14:editId="099000C9">
                      <wp:simplePos x="0" y="0"/>
                      <wp:positionH relativeFrom="column">
                        <wp:posOffset>620395</wp:posOffset>
                      </wp:positionH>
                      <wp:positionV relativeFrom="paragraph">
                        <wp:posOffset>18415</wp:posOffset>
                      </wp:positionV>
                      <wp:extent cx="0" cy="114300"/>
                      <wp:effectExtent l="95250" t="0" r="57150" b="57150"/>
                      <wp:wrapNone/>
                      <wp:docPr id="7" name="Прямая со стрелкой 7"/>
                      <wp:cNvGraphicFramePr/>
                      <a:graphic xmlns:a="http://schemas.openxmlformats.org/drawingml/2006/main">
                        <a:graphicData uri="http://schemas.microsoft.com/office/word/2010/wordprocessingShape">
                          <wps:wsp>
                            <wps:cNvCnPr/>
                            <wps:spPr>
                              <a:xfrm>
                                <a:off x="0" y="0"/>
                                <a:ext cx="0" cy="114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7" o:spid="_x0000_s1026" type="#_x0000_t32" style="position:absolute;margin-left:48.85pt;margin-top:1.45pt;width:0;height:9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" strokecolor="#4579b8 [3044]">
                      <v:stroke endarrow="open"/>
                    </v:shape>
                  </w:pict>
                </mc:Fallback>
              </mc:AlternateContent>
            </w:r>
          </w:p>
          <w:p w:rsidR="00AF1541" w:rsidRDefault="00AF1541" w:rsidP="00AF1541">
            <w:pPr>
              <w:rPr>
                <w:rFonts w:ascii="Times New Roman" w:hAnsi="Times New Roman" w:cs="Times New Roman"/>
                <w:noProof/>
                <w:sz w:val="20"/>
                <w:szCs w:val="20"/>
                <w:lang w:eastAsia="ru-RU"/>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747AE2D4" wp14:editId="295CC79E">
                      <wp:simplePos x="0" y="0"/>
                      <wp:positionH relativeFrom="column">
                        <wp:posOffset>113030</wp:posOffset>
                      </wp:positionH>
                      <wp:positionV relativeFrom="paragraph">
                        <wp:posOffset>27940</wp:posOffset>
                      </wp:positionV>
                      <wp:extent cx="1295400" cy="1114425"/>
                      <wp:effectExtent l="0" t="0" r="19050" b="28575"/>
                      <wp:wrapNone/>
                      <wp:docPr id="1" name="Блок-схема: решение 1"/>
                      <wp:cNvGraphicFramePr/>
                      <a:graphic xmlns:a="http://schemas.openxmlformats.org/drawingml/2006/main">
                        <a:graphicData uri="http://schemas.microsoft.com/office/word/2010/wordprocessingShape">
                          <wps:wsp>
                            <wps:cNvSpPr/>
                            <wps:spPr>
                              <a:xfrm>
                                <a:off x="0" y="0"/>
                                <a:ext cx="1295400" cy="1114425"/>
                              </a:xfrm>
                              <a:prstGeom prst="flowChartDecision">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решение 1" o:spid="_x0000_s1026" type="#_x0000_t110" style="position:absolute;margin-left:8.9pt;margin-top:2.2pt;width:102pt;height:8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" filled="f" strokecolor="black [3213]"/>
                  </w:pict>
                </mc:Fallback>
              </mc:AlternateContent>
            </w:r>
          </w:p>
          <w:p w:rsidR="00AF1541" w:rsidRDefault="00AF1541" w:rsidP="00AF1541">
            <w:pPr>
              <w:rPr>
                <w:rFonts w:ascii="Times New Roman" w:hAnsi="Times New Roman" w:cs="Times New Roman"/>
                <w:noProof/>
                <w:sz w:val="20"/>
                <w:szCs w:val="20"/>
                <w:lang w:eastAsia="ru-RU"/>
              </w:rPr>
            </w:pPr>
          </w:p>
          <w:p w:rsidR="00AF1541" w:rsidRDefault="00AF1541" w:rsidP="00AF1541">
            <w:pPr>
              <w:jc w:val="center"/>
              <w:rPr>
                <w:rFonts w:ascii="Times New Roman" w:hAnsi="Times New Roman" w:cs="Times New Roman"/>
                <w:noProof/>
                <w:sz w:val="20"/>
                <w:szCs w:val="20"/>
                <w:lang w:eastAsia="ru-RU"/>
              </w:rPr>
            </w:pPr>
            <w:r w:rsidRPr="002F2E99">
              <w:rPr>
                <w:rFonts w:ascii="Times New Roman" w:hAnsi="Times New Roman" w:cs="Times New Roman"/>
                <w:noProof/>
                <w:sz w:val="20"/>
                <w:szCs w:val="20"/>
                <w:lang w:eastAsia="ru-RU"/>
              </w:rPr>
              <w:t>Определе</w:t>
            </w:r>
            <w:r>
              <w:rPr>
                <w:rFonts w:ascii="Times New Roman" w:hAnsi="Times New Roman" w:cs="Times New Roman"/>
                <w:noProof/>
                <w:sz w:val="20"/>
                <w:szCs w:val="20"/>
                <w:lang w:eastAsia="ru-RU"/>
              </w:rPr>
              <w:t>-</w:t>
            </w:r>
          </w:p>
          <w:p w:rsidR="00AF1541" w:rsidRDefault="00AF1541" w:rsidP="00AF1541">
            <w:pPr>
              <w:jc w:val="center"/>
              <w:rPr>
                <w:rFonts w:ascii="Times New Roman" w:hAnsi="Times New Roman" w:cs="Times New Roman"/>
                <w:noProof/>
                <w:sz w:val="20"/>
                <w:szCs w:val="20"/>
                <w:lang w:eastAsia="ru-RU"/>
              </w:rPr>
            </w:pPr>
            <w:r>
              <w:rPr>
                <w:rFonts w:ascii="Times New Roman" w:hAnsi="Times New Roman" w:cs="Times New Roman"/>
                <w:noProof/>
                <w:sz w:val="20"/>
                <w:szCs w:val="20"/>
              </w:rPr>
              <mc:AlternateContent>
                <mc:Choice Requires="wps">
                  <w:drawing>
                    <wp:anchor distT="0" distB="0" distL="114300" distR="114300" simplePos="0" relativeHeight="251671552" behindDoc="0" locked="0" layoutInCell="1" allowOverlap="1" wp14:anchorId="6762C1C0" wp14:editId="52AFDC48">
                      <wp:simplePos x="0" y="0"/>
                      <wp:positionH relativeFrom="column">
                        <wp:posOffset>1257935</wp:posOffset>
                      </wp:positionH>
                      <wp:positionV relativeFrom="paragraph">
                        <wp:posOffset>155575</wp:posOffset>
                      </wp:positionV>
                      <wp:extent cx="723900" cy="695325"/>
                      <wp:effectExtent l="0" t="0" r="114300" b="66675"/>
                      <wp:wrapNone/>
                      <wp:docPr id="28" name="Соединительная линия уступом 28"/>
                      <wp:cNvGraphicFramePr/>
                      <a:graphic xmlns:a="http://schemas.openxmlformats.org/drawingml/2006/main">
                        <a:graphicData uri="http://schemas.microsoft.com/office/word/2010/wordprocessingShape">
                          <wps:wsp>
                            <wps:cNvCnPr/>
                            <wps:spPr>
                              <a:xfrm>
                                <a:off x="0" y="0"/>
                                <a:ext cx="723900" cy="695325"/>
                              </a:xfrm>
                              <a:prstGeom prst="bentConnector3">
                                <a:avLst>
                                  <a:gd name="adj1" fmla="val 100000"/>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Соединительная линия уступом 28" o:spid="_x0000_s1026" type="#_x0000_t34" style="position:absolute;margin-left:99.05pt;margin-top:12.25pt;width:57pt;height:54.7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" adj="21600" strokecolor="#4579b8 [3044]">
                      <v:stroke endarrow="open"/>
                    </v:shape>
                  </w:pict>
                </mc:Fallback>
              </mc:AlternateContent>
            </w:r>
            <w:r w:rsidRPr="002F2E99">
              <w:rPr>
                <w:rFonts w:ascii="Times New Roman" w:hAnsi="Times New Roman" w:cs="Times New Roman"/>
                <w:noProof/>
                <w:sz w:val="20"/>
                <w:szCs w:val="20"/>
                <w:lang w:eastAsia="ru-RU"/>
              </w:rPr>
              <w:t>ние документов, получаемых в рам</w:t>
            </w:r>
            <w:r>
              <w:rPr>
                <w:rFonts w:ascii="Times New Roman" w:hAnsi="Times New Roman" w:cs="Times New Roman"/>
                <w:noProof/>
                <w:sz w:val="20"/>
                <w:szCs w:val="20"/>
                <w:lang w:eastAsia="ru-RU"/>
              </w:rPr>
              <w:t>-</w:t>
            </w:r>
          </w:p>
          <w:p w:rsidR="00AF1541" w:rsidRPr="002F2E99" w:rsidRDefault="00AF1541" w:rsidP="00AF1541">
            <w:pPr>
              <w:jc w:val="center"/>
              <w:rPr>
                <w:rFonts w:ascii="Times New Roman" w:hAnsi="Times New Roman" w:cs="Times New Roman"/>
                <w:noProof/>
                <w:sz w:val="20"/>
                <w:szCs w:val="20"/>
                <w:lang w:eastAsia="ru-RU"/>
              </w:rPr>
            </w:pPr>
            <w:r w:rsidRPr="002F2E99">
              <w:rPr>
                <w:rFonts w:ascii="Times New Roman" w:hAnsi="Times New Roman" w:cs="Times New Roman"/>
                <w:noProof/>
                <w:sz w:val="20"/>
                <w:szCs w:val="20"/>
              </w:rPr>
              <mc:AlternateContent>
                <mc:Choice Requires="wps">
                  <w:drawing>
                    <wp:anchor distT="0" distB="0" distL="114300" distR="114300" simplePos="0" relativeHeight="251664384" behindDoc="0" locked="0" layoutInCell="1" allowOverlap="1" wp14:anchorId="3FA2A7D3" wp14:editId="5E0D122E">
                      <wp:simplePos x="0" y="0"/>
                      <wp:positionH relativeFrom="column">
                        <wp:posOffset>601345</wp:posOffset>
                      </wp:positionH>
                      <wp:positionV relativeFrom="paragraph">
                        <wp:posOffset>418465</wp:posOffset>
                      </wp:positionV>
                      <wp:extent cx="9525" cy="1685925"/>
                      <wp:effectExtent l="95250" t="0" r="66675" b="66675"/>
                      <wp:wrapNone/>
                      <wp:docPr id="22" name="Прямая со стрелкой 22"/>
                      <wp:cNvGraphicFramePr/>
                      <a:graphic xmlns:a="http://schemas.openxmlformats.org/drawingml/2006/main">
                        <a:graphicData uri="http://schemas.microsoft.com/office/word/2010/wordprocessingShape">
                          <wps:wsp>
                            <wps:cNvCnPr/>
                            <wps:spPr>
                              <a:xfrm flipH="1">
                                <a:off x="0" y="0"/>
                                <a:ext cx="9525" cy="16859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2" style="position:absolute;margin-left:47.35pt;margin-top:32.95pt;width:.75pt;height:132.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" strokecolor="#4579b8 [3044]">
                      <v:stroke endarrow="open"/>
                    </v:shape>
                  </w:pict>
                </mc:Fallback>
              </mc:AlternateContent>
            </w:r>
            <w:r w:rsidRPr="002F2E99">
              <w:rPr>
                <w:rFonts w:ascii="Times New Roman" w:hAnsi="Times New Roman" w:cs="Times New Roman"/>
                <w:noProof/>
                <w:sz w:val="20"/>
                <w:szCs w:val="20"/>
                <w:lang w:eastAsia="ru-RU"/>
              </w:rPr>
              <w:t>ках СМЭВ</w:t>
            </w:r>
          </w:p>
        </w:tc>
        <w:tc>
          <w:tcPr>
            <w:tcW w:w="1245" w:type="pct"/>
          </w:tcPr>
          <w:p w:rsidR="00AF1541" w:rsidRPr="002F2E99" w:rsidRDefault="00AF1541" w:rsidP="00AF1541">
            <w:pPr>
              <w:jc w:val="center"/>
              <w:rPr>
                <w:rFonts w:ascii="Times New Roman" w:hAnsi="Times New Roman" w:cs="Times New Roman"/>
                <w:sz w:val="20"/>
                <w:szCs w:val="20"/>
              </w:rPr>
            </w:pPr>
          </w:p>
          <w:p w:rsidR="00AF1541" w:rsidRPr="002F2E99" w:rsidRDefault="00AF1541" w:rsidP="00AF1541">
            <w:pPr>
              <w:jc w:val="center"/>
              <w:rPr>
                <w:rFonts w:ascii="Times New Roman" w:hAnsi="Times New Roman" w:cs="Times New Roman"/>
                <w:sz w:val="20"/>
                <w:szCs w:val="20"/>
              </w:rPr>
            </w:pPr>
          </w:p>
          <w:p w:rsidR="00AF1541" w:rsidRPr="002F2E99" w:rsidRDefault="00AF1541" w:rsidP="00AF1541">
            <w:pPr>
              <w:jc w:val="center"/>
              <w:rPr>
                <w:rFonts w:ascii="Times New Roman" w:hAnsi="Times New Roman" w:cs="Times New Roman"/>
                <w:sz w:val="20"/>
                <w:szCs w:val="20"/>
              </w:rPr>
            </w:pPr>
          </w:p>
          <w:p w:rsidR="00AF1541" w:rsidRPr="002F2E99" w:rsidRDefault="00AF1541" w:rsidP="00AF1541">
            <w:pPr>
              <w:jc w:val="center"/>
              <w:rPr>
                <w:rFonts w:ascii="Times New Roman" w:hAnsi="Times New Roman" w:cs="Times New Roman"/>
                <w:sz w:val="20"/>
                <w:szCs w:val="20"/>
              </w:rPr>
            </w:pPr>
          </w:p>
          <w:p w:rsidR="00AF1541" w:rsidRPr="002F2E99" w:rsidRDefault="00AF1541" w:rsidP="00AF1541">
            <w:pPr>
              <w:jc w:val="center"/>
              <w:rPr>
                <w:rFonts w:ascii="Times New Roman" w:hAnsi="Times New Roman" w:cs="Times New Roman"/>
                <w:sz w:val="20"/>
                <w:szCs w:val="20"/>
              </w:rPr>
            </w:pPr>
          </w:p>
          <w:p w:rsidR="00AF1541" w:rsidRPr="002F2E99" w:rsidRDefault="00AF1541" w:rsidP="00AF1541">
            <w:pPr>
              <w:jc w:val="center"/>
              <w:rPr>
                <w:rFonts w:ascii="Times New Roman" w:hAnsi="Times New Roman" w:cs="Times New Roman"/>
                <w:sz w:val="20"/>
                <w:szCs w:val="20"/>
              </w:rPr>
            </w:pPr>
          </w:p>
          <w:p w:rsidR="00AF1541" w:rsidRPr="002F2E99" w:rsidRDefault="00AF1541" w:rsidP="00AF1541">
            <w:pPr>
              <w:jc w:val="center"/>
              <w:rPr>
                <w:rFonts w:ascii="Times New Roman" w:hAnsi="Times New Roman" w:cs="Times New Roman"/>
                <w:sz w:val="20"/>
                <w:szCs w:val="20"/>
              </w:rPr>
            </w:pPr>
          </w:p>
          <w:p w:rsidR="00AF1541" w:rsidRPr="002F2E99" w:rsidRDefault="00AF1541" w:rsidP="00AF1541">
            <w:pPr>
              <w:jc w:val="center"/>
              <w:rPr>
                <w:rFonts w:ascii="Times New Roman" w:hAnsi="Times New Roman" w:cs="Times New Roman"/>
                <w:sz w:val="20"/>
                <w:szCs w:val="20"/>
              </w:rPr>
            </w:pPr>
          </w:p>
          <w:p w:rsidR="00AF1541" w:rsidRPr="002F2E99" w:rsidRDefault="00AF1541" w:rsidP="00AF1541">
            <w:pPr>
              <w:jc w:val="center"/>
              <w:rPr>
                <w:rFonts w:ascii="Times New Roman" w:hAnsi="Times New Roman" w:cs="Times New Roman"/>
                <w:sz w:val="20"/>
                <w:szCs w:val="20"/>
              </w:rPr>
            </w:pPr>
          </w:p>
          <w:p w:rsidR="00AF1541" w:rsidRPr="002F2E99" w:rsidRDefault="00AF1541" w:rsidP="00AF1541">
            <w:pPr>
              <w:jc w:val="center"/>
              <w:rPr>
                <w:rFonts w:ascii="Times New Roman" w:hAnsi="Times New Roman" w:cs="Times New Roman"/>
                <w:sz w:val="20"/>
                <w:szCs w:val="20"/>
              </w:rPr>
            </w:pPr>
          </w:p>
          <w:p w:rsidR="00AF1541" w:rsidRDefault="00AF1541" w:rsidP="00AF1541">
            <w:pP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69504" behindDoc="0" locked="0" layoutInCell="1" allowOverlap="1" wp14:anchorId="367F6852" wp14:editId="50D1E40F">
                      <wp:simplePos x="0" y="0"/>
                      <wp:positionH relativeFrom="column">
                        <wp:posOffset>577850</wp:posOffset>
                      </wp:positionH>
                      <wp:positionV relativeFrom="paragraph">
                        <wp:posOffset>420370</wp:posOffset>
                      </wp:positionV>
                      <wp:extent cx="381000" cy="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45.5pt,33.1pt" to="75.5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" strokecolor="#4579b8 [3044]"/>
                  </w:pict>
                </mc:Fallback>
              </mc:AlternateContent>
            </w:r>
            <w:r>
              <w:rPr>
                <w:rFonts w:ascii="Times New Roman" w:hAnsi="Times New Roman" w:cs="Times New Roman"/>
                <w:sz w:val="20"/>
                <w:szCs w:val="20"/>
              </w:rPr>
              <w:t>да</w:t>
            </w:r>
          </w:p>
          <w:p w:rsidR="00AF1541" w:rsidRDefault="00AF1541" w:rsidP="00AF1541">
            <w:pPr>
              <w:rPr>
                <w:rFonts w:ascii="Times New Roman" w:hAnsi="Times New Roman" w:cs="Times New Roman"/>
                <w:sz w:val="20"/>
                <w:szCs w:val="20"/>
              </w:rPr>
            </w:pPr>
          </w:p>
          <w:p w:rsidR="00AF1541" w:rsidRDefault="00AF1541" w:rsidP="00AF1541">
            <w:pPr>
              <w:rPr>
                <w:rFonts w:ascii="Times New Roman" w:hAnsi="Times New Roman" w:cs="Times New Roman"/>
                <w:sz w:val="20"/>
                <w:szCs w:val="20"/>
              </w:rPr>
            </w:pPr>
            <w:r>
              <w:rPr>
                <w:rFonts w:ascii="Times New Roman" w:hAnsi="Times New Roman" w:cs="Times New Roman"/>
                <w:sz w:val="20"/>
                <w:szCs w:val="20"/>
              </w:rPr>
              <w:t xml:space="preserve">                    2 дня</w:t>
            </w:r>
          </w:p>
          <w:p w:rsidR="00AF1541" w:rsidRDefault="00AF1541" w:rsidP="00AF1541">
            <w:pPr>
              <w:rPr>
                <w:rFonts w:ascii="Times New Roman" w:hAnsi="Times New Roman" w:cs="Times New Roman"/>
              </w:rPr>
            </w:pPr>
          </w:p>
        </w:tc>
        <w:tc>
          <w:tcPr>
            <w:tcW w:w="749" w:type="pct"/>
          </w:tcPr>
          <w:p w:rsidR="00AF1541" w:rsidRDefault="00AF1541" w:rsidP="00AF1541">
            <w:pPr>
              <w:jc w:val="center"/>
              <w:rPr>
                <w:rFonts w:ascii="Times New Roman" w:hAnsi="Times New Roman" w:cs="Times New Roman"/>
              </w:rPr>
            </w:pPr>
          </w:p>
        </w:tc>
        <w:tc>
          <w:tcPr>
            <w:tcW w:w="553" w:type="pct"/>
          </w:tcPr>
          <w:p w:rsidR="00AF1541" w:rsidRDefault="00AF1541" w:rsidP="00AF1541">
            <w:pPr>
              <w:jc w:val="center"/>
              <w:rPr>
                <w:rFonts w:ascii="Times New Roman" w:hAnsi="Times New Roman" w:cs="Times New Roman"/>
              </w:rPr>
            </w:pPr>
          </w:p>
        </w:tc>
      </w:tr>
      <w:tr w:rsidR="00AF1541" w:rsidTr="00476A45">
        <w:trPr>
          <w:cantSplit/>
          <w:trHeight w:val="2401"/>
        </w:trPr>
        <w:tc>
          <w:tcPr>
            <w:tcW w:w="207" w:type="pct"/>
            <w:vMerge/>
            <w:textDirection w:val="btLr"/>
          </w:tcPr>
          <w:p w:rsidR="00AF1541" w:rsidRDefault="00AF1541" w:rsidP="00AF1541">
            <w:pPr>
              <w:ind w:left="113" w:right="113"/>
              <w:jc w:val="center"/>
              <w:rPr>
                <w:rFonts w:ascii="Times New Roman" w:hAnsi="Times New Roman" w:cs="Times New Roman"/>
              </w:rPr>
            </w:pPr>
          </w:p>
        </w:tc>
        <w:tc>
          <w:tcPr>
            <w:tcW w:w="292" w:type="pct"/>
            <w:textDirection w:val="btLr"/>
          </w:tcPr>
          <w:p w:rsidR="00AF1541" w:rsidRPr="003174F9" w:rsidRDefault="00AF1541" w:rsidP="00AF1541">
            <w:pPr>
              <w:ind w:left="113" w:right="113"/>
              <w:jc w:val="center"/>
              <w:rPr>
                <w:rFonts w:ascii="Times New Roman" w:hAnsi="Times New Roman" w:cs="Times New Roman"/>
                <w:sz w:val="20"/>
                <w:szCs w:val="20"/>
              </w:rPr>
            </w:pPr>
            <w:r w:rsidRPr="003174F9">
              <w:rPr>
                <w:rFonts w:ascii="Times New Roman" w:hAnsi="Times New Roman" w:cs="Times New Roman"/>
                <w:sz w:val="20"/>
                <w:szCs w:val="20"/>
              </w:rPr>
              <w:t>7 дней</w:t>
            </w:r>
          </w:p>
        </w:tc>
        <w:tc>
          <w:tcPr>
            <w:tcW w:w="784" w:type="pct"/>
          </w:tcPr>
          <w:p w:rsidR="00AF1541" w:rsidRDefault="00AF1541" w:rsidP="00AF1541">
            <w:pPr>
              <w:jc w:val="center"/>
              <w:rPr>
                <w:rFonts w:ascii="Times New Roman" w:hAnsi="Times New Roman" w:cs="Times New Roman"/>
              </w:rPr>
            </w:pPr>
          </w:p>
        </w:tc>
        <w:tc>
          <w:tcPr>
            <w:tcW w:w="1170" w:type="pct"/>
          </w:tcPr>
          <w:p w:rsidR="00AF1541" w:rsidRDefault="00AF1541" w:rsidP="00AF1541">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68340066" wp14:editId="2E00424A">
                      <wp:simplePos x="0" y="0"/>
                      <wp:positionH relativeFrom="column">
                        <wp:posOffset>600711</wp:posOffset>
                      </wp:positionH>
                      <wp:positionV relativeFrom="paragraph">
                        <wp:posOffset>1275715</wp:posOffset>
                      </wp:positionV>
                      <wp:extent cx="1381125" cy="161926"/>
                      <wp:effectExtent l="38100" t="0" r="28575" b="104775"/>
                      <wp:wrapNone/>
                      <wp:docPr id="23" name="Соединительная линия уступом 23"/>
                      <wp:cNvGraphicFramePr/>
                      <a:graphic xmlns:a="http://schemas.openxmlformats.org/drawingml/2006/main">
                        <a:graphicData uri="http://schemas.microsoft.com/office/word/2010/wordprocessingShape">
                          <wps:wsp>
                            <wps:cNvCnPr/>
                            <wps:spPr>
                              <a:xfrm rot="10800000" flipV="1">
                                <a:off x="0" y="0"/>
                                <a:ext cx="1381125" cy="161926"/>
                              </a:xfrm>
                              <a:prstGeom prst="bentConnector3">
                                <a:avLst>
                                  <a:gd name="adj1" fmla="val 345"/>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3" o:spid="_x0000_s1026" type="#_x0000_t34" style="position:absolute;margin-left:47.3pt;margin-top:100.45pt;width:108.75pt;height:12.75pt;rotation:180;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" adj="75" strokecolor="#4579b8 [3044]">
                      <v:stroke endarrow="open"/>
                    </v:shape>
                  </w:pict>
                </mc:Fallback>
              </mc:AlternateContent>
            </w:r>
          </w:p>
        </w:tc>
        <w:tc>
          <w:tcPr>
            <w:tcW w:w="1245" w:type="pct"/>
          </w:tcPr>
          <w:p w:rsidR="00AF1541" w:rsidRPr="00750BC6" w:rsidRDefault="00AF1541" w:rsidP="00AF1541">
            <w:pPr>
              <w:spacing w:before="120"/>
              <w:ind w:left="125" w:right="85"/>
              <w:jc w:val="center"/>
              <w:rPr>
                <w:rFonts w:ascii="Times New Roman" w:hAnsi="Times New Roman" w:cs="Times New Roman"/>
                <w:sz w:val="20"/>
                <w:szCs w:val="20"/>
              </w:rPr>
            </w:pPr>
            <w:r w:rsidRPr="00750BC6">
              <w:rPr>
                <w:rFonts w:ascii="Times New Roman" w:hAnsi="Times New Roman" w:cs="Times New Roman"/>
                <w:noProof/>
                <w:sz w:val="20"/>
                <w:szCs w:val="20"/>
              </w:rPr>
              <mc:AlternateContent>
                <mc:Choice Requires="wps">
                  <w:drawing>
                    <wp:anchor distT="0" distB="0" distL="114300" distR="114300" simplePos="0" relativeHeight="251672576" behindDoc="0" locked="0" layoutInCell="1" allowOverlap="1" wp14:anchorId="5AFBE6AD" wp14:editId="0CCD53DE">
                      <wp:simplePos x="0" y="0"/>
                      <wp:positionH relativeFrom="column">
                        <wp:posOffset>43180</wp:posOffset>
                      </wp:positionH>
                      <wp:positionV relativeFrom="paragraph">
                        <wp:posOffset>50165</wp:posOffset>
                      </wp:positionV>
                      <wp:extent cx="1539240" cy="628650"/>
                      <wp:effectExtent l="0" t="0" r="22860" b="19050"/>
                      <wp:wrapNone/>
                      <wp:docPr id="16" name="Блок-схема: процесс 16"/>
                      <wp:cNvGraphicFramePr/>
                      <a:graphic xmlns:a="http://schemas.openxmlformats.org/drawingml/2006/main">
                        <a:graphicData uri="http://schemas.microsoft.com/office/word/2010/wordprocessingShape">
                          <wps:wsp>
                            <wps:cNvSpPr/>
                            <wps:spPr>
                              <a:xfrm>
                                <a:off x="0" y="0"/>
                                <a:ext cx="1539240" cy="628650"/>
                              </a:xfrm>
                              <a:prstGeom prst="flowChartProcess">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6" o:spid="_x0000_s1026" type="#_x0000_t109" style="position:absolute;margin-left:3.4pt;margin-top:3.95pt;width:121.2pt;height: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" filled="f" strokecolor="black [3213]"/>
                  </w:pict>
                </mc:Fallback>
              </mc:AlternateContent>
            </w:r>
            <w:r w:rsidRPr="00750BC6">
              <w:rPr>
                <w:rFonts w:ascii="Times New Roman" w:hAnsi="Times New Roman" w:cs="Times New Roman"/>
                <w:sz w:val="20"/>
                <w:szCs w:val="20"/>
              </w:rPr>
              <w:t>Напр</w:t>
            </w:r>
            <w:r>
              <w:rPr>
                <w:rFonts w:ascii="Times New Roman" w:hAnsi="Times New Roman" w:cs="Times New Roman"/>
                <w:sz w:val="20"/>
                <w:szCs w:val="20"/>
              </w:rPr>
              <w:t>а</w:t>
            </w:r>
            <w:r w:rsidRPr="00750BC6">
              <w:rPr>
                <w:rFonts w:ascii="Times New Roman" w:hAnsi="Times New Roman" w:cs="Times New Roman"/>
                <w:sz w:val="20"/>
                <w:szCs w:val="20"/>
              </w:rPr>
              <w:t>вление запроса</w:t>
            </w:r>
            <w:r>
              <w:rPr>
                <w:rFonts w:ascii="Times New Roman" w:hAnsi="Times New Roman" w:cs="Times New Roman"/>
                <w:sz w:val="20"/>
                <w:szCs w:val="20"/>
              </w:rPr>
              <w:t xml:space="preserve"> </w:t>
            </w:r>
            <w:r w:rsidRPr="00750BC6">
              <w:rPr>
                <w:rFonts w:ascii="Times New Roman" w:hAnsi="Times New Roman" w:cs="Times New Roman"/>
                <w:sz w:val="20"/>
                <w:szCs w:val="20"/>
              </w:rPr>
              <w:t>в организации участвующие в СМЭВ</w:t>
            </w:r>
          </w:p>
          <w:p w:rsidR="00AF1541" w:rsidRPr="00750BC6" w:rsidRDefault="00AF1541" w:rsidP="00AF1541">
            <w:pPr>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74624" behindDoc="0" locked="0" layoutInCell="1" allowOverlap="1" wp14:anchorId="3C171708" wp14:editId="5CDB6E43">
                      <wp:simplePos x="0" y="0"/>
                      <wp:positionH relativeFrom="column">
                        <wp:posOffset>578485</wp:posOffset>
                      </wp:positionH>
                      <wp:positionV relativeFrom="paragraph">
                        <wp:posOffset>12700</wp:posOffset>
                      </wp:positionV>
                      <wp:extent cx="0" cy="133350"/>
                      <wp:effectExtent l="95250" t="0" r="57150" b="57150"/>
                      <wp:wrapNone/>
                      <wp:docPr id="20" name="Прямая со стрелкой 20"/>
                      <wp:cNvGraphicFramePr/>
                      <a:graphic xmlns:a="http://schemas.openxmlformats.org/drawingml/2006/main">
                        <a:graphicData uri="http://schemas.microsoft.com/office/word/2010/wordprocessingShape">
                          <wps:wsp>
                            <wps:cNvCnPr/>
                            <wps:spPr>
                              <a:xfrm>
                                <a:off x="0" y="0"/>
                                <a:ext cx="0" cy="133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20" o:spid="_x0000_s1026" type="#_x0000_t32" style="position:absolute;margin-left:45.55pt;margin-top:1pt;width:0;height:10.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" strokecolor="#4579b8 [3044]">
                      <v:stroke endarrow="open"/>
                    </v:shape>
                  </w:pict>
                </mc:Fallback>
              </mc:AlternateContent>
            </w:r>
          </w:p>
          <w:p w:rsidR="00AF1541" w:rsidRDefault="00AF1541" w:rsidP="00AF1541">
            <w:pPr>
              <w:jc w:val="center"/>
              <w:rPr>
                <w:rFonts w:ascii="Times New Roman" w:hAnsi="Times New Roman" w:cs="Times New Roman"/>
                <w:sz w:val="20"/>
                <w:szCs w:val="20"/>
              </w:rPr>
            </w:pPr>
            <w:r>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6921F0CE" wp14:editId="56200153">
                      <wp:simplePos x="0" y="0"/>
                      <wp:positionH relativeFrom="column">
                        <wp:posOffset>43180</wp:posOffset>
                      </wp:positionH>
                      <wp:positionV relativeFrom="paragraph">
                        <wp:posOffset>3175</wp:posOffset>
                      </wp:positionV>
                      <wp:extent cx="1478280" cy="601980"/>
                      <wp:effectExtent l="0" t="0" r="26670" b="26670"/>
                      <wp:wrapNone/>
                      <wp:docPr id="17" name="Прямоугольник 17"/>
                      <wp:cNvGraphicFramePr/>
                      <a:graphic xmlns:a="http://schemas.openxmlformats.org/drawingml/2006/main">
                        <a:graphicData uri="http://schemas.microsoft.com/office/word/2010/wordprocessingShape">
                          <wps:wsp>
                            <wps:cNvSpPr/>
                            <wps:spPr>
                              <a:xfrm>
                                <a:off x="0" y="0"/>
                                <a:ext cx="1478280" cy="60198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7" o:spid="_x0000_s1026" style="position:absolute;margin-left:3.4pt;margin-top:.25pt;width:116.4pt;height:4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" filled="f" strokecolor="black [3213]"/>
                  </w:pict>
                </mc:Fallback>
              </mc:AlternateContent>
            </w:r>
            <w:r w:rsidRPr="0045085B">
              <w:rPr>
                <w:rFonts w:ascii="Times New Roman" w:hAnsi="Times New Roman" w:cs="Times New Roman"/>
                <w:sz w:val="20"/>
                <w:szCs w:val="20"/>
              </w:rPr>
              <w:t xml:space="preserve">Получение ответа из организаций, </w:t>
            </w:r>
          </w:p>
          <w:p w:rsidR="00AF1541" w:rsidRPr="0045085B" w:rsidRDefault="00AF1541" w:rsidP="00AF1541">
            <w:pPr>
              <w:jc w:val="center"/>
              <w:rPr>
                <w:rFonts w:ascii="Times New Roman" w:hAnsi="Times New Roman" w:cs="Times New Roman"/>
                <w:sz w:val="20"/>
                <w:szCs w:val="20"/>
              </w:rPr>
            </w:pPr>
            <w:r w:rsidRPr="0045085B">
              <w:rPr>
                <w:rFonts w:ascii="Times New Roman" w:hAnsi="Times New Roman" w:cs="Times New Roman"/>
                <w:sz w:val="20"/>
                <w:szCs w:val="20"/>
              </w:rPr>
              <w:t>участвующих в СМЭВ</w:t>
            </w:r>
          </w:p>
          <w:p w:rsidR="00AF1541" w:rsidRPr="003174F9" w:rsidRDefault="00AF1541" w:rsidP="00AF1541">
            <w:pPr>
              <w:spacing w:before="60"/>
              <w:jc w:val="center"/>
              <w:rPr>
                <w:rFonts w:ascii="Times New Roman" w:hAnsi="Times New Roman" w:cs="Times New Roman"/>
                <w:sz w:val="20"/>
                <w:szCs w:val="20"/>
              </w:rPr>
            </w:pPr>
            <w:r>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24DFBBF9" wp14:editId="363B0BBC">
                      <wp:simplePos x="0" y="0"/>
                      <wp:positionH relativeFrom="column">
                        <wp:posOffset>568960</wp:posOffset>
                      </wp:positionH>
                      <wp:positionV relativeFrom="paragraph">
                        <wp:posOffset>173355</wp:posOffset>
                      </wp:positionV>
                      <wp:extent cx="495300" cy="0"/>
                      <wp:effectExtent l="0" t="0" r="19050" b="190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495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26"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8pt,13.65pt" to="83.8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" strokecolor="#4579b8 [3044]"/>
                  </w:pict>
                </mc:Fallback>
              </mc:AlternateContent>
            </w:r>
            <w:r>
              <w:rPr>
                <w:rFonts w:ascii="Times New Roman" w:hAnsi="Times New Roman" w:cs="Times New Roman"/>
                <w:sz w:val="20"/>
                <w:szCs w:val="20"/>
              </w:rPr>
              <w:t xml:space="preserve">           5 дней</w:t>
            </w:r>
          </w:p>
        </w:tc>
        <w:tc>
          <w:tcPr>
            <w:tcW w:w="749" w:type="pct"/>
          </w:tcPr>
          <w:p w:rsidR="00AF1541" w:rsidRDefault="00AF1541" w:rsidP="00AF1541">
            <w:pPr>
              <w:jc w:val="center"/>
              <w:rPr>
                <w:rFonts w:ascii="Times New Roman" w:hAnsi="Times New Roman" w:cs="Times New Roman"/>
              </w:rPr>
            </w:pPr>
          </w:p>
        </w:tc>
        <w:tc>
          <w:tcPr>
            <w:tcW w:w="553" w:type="pct"/>
          </w:tcPr>
          <w:p w:rsidR="00AF1541" w:rsidRDefault="00AF1541" w:rsidP="00AF1541">
            <w:pPr>
              <w:jc w:val="center"/>
              <w:rPr>
                <w:rFonts w:ascii="Times New Roman" w:hAnsi="Times New Roman" w:cs="Times New Roman"/>
              </w:rPr>
            </w:pPr>
          </w:p>
        </w:tc>
      </w:tr>
      <w:tr w:rsidR="00AF1541" w:rsidRPr="00B43690" w:rsidTr="00476A45">
        <w:trPr>
          <w:cantSplit/>
          <w:trHeight w:val="1249"/>
        </w:trPr>
        <w:tc>
          <w:tcPr>
            <w:tcW w:w="207" w:type="pct"/>
            <w:vMerge/>
            <w:textDirection w:val="btLr"/>
          </w:tcPr>
          <w:p w:rsidR="00AF1541" w:rsidRDefault="00AF1541" w:rsidP="00AF1541">
            <w:pPr>
              <w:ind w:left="113" w:right="113"/>
              <w:jc w:val="center"/>
              <w:rPr>
                <w:rFonts w:ascii="Times New Roman" w:hAnsi="Times New Roman" w:cs="Times New Roman"/>
              </w:rPr>
            </w:pPr>
          </w:p>
        </w:tc>
        <w:tc>
          <w:tcPr>
            <w:tcW w:w="292" w:type="pct"/>
            <w:textDirection w:val="btLr"/>
          </w:tcPr>
          <w:p w:rsidR="00AF1541" w:rsidRPr="003174F9" w:rsidRDefault="00AF1541" w:rsidP="00AF1541">
            <w:pPr>
              <w:ind w:left="113" w:right="113"/>
              <w:jc w:val="center"/>
              <w:rPr>
                <w:rFonts w:ascii="Times New Roman" w:hAnsi="Times New Roman" w:cs="Times New Roman"/>
                <w:sz w:val="20"/>
                <w:szCs w:val="20"/>
              </w:rPr>
            </w:pPr>
            <w:r w:rsidRPr="003174F9">
              <w:rPr>
                <w:rFonts w:ascii="Times New Roman" w:hAnsi="Times New Roman" w:cs="Times New Roman"/>
                <w:sz w:val="20"/>
                <w:szCs w:val="20"/>
              </w:rPr>
              <w:t>10 дней</w:t>
            </w:r>
          </w:p>
        </w:tc>
        <w:tc>
          <w:tcPr>
            <w:tcW w:w="784" w:type="pct"/>
          </w:tcPr>
          <w:p w:rsidR="00AF1541" w:rsidRDefault="00AF1541" w:rsidP="00AF1541">
            <w:pPr>
              <w:jc w:val="center"/>
              <w:rPr>
                <w:rFonts w:ascii="Times New Roman" w:hAnsi="Times New Roman" w:cs="Times New Roman"/>
              </w:rPr>
            </w:pPr>
          </w:p>
        </w:tc>
        <w:tc>
          <w:tcPr>
            <w:tcW w:w="1170" w:type="pct"/>
          </w:tcPr>
          <w:p w:rsidR="00AF1541" w:rsidRDefault="00AF1541" w:rsidP="00AF1541">
            <w:pPr>
              <w:spacing w:before="120"/>
              <w:jc w:val="center"/>
              <w:rPr>
                <w:rFonts w:ascii="Times New Roman" w:hAnsi="Times New Roman" w:cs="Times New Roman"/>
                <w:sz w:val="20"/>
                <w:szCs w:val="20"/>
              </w:rPr>
            </w:pPr>
            <w:r>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012009A2" wp14:editId="451E2D58">
                      <wp:simplePos x="0" y="0"/>
                      <wp:positionH relativeFrom="column">
                        <wp:posOffset>-18415</wp:posOffset>
                      </wp:positionH>
                      <wp:positionV relativeFrom="paragraph">
                        <wp:posOffset>50800</wp:posOffset>
                      </wp:positionV>
                      <wp:extent cx="1485900" cy="371474"/>
                      <wp:effectExtent l="0" t="0" r="19050" b="10160"/>
                      <wp:wrapNone/>
                      <wp:docPr id="21" name="Прямоугольник 21"/>
                      <wp:cNvGraphicFramePr/>
                      <a:graphic xmlns:a="http://schemas.openxmlformats.org/drawingml/2006/main">
                        <a:graphicData uri="http://schemas.microsoft.com/office/word/2010/wordprocessingShape">
                          <wps:wsp>
                            <wps:cNvSpPr/>
                            <wps:spPr>
                              <a:xfrm>
                                <a:off x="0" y="0"/>
                                <a:ext cx="1485900" cy="371474"/>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 o:spid="_x0000_s1026" style="position:absolute;margin-left:-1.45pt;margin-top:4pt;width:117pt;height:2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" filled="f" strokecolor="black [3213]"/>
                  </w:pict>
                </mc:Fallback>
              </mc:AlternateContent>
            </w:r>
            <w:r w:rsidRPr="0045085B">
              <w:rPr>
                <w:rFonts w:ascii="Times New Roman" w:hAnsi="Times New Roman" w:cs="Times New Roman"/>
                <w:sz w:val="20"/>
                <w:szCs w:val="20"/>
              </w:rPr>
              <w:t>Регистрация заявлений и документов</w:t>
            </w:r>
          </w:p>
          <w:p w:rsidR="00AF1541" w:rsidRDefault="00AF1541" w:rsidP="00AF1541">
            <w:pPr>
              <w:spacing w:before="120"/>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82816" behindDoc="0" locked="0" layoutInCell="1" allowOverlap="1" wp14:anchorId="31BE6A3A" wp14:editId="70FE0F87">
                      <wp:simplePos x="0" y="0"/>
                      <wp:positionH relativeFrom="column">
                        <wp:posOffset>600710</wp:posOffset>
                      </wp:positionH>
                      <wp:positionV relativeFrom="paragraph">
                        <wp:posOffset>52070</wp:posOffset>
                      </wp:positionV>
                      <wp:extent cx="0" cy="238760"/>
                      <wp:effectExtent l="95250" t="0" r="57150" b="66040"/>
                      <wp:wrapNone/>
                      <wp:docPr id="37" name="Прямая со стрелкой 37"/>
                      <wp:cNvGraphicFramePr/>
                      <a:graphic xmlns:a="http://schemas.openxmlformats.org/drawingml/2006/main">
                        <a:graphicData uri="http://schemas.microsoft.com/office/word/2010/wordprocessingShape">
                          <wps:wsp>
                            <wps:cNvCnPr/>
                            <wps:spPr>
                              <a:xfrm>
                                <a:off x="0" y="0"/>
                                <a:ext cx="0" cy="2387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7" o:spid="_x0000_s1026" type="#_x0000_t32" style="position:absolute;margin-left:47.3pt;margin-top:4.1pt;width:0;height:18.8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" strokecolor="#4579b8 [3044]">
                      <v:stroke endarrow="open"/>
                    </v:shape>
                  </w:pict>
                </mc:Fallback>
              </mc:AlternateContent>
            </w:r>
          </w:p>
          <w:p w:rsidR="00AF1541" w:rsidRDefault="00AF1541" w:rsidP="00AF1541">
            <w:pPr>
              <w:spacing w:before="120"/>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81792" behindDoc="0" locked="0" layoutInCell="1" allowOverlap="1" wp14:anchorId="5DA6B3CA" wp14:editId="5F4C2F10">
                      <wp:simplePos x="0" y="0"/>
                      <wp:positionH relativeFrom="column">
                        <wp:posOffset>126365</wp:posOffset>
                      </wp:positionH>
                      <wp:positionV relativeFrom="paragraph">
                        <wp:posOffset>71120</wp:posOffset>
                      </wp:positionV>
                      <wp:extent cx="1285875" cy="321310"/>
                      <wp:effectExtent l="0" t="0" r="28575" b="21590"/>
                      <wp:wrapNone/>
                      <wp:docPr id="31" name="Прямоугольник 31"/>
                      <wp:cNvGraphicFramePr/>
                      <a:graphic xmlns:a="http://schemas.openxmlformats.org/drawingml/2006/main">
                        <a:graphicData uri="http://schemas.microsoft.com/office/word/2010/wordprocessingShape">
                          <wps:wsp>
                            <wps:cNvSpPr/>
                            <wps:spPr>
                              <a:xfrm>
                                <a:off x="0" y="0"/>
                                <a:ext cx="1285875" cy="3213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1" o:spid="_x0000_s1026" style="position:absolute;margin-left:9.95pt;margin-top:5.6pt;width:101.25pt;height:25.3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" filled="f" strokecolor="black [3213]"/>
                  </w:pict>
                </mc:Fallback>
              </mc:AlternateContent>
            </w:r>
            <w:r>
              <w:rPr>
                <w:rFonts w:ascii="Times New Roman" w:hAnsi="Times New Roman" w:cs="Times New Roman"/>
                <w:noProof/>
              </w:rPr>
              <mc:AlternateContent>
                <mc:Choice Requires="wps">
                  <w:drawing>
                    <wp:anchor distT="0" distB="0" distL="114300" distR="114300" simplePos="0" relativeHeight="251680768" behindDoc="0" locked="0" layoutInCell="1" allowOverlap="1" wp14:anchorId="08B65B1F" wp14:editId="56D273BA">
                      <wp:simplePos x="0" y="0"/>
                      <wp:positionH relativeFrom="column">
                        <wp:posOffset>1267460</wp:posOffset>
                      </wp:positionH>
                      <wp:positionV relativeFrom="paragraph">
                        <wp:posOffset>220980</wp:posOffset>
                      </wp:positionV>
                      <wp:extent cx="1600200" cy="9526"/>
                      <wp:effectExtent l="0" t="76200" r="19050" b="104775"/>
                      <wp:wrapNone/>
                      <wp:docPr id="6" name="Прямая со стрелкой 6"/>
                      <wp:cNvGraphicFramePr/>
                      <a:graphic xmlns:a="http://schemas.openxmlformats.org/drawingml/2006/main">
                        <a:graphicData uri="http://schemas.microsoft.com/office/word/2010/wordprocessingShape">
                          <wps:wsp>
                            <wps:cNvCnPr/>
                            <wps:spPr>
                              <a:xfrm flipV="1">
                                <a:off x="0" y="0"/>
                                <a:ext cx="1600200" cy="952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6" o:spid="_x0000_s1026" type="#_x0000_t32" style="position:absolute;margin-left:99.8pt;margin-top:17.4pt;width:126pt;height:.75pt;flip:y;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" strokecolor="#4579b8 [3044]">
                      <v:stroke endarrow="open"/>
                    </v:shape>
                  </w:pict>
                </mc:Fallback>
              </mc:AlternateContent>
            </w:r>
            <w:r>
              <w:rPr>
                <w:rFonts w:ascii="Times New Roman" w:hAnsi="Times New Roman" w:cs="Times New Roman"/>
                <w:sz w:val="20"/>
                <w:szCs w:val="20"/>
              </w:rPr>
              <w:t>Подготовка приказа о включении в Реестр</w:t>
            </w:r>
          </w:p>
          <w:p w:rsidR="00AF1541" w:rsidRDefault="00AF1541" w:rsidP="00AF1541">
            <w:pPr>
              <w:spacing w:before="120"/>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84864" behindDoc="0" locked="0" layoutInCell="1" allowOverlap="1" wp14:anchorId="62AE7AA3" wp14:editId="5AA3B7C6">
                      <wp:simplePos x="0" y="0"/>
                      <wp:positionH relativeFrom="column">
                        <wp:posOffset>619760</wp:posOffset>
                      </wp:positionH>
                      <wp:positionV relativeFrom="paragraph">
                        <wp:posOffset>80645</wp:posOffset>
                      </wp:positionV>
                      <wp:extent cx="2694940" cy="123825"/>
                      <wp:effectExtent l="0" t="0" r="29210" b="28575"/>
                      <wp:wrapNone/>
                      <wp:docPr id="42" name="Соединительная линия уступом 42"/>
                      <wp:cNvGraphicFramePr/>
                      <a:graphic xmlns:a="http://schemas.openxmlformats.org/drawingml/2006/main">
                        <a:graphicData uri="http://schemas.microsoft.com/office/word/2010/wordprocessingShape">
                          <wps:wsp>
                            <wps:cNvCnPr/>
                            <wps:spPr>
                              <a:xfrm rot="10800000" flipV="1">
                                <a:off x="0" y="0"/>
                                <a:ext cx="2694940" cy="123825"/>
                              </a:xfrm>
                              <a:prstGeom prst="bentConnector3">
                                <a:avLst>
                                  <a:gd name="adj1" fmla="val 165"/>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Соединительная линия уступом 42" o:spid="_x0000_s1026" type="#_x0000_t34" style="position:absolute;margin-left:48.8pt;margin-top:6.35pt;width:212.2pt;height:9.75pt;rotation:180;flip:y;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" adj="36" strokecolor="#4579b8 [3044]"/>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85888" behindDoc="0" locked="0" layoutInCell="1" allowOverlap="1" wp14:anchorId="55CE0ABC" wp14:editId="5C7EA609">
                      <wp:simplePos x="0" y="0"/>
                      <wp:positionH relativeFrom="column">
                        <wp:posOffset>619760</wp:posOffset>
                      </wp:positionH>
                      <wp:positionV relativeFrom="paragraph">
                        <wp:posOffset>205105</wp:posOffset>
                      </wp:positionV>
                      <wp:extent cx="0" cy="76200"/>
                      <wp:effectExtent l="95250" t="19050" r="114300" b="57150"/>
                      <wp:wrapNone/>
                      <wp:docPr id="43" name="Прямая со стрелкой 43"/>
                      <wp:cNvGraphicFramePr/>
                      <a:graphic xmlns:a="http://schemas.openxmlformats.org/drawingml/2006/main">
                        <a:graphicData uri="http://schemas.microsoft.com/office/word/2010/wordprocessingShape">
                          <wps:wsp>
                            <wps:cNvCnPr/>
                            <wps:spPr>
                              <a:xfrm>
                                <a:off x="0" y="0"/>
                                <a:ext cx="0" cy="76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3" o:spid="_x0000_s1026" type="#_x0000_t32" style="position:absolute;margin-left:48.8pt;margin-top:16.15pt;width:0;height:6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" strokecolor="#4579b8 [3044]">
                      <v:stroke endarrow="open"/>
                    </v:shape>
                  </w:pict>
                </mc:Fallback>
              </mc:AlternateContent>
            </w:r>
          </w:p>
          <w:p w:rsidR="00AF1541" w:rsidRDefault="00AF1541" w:rsidP="00AF1541">
            <w:pPr>
              <w:spacing w:before="120"/>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83840" behindDoc="0" locked="0" layoutInCell="1" allowOverlap="1" wp14:anchorId="01B49C03" wp14:editId="08D1D26B">
                      <wp:simplePos x="0" y="0"/>
                      <wp:positionH relativeFrom="column">
                        <wp:posOffset>130175</wp:posOffset>
                      </wp:positionH>
                      <wp:positionV relativeFrom="paragraph">
                        <wp:posOffset>59055</wp:posOffset>
                      </wp:positionV>
                      <wp:extent cx="1285875" cy="295275"/>
                      <wp:effectExtent l="0" t="0" r="28575" b="28575"/>
                      <wp:wrapNone/>
                      <wp:docPr id="38" name="Прямоугольник 38"/>
                      <wp:cNvGraphicFramePr/>
                      <a:graphic xmlns:a="http://schemas.openxmlformats.org/drawingml/2006/main">
                        <a:graphicData uri="http://schemas.microsoft.com/office/word/2010/wordprocessingShape">
                          <wps:wsp>
                            <wps:cNvSpPr/>
                            <wps:spPr>
                              <a:xfrm>
                                <a:off x="0" y="0"/>
                                <a:ext cx="1285875" cy="2952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8" o:spid="_x0000_s1026" style="position:absolute;margin-left:10.25pt;margin-top:4.65pt;width:101.25pt;height:23.2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" filled="f" strokecolor="black [3213]"/>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87936" behindDoc="0" locked="0" layoutInCell="1" allowOverlap="1" wp14:anchorId="7482169B" wp14:editId="3DAA30EF">
                      <wp:simplePos x="0" y="0"/>
                      <wp:positionH relativeFrom="column">
                        <wp:posOffset>1267459</wp:posOffset>
                      </wp:positionH>
                      <wp:positionV relativeFrom="paragraph">
                        <wp:posOffset>230505</wp:posOffset>
                      </wp:positionV>
                      <wp:extent cx="2581275" cy="0"/>
                      <wp:effectExtent l="0" t="76200" r="28575" b="114300"/>
                      <wp:wrapNone/>
                      <wp:docPr id="45" name="Прямая со стрелкой 45"/>
                      <wp:cNvGraphicFramePr/>
                      <a:graphic xmlns:a="http://schemas.openxmlformats.org/drawingml/2006/main">
                        <a:graphicData uri="http://schemas.microsoft.com/office/word/2010/wordprocessingShape">
                          <wps:wsp>
                            <wps:cNvCnPr/>
                            <wps:spPr>
                              <a:xfrm>
                                <a:off x="0" y="0"/>
                                <a:ext cx="25812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5" o:spid="_x0000_s1026" type="#_x0000_t32" style="position:absolute;margin-left:99.8pt;margin-top:18.15pt;width:203.25pt;height:0;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" strokecolor="#4579b8 [3044]">
                      <v:stroke endarrow="open"/>
                    </v:shape>
                  </w:pict>
                </mc:Fallback>
              </mc:AlternateContent>
            </w:r>
            <w:r>
              <w:rPr>
                <w:rFonts w:ascii="Times New Roman" w:hAnsi="Times New Roman" w:cs="Times New Roman"/>
                <w:sz w:val="20"/>
                <w:szCs w:val="20"/>
              </w:rPr>
              <w:t>Подготовка Реестра на бумажном носителе</w:t>
            </w:r>
          </w:p>
          <w:p w:rsidR="00AF1541" w:rsidRDefault="00AF1541" w:rsidP="00AF1541">
            <w:pPr>
              <w:spacing w:before="120"/>
              <w:jc w:val="center"/>
              <w:rPr>
                <w:rFonts w:ascii="Times New Roman" w:hAnsi="Times New Roman" w:cs="Times New Roman"/>
                <w:sz w:val="20"/>
                <w:szCs w:val="20"/>
              </w:rPr>
            </w:pPr>
          </w:p>
          <w:p w:rsidR="00AF1541" w:rsidRPr="00792E21" w:rsidRDefault="00AF1541" w:rsidP="00AF1541">
            <w:pPr>
              <w:rPr>
                <w:rFonts w:ascii="Times New Roman" w:hAnsi="Times New Roman" w:cs="Times New Roman"/>
                <w:sz w:val="20"/>
                <w:szCs w:val="20"/>
              </w:rPr>
            </w:pPr>
            <w:r>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45241C76" wp14:editId="1564BA54">
                      <wp:simplePos x="0" y="0"/>
                      <wp:positionH relativeFrom="column">
                        <wp:posOffset>1267460</wp:posOffset>
                      </wp:positionH>
                      <wp:positionV relativeFrom="paragraph">
                        <wp:posOffset>48895</wp:posOffset>
                      </wp:positionV>
                      <wp:extent cx="3095625" cy="478155"/>
                      <wp:effectExtent l="38100" t="0" r="28575" b="112395"/>
                      <wp:wrapNone/>
                      <wp:docPr id="2" name="Соединительная линия уступом 2"/>
                      <wp:cNvGraphicFramePr/>
                      <a:graphic xmlns:a="http://schemas.openxmlformats.org/drawingml/2006/main">
                        <a:graphicData uri="http://schemas.microsoft.com/office/word/2010/wordprocessingShape">
                          <wps:wsp>
                            <wps:cNvCnPr/>
                            <wps:spPr>
                              <a:xfrm rot="10800000" flipV="1">
                                <a:off x="0" y="0"/>
                                <a:ext cx="3095625" cy="478155"/>
                              </a:xfrm>
                              <a:prstGeom prst="bentConnector3">
                                <a:avLst>
                                  <a:gd name="adj1" fmla="val -154"/>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 o:spid="_x0000_s1026" type="#_x0000_t34" style="position:absolute;margin-left:99.8pt;margin-top:3.85pt;width:243.75pt;height:37.65pt;rotation:180;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" adj="-33" strokecolor="#4579b8 [3044]">
                      <v:stroke endarrow="open"/>
                    </v:shape>
                  </w:pict>
                </mc:Fallback>
              </mc:AlternateContent>
            </w:r>
          </w:p>
        </w:tc>
        <w:tc>
          <w:tcPr>
            <w:tcW w:w="1245" w:type="pct"/>
          </w:tcPr>
          <w:p w:rsidR="00AF1541" w:rsidRDefault="00AF1541" w:rsidP="00AF1541">
            <w:pPr>
              <w:jc w:val="center"/>
              <w:rPr>
                <w:rFonts w:ascii="Times New Roman" w:hAnsi="Times New Roman" w:cs="Times New Roman"/>
              </w:rPr>
            </w:pPr>
          </w:p>
        </w:tc>
        <w:tc>
          <w:tcPr>
            <w:tcW w:w="749" w:type="pct"/>
          </w:tcPr>
          <w:p w:rsidR="00AF1541" w:rsidRDefault="00AF1541" w:rsidP="00AF1541">
            <w:pPr>
              <w:jc w:val="center"/>
              <w:rPr>
                <w:rFonts w:ascii="Times New Roman" w:hAnsi="Times New Roman" w:cs="Times New Roman"/>
                <w:noProof/>
                <w:sz w:val="20"/>
                <w:szCs w:val="20"/>
                <w:lang w:eastAsia="ru-RU"/>
              </w:rPr>
            </w:pPr>
          </w:p>
          <w:p w:rsidR="00AF1541" w:rsidRDefault="00AF1541" w:rsidP="00AF1541">
            <w:pPr>
              <w:jc w:val="center"/>
              <w:rPr>
                <w:rFonts w:ascii="Times New Roman" w:hAnsi="Times New Roman" w:cs="Times New Roman"/>
                <w:noProof/>
                <w:sz w:val="20"/>
                <w:szCs w:val="20"/>
                <w:lang w:eastAsia="ru-RU"/>
              </w:rPr>
            </w:pPr>
            <w:r>
              <w:rPr>
                <w:rFonts w:ascii="Times New Roman" w:hAnsi="Times New Roman" w:cs="Times New Roman"/>
                <w:noProof/>
                <w:sz w:val="20"/>
                <w:szCs w:val="20"/>
              </w:rPr>
              <mc:AlternateContent>
                <mc:Choice Requires="wps">
                  <w:drawing>
                    <wp:anchor distT="0" distB="0" distL="114300" distR="114300" simplePos="0" relativeHeight="251679744" behindDoc="0" locked="0" layoutInCell="1" allowOverlap="1" wp14:anchorId="544CEBBA" wp14:editId="25FC15CA">
                      <wp:simplePos x="0" y="0"/>
                      <wp:positionH relativeFrom="column">
                        <wp:posOffset>86360</wp:posOffset>
                      </wp:positionH>
                      <wp:positionV relativeFrom="paragraph">
                        <wp:posOffset>3174</wp:posOffset>
                      </wp:positionV>
                      <wp:extent cx="790575" cy="895350"/>
                      <wp:effectExtent l="0" t="0" r="28575" b="19050"/>
                      <wp:wrapNone/>
                      <wp:docPr id="27" name="Блок-схема: процесс 27"/>
                      <wp:cNvGraphicFramePr/>
                      <a:graphic xmlns:a="http://schemas.openxmlformats.org/drawingml/2006/main">
                        <a:graphicData uri="http://schemas.microsoft.com/office/word/2010/wordprocessingShape">
                          <wps:wsp>
                            <wps:cNvSpPr/>
                            <wps:spPr>
                              <a:xfrm>
                                <a:off x="0" y="0"/>
                                <a:ext cx="790575" cy="895350"/>
                              </a:xfrm>
                              <a:prstGeom prst="flowChartProcess">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27" o:spid="_x0000_s1026" type="#_x0000_t109" style="position:absolute;margin-left:6.8pt;margin-top:.25pt;width:62.25pt;height:7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" filled="f" strokecolor="black [3213]"/>
                  </w:pict>
                </mc:Fallback>
              </mc:AlternateContent>
            </w:r>
          </w:p>
          <w:p w:rsidR="00AF1541" w:rsidRPr="00B43690" w:rsidRDefault="00AF1541" w:rsidP="00AF1541">
            <w:pPr>
              <w:jc w:val="center"/>
              <w:rPr>
                <w:rFonts w:ascii="Times New Roman" w:hAnsi="Times New Roman" w:cs="Times New Roman"/>
                <w:noProof/>
                <w:sz w:val="20"/>
                <w:szCs w:val="20"/>
                <w:lang w:eastAsia="ru-RU"/>
              </w:rPr>
            </w:pPr>
            <w:r>
              <w:rPr>
                <w:rFonts w:ascii="Times New Roman" w:hAnsi="Times New Roman" w:cs="Times New Roman"/>
                <w:noProof/>
                <w:sz w:val="20"/>
                <w:szCs w:val="20"/>
                <w:lang w:eastAsia="ru-RU"/>
              </w:rPr>
              <w:t>Подписание приказа о включении  в Реестр</w:t>
            </w:r>
          </w:p>
        </w:tc>
        <w:tc>
          <w:tcPr>
            <w:tcW w:w="553" w:type="pct"/>
          </w:tcPr>
          <w:p w:rsidR="00AF1541" w:rsidRDefault="00AF1541" w:rsidP="00AF1541">
            <w:pPr>
              <w:jc w:val="center"/>
              <w:rPr>
                <w:rFonts w:ascii="Times New Roman" w:hAnsi="Times New Roman" w:cs="Times New Roman"/>
                <w:sz w:val="20"/>
                <w:szCs w:val="20"/>
              </w:rPr>
            </w:pPr>
          </w:p>
          <w:p w:rsidR="00AF1541" w:rsidRDefault="00AF1541" w:rsidP="00AF1541">
            <w:pPr>
              <w:jc w:val="center"/>
              <w:rPr>
                <w:rFonts w:ascii="Times New Roman" w:hAnsi="Times New Roman" w:cs="Times New Roman"/>
                <w:sz w:val="20"/>
                <w:szCs w:val="20"/>
              </w:rPr>
            </w:pPr>
          </w:p>
          <w:p w:rsidR="00AF1541" w:rsidRDefault="00AF1541" w:rsidP="00AF1541">
            <w:pPr>
              <w:jc w:val="center"/>
              <w:rPr>
                <w:rFonts w:ascii="Times New Roman" w:hAnsi="Times New Roman" w:cs="Times New Roman"/>
                <w:sz w:val="20"/>
                <w:szCs w:val="20"/>
              </w:rPr>
            </w:pPr>
          </w:p>
          <w:p w:rsidR="00AF1541" w:rsidRDefault="00AF1541" w:rsidP="00AF1541">
            <w:pPr>
              <w:jc w:val="center"/>
              <w:rPr>
                <w:rFonts w:ascii="Times New Roman" w:hAnsi="Times New Roman" w:cs="Times New Roman"/>
                <w:sz w:val="20"/>
                <w:szCs w:val="20"/>
              </w:rPr>
            </w:pPr>
          </w:p>
          <w:p w:rsidR="00AF1541" w:rsidRDefault="00AF1541" w:rsidP="00AF1541">
            <w:pPr>
              <w:jc w:val="center"/>
              <w:rPr>
                <w:rFonts w:ascii="Times New Roman" w:hAnsi="Times New Roman" w:cs="Times New Roman"/>
                <w:sz w:val="20"/>
                <w:szCs w:val="20"/>
              </w:rPr>
            </w:pPr>
          </w:p>
          <w:p w:rsidR="00AF1541" w:rsidRDefault="00AF1541" w:rsidP="00AF1541">
            <w:pPr>
              <w:jc w:val="center"/>
              <w:rPr>
                <w:rFonts w:ascii="Times New Roman" w:hAnsi="Times New Roman" w:cs="Times New Roman"/>
                <w:sz w:val="20"/>
                <w:szCs w:val="20"/>
              </w:rPr>
            </w:pPr>
          </w:p>
          <w:p w:rsidR="00AF1541" w:rsidRDefault="00AF1541" w:rsidP="00AF1541">
            <w:pPr>
              <w:jc w:val="center"/>
              <w:rPr>
                <w:rFonts w:ascii="Times New Roman" w:hAnsi="Times New Roman" w:cs="Times New Roman"/>
                <w:sz w:val="20"/>
                <w:szCs w:val="20"/>
              </w:rPr>
            </w:pPr>
          </w:p>
          <w:p w:rsidR="00AF1541" w:rsidRDefault="00AF1541" w:rsidP="00AF1541">
            <w:pPr>
              <w:jc w:val="center"/>
              <w:rPr>
                <w:rFonts w:ascii="Times New Roman" w:hAnsi="Times New Roman" w:cs="Times New Roman"/>
                <w:sz w:val="20"/>
                <w:szCs w:val="20"/>
              </w:rPr>
            </w:pPr>
          </w:p>
          <w:p w:rsidR="00AF1541" w:rsidRPr="00B43690" w:rsidRDefault="00AF1541" w:rsidP="00AF1541">
            <w:pPr>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86912" behindDoc="0" locked="0" layoutInCell="1" allowOverlap="1" wp14:anchorId="52DCAA58" wp14:editId="767FC224">
                      <wp:simplePos x="0" y="0"/>
                      <wp:positionH relativeFrom="column">
                        <wp:posOffset>-12065</wp:posOffset>
                      </wp:positionH>
                      <wp:positionV relativeFrom="paragraph">
                        <wp:posOffset>-5080</wp:posOffset>
                      </wp:positionV>
                      <wp:extent cx="655320" cy="723900"/>
                      <wp:effectExtent l="0" t="0" r="11430" b="19050"/>
                      <wp:wrapNone/>
                      <wp:docPr id="44" name="Прямоугольник 44"/>
                      <wp:cNvGraphicFramePr/>
                      <a:graphic xmlns:a="http://schemas.openxmlformats.org/drawingml/2006/main">
                        <a:graphicData uri="http://schemas.microsoft.com/office/word/2010/wordprocessingShape">
                          <wps:wsp>
                            <wps:cNvSpPr/>
                            <wps:spPr>
                              <a:xfrm>
                                <a:off x="0" y="0"/>
                                <a:ext cx="655320" cy="7239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4" o:spid="_x0000_s1026" style="position:absolute;margin-left:-.95pt;margin-top:-.4pt;width:51.6pt;height:5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" filled="f" strokecolor="black [3213]"/>
                  </w:pict>
                </mc:Fallback>
              </mc:AlternateContent>
            </w:r>
            <w:r w:rsidRPr="00B43690">
              <w:rPr>
                <w:rFonts w:ascii="Times New Roman" w:hAnsi="Times New Roman" w:cs="Times New Roman"/>
                <w:sz w:val="20"/>
                <w:szCs w:val="20"/>
              </w:rPr>
              <w:t>Подписание Реестра на бумажном носителе</w:t>
            </w:r>
          </w:p>
        </w:tc>
      </w:tr>
      <w:tr w:rsidR="00AF1541" w:rsidRPr="00C43FD9" w:rsidTr="00476A45">
        <w:trPr>
          <w:cantSplit/>
          <w:trHeight w:val="1052"/>
        </w:trPr>
        <w:tc>
          <w:tcPr>
            <w:tcW w:w="207" w:type="pct"/>
            <w:vMerge/>
            <w:textDirection w:val="btLr"/>
          </w:tcPr>
          <w:p w:rsidR="00AF1541" w:rsidRDefault="00AF1541" w:rsidP="00AF1541">
            <w:pPr>
              <w:ind w:left="113" w:right="113"/>
              <w:jc w:val="center"/>
              <w:rPr>
                <w:rFonts w:ascii="Times New Roman" w:hAnsi="Times New Roman" w:cs="Times New Roman"/>
              </w:rPr>
            </w:pPr>
          </w:p>
        </w:tc>
        <w:tc>
          <w:tcPr>
            <w:tcW w:w="292" w:type="pct"/>
            <w:textDirection w:val="btLr"/>
          </w:tcPr>
          <w:p w:rsidR="00AF1541" w:rsidRPr="003174F9" w:rsidRDefault="00AF1541" w:rsidP="00AF1541">
            <w:pPr>
              <w:ind w:left="113" w:right="113"/>
              <w:jc w:val="center"/>
              <w:rPr>
                <w:rFonts w:ascii="Times New Roman" w:hAnsi="Times New Roman" w:cs="Times New Roman"/>
                <w:sz w:val="20"/>
                <w:szCs w:val="20"/>
              </w:rPr>
            </w:pPr>
            <w:r w:rsidRPr="003174F9">
              <w:rPr>
                <w:rFonts w:ascii="Times New Roman" w:hAnsi="Times New Roman" w:cs="Times New Roman"/>
                <w:sz w:val="20"/>
                <w:szCs w:val="20"/>
              </w:rPr>
              <w:t>5 дней</w:t>
            </w:r>
          </w:p>
        </w:tc>
        <w:tc>
          <w:tcPr>
            <w:tcW w:w="784" w:type="pct"/>
          </w:tcPr>
          <w:p w:rsidR="00AF1541" w:rsidRPr="009605E1" w:rsidRDefault="00AF1541" w:rsidP="00AF1541">
            <w:pPr>
              <w:spacing w:before="120"/>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88960" behindDoc="0" locked="0" layoutInCell="1" allowOverlap="1" wp14:anchorId="58FA6458" wp14:editId="18E86BBF">
                      <wp:simplePos x="0" y="0"/>
                      <wp:positionH relativeFrom="column">
                        <wp:posOffset>-16510</wp:posOffset>
                      </wp:positionH>
                      <wp:positionV relativeFrom="paragraph">
                        <wp:posOffset>62865</wp:posOffset>
                      </wp:positionV>
                      <wp:extent cx="1005840" cy="495300"/>
                      <wp:effectExtent l="0" t="0" r="22860" b="19050"/>
                      <wp:wrapNone/>
                      <wp:docPr id="29" name="Скругленный прямоугольник 29"/>
                      <wp:cNvGraphicFramePr/>
                      <a:graphic xmlns:a="http://schemas.openxmlformats.org/drawingml/2006/main">
                        <a:graphicData uri="http://schemas.microsoft.com/office/word/2010/wordprocessingShape">
                          <wps:wsp>
                            <wps:cNvSpPr/>
                            <wps:spPr>
                              <a:xfrm>
                                <a:off x="0" y="0"/>
                                <a:ext cx="1005840" cy="49530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9" o:spid="_x0000_s1026" style="position:absolute;margin-left:-1.3pt;margin-top:4.95pt;width:79.2pt;height:3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" filled="f" strokecolor="black [3213]"/>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91008" behindDoc="0" locked="0" layoutInCell="1" allowOverlap="1" wp14:anchorId="277A47D1" wp14:editId="1921F711">
                      <wp:simplePos x="0" y="0"/>
                      <wp:positionH relativeFrom="column">
                        <wp:posOffset>870585</wp:posOffset>
                      </wp:positionH>
                      <wp:positionV relativeFrom="paragraph">
                        <wp:posOffset>377190</wp:posOffset>
                      </wp:positionV>
                      <wp:extent cx="142875" cy="0"/>
                      <wp:effectExtent l="38100" t="76200" r="9525" b="114300"/>
                      <wp:wrapNone/>
                      <wp:docPr id="34" name="Прямая со стрелкой 34"/>
                      <wp:cNvGraphicFramePr/>
                      <a:graphic xmlns:a="http://schemas.openxmlformats.org/drawingml/2006/main">
                        <a:graphicData uri="http://schemas.microsoft.com/office/word/2010/wordprocessingShape">
                          <wps:wsp>
                            <wps:cNvCnPr/>
                            <wps:spPr>
                              <a:xfrm flipH="1">
                                <a:off x="0" y="0"/>
                                <a:ext cx="1428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34" o:spid="_x0000_s1026" type="#_x0000_t32" style="position:absolute;margin-left:68.55pt;margin-top:29.7pt;width:11.25pt;height:0;flip:x;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" strokecolor="#4579b8 [3044]">
                      <v:stroke endarrow="open"/>
                    </v:shape>
                  </w:pict>
                </mc:Fallback>
              </mc:AlternateContent>
            </w:r>
            <w:r>
              <w:rPr>
                <w:rFonts w:ascii="Times New Roman" w:hAnsi="Times New Roman" w:cs="Times New Roman"/>
                <w:sz w:val="20"/>
                <w:szCs w:val="20"/>
              </w:rPr>
              <w:t>Получение письменного уведомления</w:t>
            </w:r>
          </w:p>
        </w:tc>
        <w:tc>
          <w:tcPr>
            <w:tcW w:w="1170" w:type="pct"/>
          </w:tcPr>
          <w:p w:rsidR="00AF1541" w:rsidRPr="00C43FD9" w:rsidRDefault="00AF1541" w:rsidP="00AF1541">
            <w:pPr>
              <w:spacing w:before="120"/>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89984" behindDoc="0" locked="0" layoutInCell="1" allowOverlap="1" wp14:anchorId="47100E5C" wp14:editId="4E03A854">
                      <wp:simplePos x="0" y="0"/>
                      <wp:positionH relativeFrom="column">
                        <wp:posOffset>46355</wp:posOffset>
                      </wp:positionH>
                      <wp:positionV relativeFrom="paragraph">
                        <wp:posOffset>62865</wp:posOffset>
                      </wp:positionV>
                      <wp:extent cx="1421130" cy="523875"/>
                      <wp:effectExtent l="0" t="0" r="26670" b="28575"/>
                      <wp:wrapNone/>
                      <wp:docPr id="30" name="Блок-схема: процесс 30"/>
                      <wp:cNvGraphicFramePr/>
                      <a:graphic xmlns:a="http://schemas.openxmlformats.org/drawingml/2006/main">
                        <a:graphicData uri="http://schemas.microsoft.com/office/word/2010/wordprocessingShape">
                          <wps:wsp>
                            <wps:cNvSpPr/>
                            <wps:spPr>
                              <a:xfrm>
                                <a:off x="0" y="0"/>
                                <a:ext cx="1421130" cy="523875"/>
                              </a:xfrm>
                              <a:prstGeom prst="flowChartProcess">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30" o:spid="_x0000_s1026" type="#_x0000_t109" style="position:absolute;margin-left:3.65pt;margin-top:4.95pt;width:111.9pt;height:4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" filled="f" strokecolor="black [3213]"/>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92032" behindDoc="0" locked="0" layoutInCell="1" allowOverlap="1" wp14:anchorId="7D5D6E3C" wp14:editId="045AFE32">
                      <wp:simplePos x="0" y="0"/>
                      <wp:positionH relativeFrom="column">
                        <wp:posOffset>600710</wp:posOffset>
                      </wp:positionH>
                      <wp:positionV relativeFrom="paragraph">
                        <wp:posOffset>558165</wp:posOffset>
                      </wp:positionV>
                      <wp:extent cx="0" cy="200025"/>
                      <wp:effectExtent l="95250" t="0" r="57150" b="66675"/>
                      <wp:wrapNone/>
                      <wp:docPr id="10" name="Прямая со стрелкой 10"/>
                      <wp:cNvGraphicFramePr/>
                      <a:graphic xmlns:a="http://schemas.openxmlformats.org/drawingml/2006/main">
                        <a:graphicData uri="http://schemas.microsoft.com/office/word/2010/wordprocessingShape">
                          <wps:wsp>
                            <wps:cNvCnPr/>
                            <wps:spPr>
                              <a:xfrm>
                                <a:off x="0" y="0"/>
                                <a:ext cx="0" cy="200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0" o:spid="_x0000_s1026" type="#_x0000_t32" style="position:absolute;margin-left:47.3pt;margin-top:43.95pt;width:0;height:15.7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" strokecolor="#4579b8 [3044]">
                      <v:stroke endarrow="open"/>
                    </v:shape>
                  </w:pict>
                </mc:Fallback>
              </mc:AlternateContent>
            </w:r>
            <w:r>
              <w:rPr>
                <w:rFonts w:ascii="Times New Roman" w:hAnsi="Times New Roman" w:cs="Times New Roman"/>
                <w:sz w:val="20"/>
                <w:szCs w:val="20"/>
              </w:rPr>
              <w:t xml:space="preserve">Подготовка уведомления </w:t>
            </w:r>
            <w:proofErr w:type="gramStart"/>
            <w:r>
              <w:rPr>
                <w:rFonts w:ascii="Times New Roman" w:hAnsi="Times New Roman" w:cs="Times New Roman"/>
                <w:sz w:val="20"/>
                <w:szCs w:val="20"/>
              </w:rPr>
              <w:t>об</w:t>
            </w:r>
            <w:proofErr w:type="gramEnd"/>
            <w:r>
              <w:rPr>
                <w:rFonts w:ascii="Times New Roman" w:hAnsi="Times New Roman" w:cs="Times New Roman"/>
                <w:sz w:val="20"/>
                <w:szCs w:val="20"/>
              </w:rPr>
              <w:t xml:space="preserve"> включении в Реестр</w:t>
            </w:r>
          </w:p>
        </w:tc>
        <w:tc>
          <w:tcPr>
            <w:tcW w:w="1245" w:type="pct"/>
          </w:tcPr>
          <w:p w:rsidR="00AF1541" w:rsidRPr="00C43FD9" w:rsidRDefault="00AF1541" w:rsidP="00AF1541">
            <w:pPr>
              <w:jc w:val="center"/>
              <w:rPr>
                <w:rFonts w:ascii="Times New Roman" w:hAnsi="Times New Roman" w:cs="Times New Roman"/>
                <w:sz w:val="20"/>
                <w:szCs w:val="20"/>
              </w:rPr>
            </w:pPr>
          </w:p>
        </w:tc>
        <w:tc>
          <w:tcPr>
            <w:tcW w:w="749" w:type="pct"/>
          </w:tcPr>
          <w:p w:rsidR="00AF1541" w:rsidRPr="00C43FD9" w:rsidRDefault="00AF1541" w:rsidP="00AF1541">
            <w:pPr>
              <w:jc w:val="center"/>
              <w:rPr>
                <w:rFonts w:ascii="Times New Roman" w:hAnsi="Times New Roman" w:cs="Times New Roman"/>
                <w:sz w:val="20"/>
                <w:szCs w:val="20"/>
              </w:rPr>
            </w:pPr>
          </w:p>
        </w:tc>
        <w:tc>
          <w:tcPr>
            <w:tcW w:w="553" w:type="pct"/>
          </w:tcPr>
          <w:p w:rsidR="00AF1541" w:rsidRPr="00C43FD9" w:rsidRDefault="00AF1541" w:rsidP="00AF1541">
            <w:pPr>
              <w:spacing w:before="120"/>
              <w:jc w:val="center"/>
              <w:rPr>
                <w:rFonts w:ascii="Times New Roman" w:hAnsi="Times New Roman" w:cs="Times New Roman"/>
                <w:sz w:val="20"/>
                <w:szCs w:val="20"/>
              </w:rPr>
            </w:pPr>
          </w:p>
        </w:tc>
      </w:tr>
      <w:tr w:rsidR="00AF1541" w:rsidTr="00476A45">
        <w:trPr>
          <w:cantSplit/>
          <w:trHeight w:val="699"/>
        </w:trPr>
        <w:tc>
          <w:tcPr>
            <w:tcW w:w="207" w:type="pct"/>
            <w:textDirection w:val="btLr"/>
          </w:tcPr>
          <w:p w:rsidR="00AF1541" w:rsidRDefault="00AF1541" w:rsidP="00AF1541">
            <w:pPr>
              <w:ind w:left="113" w:right="113"/>
              <w:jc w:val="center"/>
              <w:rPr>
                <w:rFonts w:ascii="Times New Roman" w:hAnsi="Times New Roman" w:cs="Times New Roman"/>
              </w:rPr>
            </w:pPr>
          </w:p>
        </w:tc>
        <w:tc>
          <w:tcPr>
            <w:tcW w:w="292" w:type="pct"/>
            <w:textDirection w:val="btLr"/>
          </w:tcPr>
          <w:p w:rsidR="00AF1541" w:rsidRPr="003174F9" w:rsidRDefault="00AF1541" w:rsidP="00AF1541">
            <w:pPr>
              <w:ind w:left="113" w:right="113"/>
              <w:jc w:val="center"/>
              <w:rPr>
                <w:rFonts w:ascii="Times New Roman" w:hAnsi="Times New Roman" w:cs="Times New Roman"/>
                <w:sz w:val="20"/>
                <w:szCs w:val="20"/>
              </w:rPr>
            </w:pPr>
            <w:r w:rsidRPr="003174F9">
              <w:rPr>
                <w:rFonts w:ascii="Times New Roman" w:hAnsi="Times New Roman" w:cs="Times New Roman"/>
                <w:sz w:val="20"/>
                <w:szCs w:val="20"/>
              </w:rPr>
              <w:t>2 дня</w:t>
            </w:r>
          </w:p>
        </w:tc>
        <w:tc>
          <w:tcPr>
            <w:tcW w:w="784" w:type="pct"/>
          </w:tcPr>
          <w:p w:rsidR="00AF1541" w:rsidRDefault="00AF1541" w:rsidP="00AF1541">
            <w:pPr>
              <w:spacing w:before="120"/>
              <w:jc w:val="center"/>
              <w:rPr>
                <w:rFonts w:ascii="Times New Roman" w:hAnsi="Times New Roman" w:cs="Times New Roman"/>
                <w:noProof/>
                <w:sz w:val="20"/>
                <w:szCs w:val="20"/>
                <w:lang w:eastAsia="ru-RU"/>
              </w:rPr>
            </w:pPr>
          </w:p>
        </w:tc>
        <w:tc>
          <w:tcPr>
            <w:tcW w:w="1170" w:type="pct"/>
          </w:tcPr>
          <w:p w:rsidR="00AF1541" w:rsidRDefault="00AF1541" w:rsidP="00AF1541">
            <w:pPr>
              <w:spacing w:before="120"/>
              <w:jc w:val="center"/>
              <w:rPr>
                <w:rFonts w:ascii="Times New Roman" w:hAnsi="Times New Roman" w:cs="Times New Roman"/>
                <w:noProof/>
                <w:sz w:val="20"/>
                <w:szCs w:val="20"/>
                <w:lang w:eastAsia="ru-RU"/>
              </w:rPr>
            </w:pPr>
            <w:r>
              <w:rPr>
                <w:rFonts w:ascii="Times New Roman" w:hAnsi="Times New Roman" w:cs="Times New Roman"/>
                <w:noProof/>
                <w:sz w:val="20"/>
                <w:szCs w:val="20"/>
              </w:rPr>
              <mc:AlternateContent>
                <mc:Choice Requires="wps">
                  <w:drawing>
                    <wp:anchor distT="0" distB="0" distL="114300" distR="114300" simplePos="0" relativeHeight="251693056" behindDoc="0" locked="0" layoutInCell="1" allowOverlap="1" wp14:anchorId="708BDEFF" wp14:editId="40F6DE0A">
                      <wp:simplePos x="0" y="0"/>
                      <wp:positionH relativeFrom="column">
                        <wp:posOffset>-26035</wp:posOffset>
                      </wp:positionH>
                      <wp:positionV relativeFrom="paragraph">
                        <wp:posOffset>76200</wp:posOffset>
                      </wp:positionV>
                      <wp:extent cx="1413510" cy="295275"/>
                      <wp:effectExtent l="0" t="0" r="15240" b="28575"/>
                      <wp:wrapNone/>
                      <wp:docPr id="14" name="Прямоугольник 14"/>
                      <wp:cNvGraphicFramePr/>
                      <a:graphic xmlns:a="http://schemas.openxmlformats.org/drawingml/2006/main">
                        <a:graphicData uri="http://schemas.microsoft.com/office/word/2010/wordprocessingShape">
                          <wps:wsp>
                            <wps:cNvSpPr/>
                            <wps:spPr>
                              <a:xfrm>
                                <a:off x="0" y="0"/>
                                <a:ext cx="1413510" cy="2952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4" o:spid="_x0000_s1026" style="position:absolute;margin-left:-2.05pt;margin-top:6pt;width:111.3pt;height:23.2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" filled="f" strokecolor="black [3213]"/>
                  </w:pict>
                </mc:Fallback>
              </mc:AlternateContent>
            </w:r>
            <w:r>
              <w:rPr>
                <w:rFonts w:ascii="Times New Roman" w:hAnsi="Times New Roman" w:cs="Times New Roman"/>
                <w:noProof/>
                <w:sz w:val="20"/>
                <w:szCs w:val="20"/>
                <w:lang w:eastAsia="ru-RU"/>
              </w:rPr>
              <w:t>Заполнение Реестра в электронном виде</w:t>
            </w:r>
          </w:p>
        </w:tc>
        <w:tc>
          <w:tcPr>
            <w:tcW w:w="1245" w:type="pct"/>
          </w:tcPr>
          <w:p w:rsidR="00AF1541" w:rsidRPr="00C43FD9" w:rsidRDefault="00AF1541" w:rsidP="00AF1541">
            <w:pPr>
              <w:jc w:val="center"/>
              <w:rPr>
                <w:rFonts w:ascii="Times New Roman" w:hAnsi="Times New Roman" w:cs="Times New Roman"/>
                <w:sz w:val="20"/>
                <w:szCs w:val="20"/>
              </w:rPr>
            </w:pPr>
          </w:p>
        </w:tc>
        <w:tc>
          <w:tcPr>
            <w:tcW w:w="749" w:type="pct"/>
          </w:tcPr>
          <w:p w:rsidR="00AF1541" w:rsidRPr="00C43FD9" w:rsidRDefault="00AF1541" w:rsidP="00AF1541">
            <w:pPr>
              <w:jc w:val="center"/>
              <w:rPr>
                <w:rFonts w:ascii="Times New Roman" w:hAnsi="Times New Roman" w:cs="Times New Roman"/>
                <w:sz w:val="20"/>
                <w:szCs w:val="20"/>
              </w:rPr>
            </w:pPr>
          </w:p>
        </w:tc>
        <w:tc>
          <w:tcPr>
            <w:tcW w:w="553" w:type="pct"/>
          </w:tcPr>
          <w:p w:rsidR="00AF1541" w:rsidRDefault="00AF1541" w:rsidP="00AF1541">
            <w:pPr>
              <w:spacing w:before="120"/>
              <w:jc w:val="center"/>
              <w:rPr>
                <w:rFonts w:ascii="Times New Roman" w:hAnsi="Times New Roman" w:cs="Times New Roman"/>
                <w:sz w:val="20"/>
                <w:szCs w:val="20"/>
              </w:rPr>
            </w:pPr>
          </w:p>
        </w:tc>
      </w:tr>
    </w:tbl>
    <w:p w:rsidR="003D4121" w:rsidRDefault="003D4121" w:rsidP="00074A64">
      <w:pPr>
        <w:spacing w:after="0"/>
        <w:ind w:left="426" w:right="140"/>
        <w:jc w:val="center"/>
        <w:rPr>
          <w:rFonts w:ascii="Times New Roman" w:hAnsi="Times New Roman" w:cs="Times New Roman"/>
          <w:color w:val="000000"/>
        </w:rPr>
        <w:sectPr w:rsidR="003D4121" w:rsidSect="003D4121">
          <w:pgSz w:w="11906" w:h="16838"/>
          <w:pgMar w:top="720" w:right="680" w:bottom="720" w:left="680" w:header="709" w:footer="709" w:gutter="0"/>
          <w:cols w:space="708"/>
          <w:docGrid w:linePitch="360"/>
        </w:sectPr>
      </w:pPr>
    </w:p>
    <w:p w:rsidR="00074A64" w:rsidRPr="00074A64" w:rsidRDefault="00074A64" w:rsidP="00074A64">
      <w:pPr>
        <w:spacing w:after="0"/>
        <w:ind w:left="426" w:right="140"/>
        <w:jc w:val="center"/>
        <w:rPr>
          <w:rFonts w:ascii="Times New Roman" w:hAnsi="Times New Roman" w:cs="Times New Roman"/>
          <w:color w:val="000000"/>
        </w:rPr>
      </w:pPr>
    </w:p>
    <w:p w:rsidR="004B0F37" w:rsidRDefault="004B0F37" w:rsidP="004B0F37">
      <w:pPr>
        <w:spacing w:after="0"/>
        <w:ind w:firstLine="493"/>
        <w:jc w:val="right"/>
        <w:outlineLvl w:val="0"/>
        <w:rPr>
          <w:rFonts w:ascii="Times New Roman" w:hAnsi="Times New Roman" w:cs="Times New Roman"/>
          <w:sz w:val="24"/>
          <w:szCs w:val="24"/>
        </w:rPr>
      </w:pPr>
      <w:r w:rsidRPr="004B0F37">
        <w:rPr>
          <w:rFonts w:ascii="Times New Roman" w:hAnsi="Times New Roman" w:cs="Times New Roman"/>
          <w:sz w:val="24"/>
          <w:szCs w:val="24"/>
        </w:rPr>
        <w:t xml:space="preserve">Приложение </w:t>
      </w:r>
      <w:r>
        <w:rPr>
          <w:rFonts w:ascii="Times New Roman" w:hAnsi="Times New Roman" w:cs="Times New Roman"/>
          <w:sz w:val="24"/>
          <w:szCs w:val="24"/>
        </w:rPr>
        <w:t>6</w:t>
      </w:r>
      <w:r w:rsidRPr="004B0F37">
        <w:rPr>
          <w:rFonts w:ascii="Times New Roman" w:hAnsi="Times New Roman" w:cs="Times New Roman"/>
          <w:sz w:val="24"/>
          <w:szCs w:val="24"/>
        </w:rPr>
        <w:t xml:space="preserve"> </w:t>
      </w:r>
    </w:p>
    <w:p w:rsidR="00074A64" w:rsidRDefault="004B0F37" w:rsidP="004B0F37">
      <w:pPr>
        <w:spacing w:after="0"/>
        <w:ind w:firstLine="493"/>
        <w:jc w:val="right"/>
        <w:outlineLvl w:val="0"/>
        <w:rPr>
          <w:rFonts w:ascii="Times New Roman" w:hAnsi="Times New Roman" w:cs="Times New Roman"/>
          <w:sz w:val="24"/>
          <w:szCs w:val="24"/>
        </w:rPr>
      </w:pPr>
      <w:r>
        <w:rPr>
          <w:b/>
          <w:szCs w:val="24"/>
        </w:rPr>
        <w:t xml:space="preserve">                                                                                                </w:t>
      </w:r>
      <w:r w:rsidRPr="004B0F37">
        <w:rPr>
          <w:rFonts w:ascii="Times New Roman" w:hAnsi="Times New Roman" w:cs="Times New Roman"/>
          <w:sz w:val="24"/>
          <w:szCs w:val="24"/>
        </w:rPr>
        <w:t>к Административному регламенту</w:t>
      </w:r>
    </w:p>
    <w:p w:rsidR="004B0F37" w:rsidRDefault="004B0F37" w:rsidP="004B0F37">
      <w:pPr>
        <w:spacing w:after="0"/>
        <w:ind w:firstLine="493"/>
        <w:jc w:val="right"/>
        <w:outlineLvl w:val="0"/>
        <w:rPr>
          <w:rFonts w:ascii="Times New Roman" w:hAnsi="Times New Roman" w:cs="Times New Roman"/>
          <w:sz w:val="24"/>
          <w:szCs w:val="24"/>
        </w:rPr>
      </w:pPr>
    </w:p>
    <w:p w:rsidR="004B0F37" w:rsidRDefault="004B0F37" w:rsidP="004B0F37">
      <w:pPr>
        <w:spacing w:after="0"/>
        <w:ind w:firstLine="493"/>
        <w:outlineLvl w:val="0"/>
        <w:rPr>
          <w:rFonts w:ascii="Times New Roman" w:hAnsi="Times New Roman" w:cs="Times New Roman"/>
          <w:sz w:val="24"/>
          <w:szCs w:val="24"/>
        </w:rPr>
      </w:pPr>
    </w:p>
    <w:p w:rsidR="004B0F37" w:rsidRPr="004B0F37" w:rsidRDefault="004B0F37" w:rsidP="004B0F37">
      <w:pPr>
        <w:spacing w:after="0"/>
        <w:jc w:val="center"/>
        <w:outlineLvl w:val="0"/>
        <w:rPr>
          <w:rFonts w:ascii="Times New Roman" w:hAnsi="Times New Roman" w:cs="Times New Roman"/>
          <w:sz w:val="28"/>
          <w:szCs w:val="28"/>
        </w:rPr>
      </w:pPr>
      <w:r w:rsidRPr="004B0F37">
        <w:rPr>
          <w:rFonts w:ascii="Times New Roman" w:hAnsi="Times New Roman" w:cs="Times New Roman"/>
          <w:sz w:val="28"/>
          <w:szCs w:val="28"/>
        </w:rPr>
        <w:t>ЖУРНАЛ</w:t>
      </w:r>
    </w:p>
    <w:p w:rsidR="004B0F37" w:rsidRPr="004B0F37" w:rsidRDefault="004B0F37" w:rsidP="004B0F37">
      <w:pPr>
        <w:spacing w:after="0"/>
        <w:jc w:val="center"/>
        <w:outlineLvl w:val="0"/>
        <w:rPr>
          <w:rFonts w:ascii="Times New Roman" w:hAnsi="Times New Roman" w:cs="Times New Roman"/>
          <w:sz w:val="28"/>
          <w:szCs w:val="28"/>
        </w:rPr>
      </w:pPr>
      <w:r w:rsidRPr="004B0F37">
        <w:rPr>
          <w:rFonts w:ascii="Times New Roman" w:hAnsi="Times New Roman" w:cs="Times New Roman"/>
          <w:sz w:val="28"/>
          <w:szCs w:val="28"/>
        </w:rPr>
        <w:t>регистрации заявлений о предоставлении муниципальных услуг</w:t>
      </w:r>
    </w:p>
    <w:p w:rsidR="004B0F37" w:rsidRDefault="004B0F37" w:rsidP="004B0F37">
      <w:pPr>
        <w:spacing w:after="0"/>
        <w:ind w:firstLine="493"/>
        <w:jc w:val="center"/>
        <w:outlineLvl w:val="0"/>
        <w:rPr>
          <w:rFonts w:eastAsiaTheme="minorHAnsi"/>
          <w:bCs/>
          <w:sz w:val="24"/>
          <w:szCs w:val="24"/>
          <w:lang w:eastAsia="en-US"/>
        </w:rPr>
      </w:pPr>
    </w:p>
    <w:tbl>
      <w:tblPr>
        <w:tblW w:w="10491"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560"/>
        <w:gridCol w:w="1417"/>
        <w:gridCol w:w="2268"/>
        <w:gridCol w:w="1985"/>
        <w:gridCol w:w="1275"/>
        <w:gridCol w:w="1560"/>
      </w:tblGrid>
      <w:tr w:rsidR="004B0F37" w:rsidRPr="00D53344" w:rsidTr="004B0F37">
        <w:tc>
          <w:tcPr>
            <w:tcW w:w="426" w:type="dxa"/>
          </w:tcPr>
          <w:p w:rsidR="004B0F37" w:rsidRPr="00504C0D" w:rsidRDefault="004B0F37" w:rsidP="00841019">
            <w:pPr>
              <w:jc w:val="center"/>
              <w:outlineLvl w:val="0"/>
              <w:rPr>
                <w:rFonts w:ascii="Times New Roman" w:hAnsi="Times New Roman" w:cs="Times New Roman"/>
                <w:sz w:val="28"/>
                <w:szCs w:val="28"/>
              </w:rPr>
            </w:pPr>
            <w:r w:rsidRPr="00504C0D">
              <w:rPr>
                <w:rFonts w:ascii="Times New Roman" w:hAnsi="Times New Roman" w:cs="Times New Roman"/>
                <w:sz w:val="28"/>
                <w:szCs w:val="28"/>
              </w:rPr>
              <w:t xml:space="preserve">№ </w:t>
            </w:r>
            <w:proofErr w:type="gramStart"/>
            <w:r w:rsidRPr="00504C0D">
              <w:rPr>
                <w:rFonts w:ascii="Times New Roman" w:hAnsi="Times New Roman" w:cs="Times New Roman"/>
                <w:sz w:val="28"/>
                <w:szCs w:val="28"/>
              </w:rPr>
              <w:t>п</w:t>
            </w:r>
            <w:proofErr w:type="gramEnd"/>
            <w:r w:rsidRPr="00504C0D">
              <w:rPr>
                <w:rFonts w:ascii="Times New Roman" w:hAnsi="Times New Roman" w:cs="Times New Roman"/>
                <w:sz w:val="28"/>
                <w:szCs w:val="28"/>
              </w:rPr>
              <w:t>/п</w:t>
            </w:r>
          </w:p>
        </w:tc>
        <w:tc>
          <w:tcPr>
            <w:tcW w:w="1560" w:type="dxa"/>
          </w:tcPr>
          <w:p w:rsidR="004B0F37" w:rsidRPr="00504C0D" w:rsidRDefault="004B0F37" w:rsidP="00841019">
            <w:pPr>
              <w:jc w:val="center"/>
              <w:outlineLvl w:val="0"/>
              <w:rPr>
                <w:rFonts w:ascii="Times New Roman" w:hAnsi="Times New Roman" w:cs="Times New Roman"/>
                <w:sz w:val="28"/>
                <w:szCs w:val="28"/>
              </w:rPr>
            </w:pPr>
            <w:r>
              <w:rPr>
                <w:rFonts w:ascii="Times New Roman" w:hAnsi="Times New Roman" w:cs="Times New Roman"/>
                <w:sz w:val="28"/>
                <w:szCs w:val="28"/>
              </w:rPr>
              <w:t>Наименование организации</w:t>
            </w:r>
          </w:p>
          <w:p w:rsidR="004B0F37" w:rsidRPr="00504C0D" w:rsidRDefault="004B0F37" w:rsidP="00841019">
            <w:pPr>
              <w:jc w:val="center"/>
              <w:outlineLvl w:val="0"/>
              <w:rPr>
                <w:rFonts w:ascii="Times New Roman" w:hAnsi="Times New Roman" w:cs="Times New Roman"/>
                <w:sz w:val="28"/>
                <w:szCs w:val="28"/>
              </w:rPr>
            </w:pPr>
          </w:p>
        </w:tc>
        <w:tc>
          <w:tcPr>
            <w:tcW w:w="1417" w:type="dxa"/>
          </w:tcPr>
          <w:p w:rsidR="004B0F37" w:rsidRPr="00504C0D" w:rsidRDefault="004B0F37" w:rsidP="004B0F37">
            <w:pPr>
              <w:ind w:left="-108"/>
              <w:jc w:val="center"/>
              <w:outlineLvl w:val="0"/>
              <w:rPr>
                <w:rFonts w:ascii="Times New Roman" w:hAnsi="Times New Roman" w:cs="Times New Roman"/>
                <w:sz w:val="28"/>
                <w:szCs w:val="28"/>
              </w:rPr>
            </w:pPr>
            <w:r>
              <w:rPr>
                <w:rFonts w:ascii="Times New Roman" w:hAnsi="Times New Roman" w:cs="Times New Roman"/>
                <w:sz w:val="28"/>
                <w:szCs w:val="28"/>
              </w:rPr>
              <w:t>Юридический а</w:t>
            </w:r>
            <w:r w:rsidRPr="00504C0D">
              <w:rPr>
                <w:rFonts w:ascii="Times New Roman" w:hAnsi="Times New Roman" w:cs="Times New Roman"/>
                <w:sz w:val="28"/>
                <w:szCs w:val="28"/>
              </w:rPr>
              <w:t xml:space="preserve">дрес </w:t>
            </w:r>
          </w:p>
        </w:tc>
        <w:tc>
          <w:tcPr>
            <w:tcW w:w="2268" w:type="dxa"/>
          </w:tcPr>
          <w:p w:rsidR="004B0F37" w:rsidRPr="00504C0D" w:rsidRDefault="004B0F37" w:rsidP="00841019">
            <w:pPr>
              <w:jc w:val="center"/>
              <w:outlineLvl w:val="0"/>
              <w:rPr>
                <w:rFonts w:ascii="Times New Roman" w:hAnsi="Times New Roman" w:cs="Times New Roman"/>
                <w:sz w:val="28"/>
                <w:szCs w:val="28"/>
              </w:rPr>
            </w:pPr>
            <w:r w:rsidRPr="00504C0D">
              <w:rPr>
                <w:rFonts w:ascii="Times New Roman" w:hAnsi="Times New Roman" w:cs="Times New Roman"/>
                <w:sz w:val="28"/>
                <w:szCs w:val="28"/>
              </w:rPr>
              <w:t>Дата приёма заявления</w:t>
            </w:r>
            <w:r>
              <w:rPr>
                <w:rFonts w:ascii="Times New Roman" w:hAnsi="Times New Roman" w:cs="Times New Roman"/>
                <w:sz w:val="28"/>
                <w:szCs w:val="28"/>
              </w:rPr>
              <w:t xml:space="preserve"> и наименование муниципальной  услуги</w:t>
            </w:r>
          </w:p>
        </w:tc>
        <w:tc>
          <w:tcPr>
            <w:tcW w:w="1985" w:type="dxa"/>
          </w:tcPr>
          <w:p w:rsidR="004B0F37" w:rsidRPr="00504C0D" w:rsidRDefault="004B0F37" w:rsidP="00841019">
            <w:pPr>
              <w:ind w:left="-108" w:right="-108"/>
              <w:jc w:val="center"/>
              <w:outlineLvl w:val="0"/>
              <w:rPr>
                <w:rFonts w:ascii="Times New Roman" w:hAnsi="Times New Roman" w:cs="Times New Roman"/>
                <w:sz w:val="28"/>
                <w:szCs w:val="28"/>
              </w:rPr>
            </w:pPr>
            <w:r w:rsidRPr="00504C0D">
              <w:rPr>
                <w:rFonts w:ascii="Times New Roman" w:hAnsi="Times New Roman" w:cs="Times New Roman"/>
                <w:sz w:val="28"/>
                <w:szCs w:val="28"/>
              </w:rPr>
              <w:t xml:space="preserve">Дата принятия решения о назначении </w:t>
            </w:r>
            <w:r>
              <w:rPr>
                <w:rFonts w:ascii="Times New Roman" w:hAnsi="Times New Roman" w:cs="Times New Roman"/>
                <w:sz w:val="28"/>
                <w:szCs w:val="28"/>
              </w:rPr>
              <w:t>муниципальной  услуги</w:t>
            </w:r>
          </w:p>
        </w:tc>
        <w:tc>
          <w:tcPr>
            <w:tcW w:w="1275" w:type="dxa"/>
          </w:tcPr>
          <w:p w:rsidR="004B0F37" w:rsidRPr="00504C0D" w:rsidRDefault="004B0F37" w:rsidP="00841019">
            <w:pPr>
              <w:ind w:left="-108" w:firstLine="108"/>
              <w:jc w:val="center"/>
              <w:outlineLvl w:val="0"/>
              <w:rPr>
                <w:rFonts w:ascii="Times New Roman" w:hAnsi="Times New Roman" w:cs="Times New Roman"/>
                <w:sz w:val="28"/>
                <w:szCs w:val="28"/>
              </w:rPr>
            </w:pPr>
            <w:r w:rsidRPr="00504C0D">
              <w:rPr>
                <w:rFonts w:ascii="Times New Roman" w:hAnsi="Times New Roman" w:cs="Times New Roman"/>
                <w:sz w:val="28"/>
                <w:szCs w:val="28"/>
              </w:rPr>
              <w:t xml:space="preserve">Срок </w:t>
            </w:r>
          </w:p>
          <w:p w:rsidR="004B0F37" w:rsidRPr="00504C0D" w:rsidRDefault="004B0F37" w:rsidP="00841019">
            <w:pPr>
              <w:ind w:left="-108"/>
              <w:jc w:val="center"/>
              <w:outlineLvl w:val="0"/>
              <w:rPr>
                <w:rFonts w:ascii="Times New Roman" w:hAnsi="Times New Roman" w:cs="Times New Roman"/>
                <w:sz w:val="28"/>
                <w:szCs w:val="28"/>
              </w:rPr>
            </w:pPr>
            <w:r w:rsidRPr="00504C0D">
              <w:rPr>
                <w:rFonts w:ascii="Times New Roman" w:hAnsi="Times New Roman" w:cs="Times New Roman"/>
                <w:sz w:val="28"/>
                <w:szCs w:val="28"/>
              </w:rPr>
              <w:t>предоставления</w:t>
            </w:r>
          </w:p>
        </w:tc>
        <w:tc>
          <w:tcPr>
            <w:tcW w:w="1560" w:type="dxa"/>
          </w:tcPr>
          <w:p w:rsidR="004B0F37" w:rsidRDefault="004B0F37" w:rsidP="00841019">
            <w:pPr>
              <w:jc w:val="center"/>
              <w:outlineLvl w:val="0"/>
              <w:rPr>
                <w:rFonts w:ascii="Times New Roman" w:hAnsi="Times New Roman" w:cs="Times New Roman"/>
                <w:sz w:val="28"/>
                <w:szCs w:val="28"/>
              </w:rPr>
            </w:pPr>
            <w:r w:rsidRPr="00504C0D">
              <w:rPr>
                <w:rFonts w:ascii="Times New Roman" w:hAnsi="Times New Roman" w:cs="Times New Roman"/>
                <w:sz w:val="28"/>
                <w:szCs w:val="28"/>
              </w:rPr>
              <w:t>Подпись специалиста</w:t>
            </w:r>
          </w:p>
          <w:p w:rsidR="004B0F37" w:rsidRPr="00D53344" w:rsidRDefault="004B0F37" w:rsidP="00841019">
            <w:pPr>
              <w:jc w:val="center"/>
              <w:rPr>
                <w:rFonts w:ascii="Times New Roman" w:hAnsi="Times New Roman" w:cs="Times New Roman"/>
                <w:sz w:val="28"/>
                <w:szCs w:val="28"/>
              </w:rPr>
            </w:pPr>
            <w:proofErr w:type="spellStart"/>
            <w:r>
              <w:rPr>
                <w:rFonts w:ascii="Times New Roman" w:hAnsi="Times New Roman" w:cs="Times New Roman"/>
                <w:sz w:val="28"/>
                <w:szCs w:val="28"/>
              </w:rPr>
              <w:t>УСЗНиТ</w:t>
            </w:r>
            <w:proofErr w:type="spellEnd"/>
          </w:p>
        </w:tc>
      </w:tr>
      <w:tr w:rsidR="004B0F37" w:rsidRPr="00504C0D" w:rsidTr="004B0F37">
        <w:trPr>
          <w:trHeight w:val="294"/>
        </w:trPr>
        <w:tc>
          <w:tcPr>
            <w:tcW w:w="426" w:type="dxa"/>
          </w:tcPr>
          <w:p w:rsidR="004B0F37" w:rsidRPr="00504C0D" w:rsidRDefault="004B0F37" w:rsidP="00841019">
            <w:pPr>
              <w:jc w:val="center"/>
              <w:outlineLvl w:val="0"/>
              <w:rPr>
                <w:rFonts w:ascii="Times New Roman" w:hAnsi="Times New Roman" w:cs="Times New Roman"/>
                <w:sz w:val="28"/>
                <w:szCs w:val="28"/>
              </w:rPr>
            </w:pPr>
            <w:r w:rsidRPr="00504C0D">
              <w:rPr>
                <w:rFonts w:ascii="Times New Roman" w:hAnsi="Times New Roman" w:cs="Times New Roman"/>
                <w:sz w:val="28"/>
                <w:szCs w:val="28"/>
              </w:rPr>
              <w:t xml:space="preserve">1 </w:t>
            </w:r>
          </w:p>
        </w:tc>
        <w:tc>
          <w:tcPr>
            <w:tcW w:w="1560" w:type="dxa"/>
          </w:tcPr>
          <w:p w:rsidR="004B0F37" w:rsidRPr="00504C0D" w:rsidRDefault="004B0F37" w:rsidP="00841019">
            <w:pPr>
              <w:jc w:val="center"/>
              <w:outlineLvl w:val="0"/>
              <w:rPr>
                <w:rFonts w:ascii="Times New Roman" w:hAnsi="Times New Roman" w:cs="Times New Roman"/>
                <w:sz w:val="28"/>
                <w:szCs w:val="28"/>
              </w:rPr>
            </w:pPr>
            <w:r w:rsidRPr="00504C0D">
              <w:rPr>
                <w:rFonts w:ascii="Times New Roman" w:hAnsi="Times New Roman" w:cs="Times New Roman"/>
                <w:sz w:val="28"/>
                <w:szCs w:val="28"/>
              </w:rPr>
              <w:t>2</w:t>
            </w:r>
          </w:p>
        </w:tc>
        <w:tc>
          <w:tcPr>
            <w:tcW w:w="1417" w:type="dxa"/>
          </w:tcPr>
          <w:p w:rsidR="004B0F37" w:rsidRPr="00504C0D" w:rsidRDefault="004B0F37" w:rsidP="00841019">
            <w:pPr>
              <w:jc w:val="center"/>
              <w:outlineLvl w:val="0"/>
              <w:rPr>
                <w:rFonts w:ascii="Times New Roman" w:hAnsi="Times New Roman" w:cs="Times New Roman"/>
                <w:sz w:val="28"/>
                <w:szCs w:val="28"/>
              </w:rPr>
            </w:pPr>
            <w:r w:rsidRPr="00504C0D">
              <w:rPr>
                <w:rFonts w:ascii="Times New Roman" w:hAnsi="Times New Roman" w:cs="Times New Roman"/>
                <w:sz w:val="28"/>
                <w:szCs w:val="28"/>
              </w:rPr>
              <w:t>3</w:t>
            </w:r>
          </w:p>
        </w:tc>
        <w:tc>
          <w:tcPr>
            <w:tcW w:w="2268" w:type="dxa"/>
          </w:tcPr>
          <w:p w:rsidR="004B0F37" w:rsidRPr="00504C0D" w:rsidRDefault="004B0F37" w:rsidP="00841019">
            <w:pPr>
              <w:jc w:val="center"/>
              <w:outlineLvl w:val="0"/>
              <w:rPr>
                <w:rFonts w:ascii="Times New Roman" w:hAnsi="Times New Roman" w:cs="Times New Roman"/>
                <w:sz w:val="28"/>
                <w:szCs w:val="28"/>
              </w:rPr>
            </w:pPr>
            <w:r w:rsidRPr="00504C0D">
              <w:rPr>
                <w:rFonts w:ascii="Times New Roman" w:hAnsi="Times New Roman" w:cs="Times New Roman"/>
                <w:sz w:val="28"/>
                <w:szCs w:val="28"/>
              </w:rPr>
              <w:t>4</w:t>
            </w:r>
          </w:p>
        </w:tc>
        <w:tc>
          <w:tcPr>
            <w:tcW w:w="1985" w:type="dxa"/>
          </w:tcPr>
          <w:p w:rsidR="004B0F37" w:rsidRPr="00504C0D" w:rsidRDefault="004B0F37" w:rsidP="00841019">
            <w:pPr>
              <w:jc w:val="center"/>
              <w:outlineLvl w:val="0"/>
              <w:rPr>
                <w:rFonts w:ascii="Times New Roman" w:hAnsi="Times New Roman" w:cs="Times New Roman"/>
                <w:sz w:val="28"/>
                <w:szCs w:val="28"/>
              </w:rPr>
            </w:pPr>
            <w:r w:rsidRPr="00504C0D">
              <w:rPr>
                <w:rFonts w:ascii="Times New Roman" w:hAnsi="Times New Roman" w:cs="Times New Roman"/>
                <w:sz w:val="28"/>
                <w:szCs w:val="28"/>
              </w:rPr>
              <w:t>5</w:t>
            </w:r>
          </w:p>
        </w:tc>
        <w:tc>
          <w:tcPr>
            <w:tcW w:w="1275" w:type="dxa"/>
          </w:tcPr>
          <w:p w:rsidR="004B0F37" w:rsidRPr="00504C0D" w:rsidRDefault="004B0F37" w:rsidP="00841019">
            <w:pPr>
              <w:jc w:val="center"/>
              <w:outlineLvl w:val="0"/>
              <w:rPr>
                <w:rFonts w:ascii="Times New Roman" w:hAnsi="Times New Roman" w:cs="Times New Roman"/>
                <w:sz w:val="28"/>
                <w:szCs w:val="28"/>
              </w:rPr>
            </w:pPr>
            <w:r w:rsidRPr="00504C0D">
              <w:rPr>
                <w:rFonts w:ascii="Times New Roman" w:hAnsi="Times New Roman" w:cs="Times New Roman"/>
                <w:sz w:val="28"/>
                <w:szCs w:val="28"/>
              </w:rPr>
              <w:t>6</w:t>
            </w:r>
          </w:p>
        </w:tc>
        <w:tc>
          <w:tcPr>
            <w:tcW w:w="1560" w:type="dxa"/>
          </w:tcPr>
          <w:p w:rsidR="004B0F37" w:rsidRPr="00504C0D" w:rsidRDefault="004B0F37" w:rsidP="00841019">
            <w:pPr>
              <w:jc w:val="center"/>
              <w:outlineLvl w:val="0"/>
              <w:rPr>
                <w:rFonts w:ascii="Times New Roman" w:hAnsi="Times New Roman" w:cs="Times New Roman"/>
                <w:sz w:val="28"/>
                <w:szCs w:val="28"/>
              </w:rPr>
            </w:pPr>
            <w:r>
              <w:rPr>
                <w:rFonts w:ascii="Times New Roman" w:hAnsi="Times New Roman" w:cs="Times New Roman"/>
                <w:sz w:val="28"/>
                <w:szCs w:val="28"/>
              </w:rPr>
              <w:t>7</w:t>
            </w:r>
          </w:p>
        </w:tc>
      </w:tr>
      <w:tr w:rsidR="004B0F37" w:rsidRPr="00504C0D" w:rsidTr="004B0F37">
        <w:trPr>
          <w:trHeight w:val="440"/>
        </w:trPr>
        <w:tc>
          <w:tcPr>
            <w:tcW w:w="426" w:type="dxa"/>
          </w:tcPr>
          <w:p w:rsidR="004B0F37" w:rsidRPr="00504C0D" w:rsidRDefault="004B0F37" w:rsidP="00841019">
            <w:pPr>
              <w:jc w:val="center"/>
              <w:outlineLvl w:val="0"/>
              <w:rPr>
                <w:rFonts w:ascii="Times New Roman" w:hAnsi="Times New Roman" w:cs="Times New Roman"/>
                <w:sz w:val="28"/>
                <w:szCs w:val="28"/>
              </w:rPr>
            </w:pPr>
          </w:p>
        </w:tc>
        <w:tc>
          <w:tcPr>
            <w:tcW w:w="1560" w:type="dxa"/>
          </w:tcPr>
          <w:p w:rsidR="004B0F37" w:rsidRPr="00504C0D" w:rsidRDefault="004B0F37" w:rsidP="00841019">
            <w:pPr>
              <w:jc w:val="center"/>
              <w:outlineLvl w:val="0"/>
              <w:rPr>
                <w:rFonts w:ascii="Times New Roman" w:hAnsi="Times New Roman" w:cs="Times New Roman"/>
                <w:sz w:val="28"/>
                <w:szCs w:val="28"/>
              </w:rPr>
            </w:pPr>
          </w:p>
        </w:tc>
        <w:tc>
          <w:tcPr>
            <w:tcW w:w="1417" w:type="dxa"/>
          </w:tcPr>
          <w:p w:rsidR="004B0F37" w:rsidRPr="00504C0D" w:rsidRDefault="004B0F37" w:rsidP="00841019">
            <w:pPr>
              <w:jc w:val="center"/>
              <w:outlineLvl w:val="0"/>
              <w:rPr>
                <w:rFonts w:ascii="Times New Roman" w:hAnsi="Times New Roman" w:cs="Times New Roman"/>
                <w:sz w:val="28"/>
                <w:szCs w:val="28"/>
              </w:rPr>
            </w:pPr>
          </w:p>
        </w:tc>
        <w:tc>
          <w:tcPr>
            <w:tcW w:w="2268" w:type="dxa"/>
          </w:tcPr>
          <w:p w:rsidR="004B0F37" w:rsidRPr="00504C0D" w:rsidRDefault="004B0F37" w:rsidP="00841019">
            <w:pPr>
              <w:jc w:val="center"/>
              <w:outlineLvl w:val="0"/>
              <w:rPr>
                <w:rFonts w:ascii="Times New Roman" w:hAnsi="Times New Roman" w:cs="Times New Roman"/>
                <w:sz w:val="28"/>
                <w:szCs w:val="28"/>
              </w:rPr>
            </w:pPr>
          </w:p>
        </w:tc>
        <w:tc>
          <w:tcPr>
            <w:tcW w:w="1985" w:type="dxa"/>
          </w:tcPr>
          <w:p w:rsidR="004B0F37" w:rsidRPr="00504C0D" w:rsidRDefault="004B0F37" w:rsidP="00841019">
            <w:pPr>
              <w:jc w:val="center"/>
              <w:outlineLvl w:val="0"/>
              <w:rPr>
                <w:rFonts w:ascii="Times New Roman" w:hAnsi="Times New Roman" w:cs="Times New Roman"/>
                <w:sz w:val="28"/>
                <w:szCs w:val="28"/>
              </w:rPr>
            </w:pPr>
          </w:p>
        </w:tc>
        <w:tc>
          <w:tcPr>
            <w:tcW w:w="1275" w:type="dxa"/>
          </w:tcPr>
          <w:p w:rsidR="004B0F37" w:rsidRPr="00504C0D" w:rsidRDefault="004B0F37" w:rsidP="00841019">
            <w:pPr>
              <w:jc w:val="center"/>
              <w:outlineLvl w:val="0"/>
              <w:rPr>
                <w:rFonts w:ascii="Times New Roman" w:hAnsi="Times New Roman" w:cs="Times New Roman"/>
                <w:sz w:val="28"/>
                <w:szCs w:val="28"/>
              </w:rPr>
            </w:pPr>
          </w:p>
        </w:tc>
        <w:tc>
          <w:tcPr>
            <w:tcW w:w="1560" w:type="dxa"/>
          </w:tcPr>
          <w:p w:rsidR="004B0F37" w:rsidRPr="00504C0D" w:rsidRDefault="004B0F37" w:rsidP="00841019">
            <w:pPr>
              <w:jc w:val="center"/>
              <w:outlineLvl w:val="0"/>
              <w:rPr>
                <w:rFonts w:ascii="Times New Roman" w:hAnsi="Times New Roman" w:cs="Times New Roman"/>
                <w:sz w:val="28"/>
                <w:szCs w:val="28"/>
              </w:rPr>
            </w:pPr>
          </w:p>
        </w:tc>
      </w:tr>
    </w:tbl>
    <w:p w:rsidR="004B0F37" w:rsidRPr="004B0F37" w:rsidRDefault="004B0F37" w:rsidP="004B0F37">
      <w:pPr>
        <w:spacing w:after="0"/>
        <w:ind w:firstLine="493"/>
        <w:outlineLvl w:val="0"/>
        <w:rPr>
          <w:rFonts w:eastAsiaTheme="minorHAnsi"/>
          <w:bCs/>
          <w:sz w:val="24"/>
          <w:szCs w:val="24"/>
          <w:lang w:eastAsia="en-US"/>
        </w:rPr>
        <w:sectPr w:rsidR="004B0F37" w:rsidRPr="004B0F37" w:rsidSect="004B0F37">
          <w:pgSz w:w="11906" w:h="16838"/>
          <w:pgMar w:top="851" w:right="850" w:bottom="1134" w:left="1701" w:header="708" w:footer="708" w:gutter="0"/>
          <w:cols w:space="708"/>
          <w:docGrid w:linePitch="360"/>
        </w:sectPr>
      </w:pPr>
    </w:p>
    <w:p w:rsidR="00E8415E" w:rsidRPr="00BD1E6C" w:rsidRDefault="00E8415E" w:rsidP="00E8415E">
      <w:pPr>
        <w:pStyle w:val="1"/>
        <w:tabs>
          <w:tab w:val="clear" w:pos="0"/>
        </w:tabs>
        <w:ind w:right="-2"/>
        <w:jc w:val="right"/>
        <w:rPr>
          <w:szCs w:val="24"/>
        </w:rPr>
      </w:pPr>
      <w:r w:rsidRPr="00BD1E6C">
        <w:rPr>
          <w:szCs w:val="24"/>
        </w:rPr>
        <w:lastRenderedPageBreak/>
        <w:t xml:space="preserve">Приложение </w:t>
      </w:r>
      <w:r>
        <w:rPr>
          <w:szCs w:val="24"/>
        </w:rPr>
        <w:t>7</w:t>
      </w:r>
      <w:r w:rsidRPr="00BD1E6C">
        <w:rPr>
          <w:szCs w:val="24"/>
        </w:rPr>
        <w:t xml:space="preserve">             </w:t>
      </w:r>
    </w:p>
    <w:p w:rsidR="00E8415E" w:rsidRPr="00BD1E6C" w:rsidRDefault="00E8415E" w:rsidP="00E8415E">
      <w:pPr>
        <w:pStyle w:val="1"/>
        <w:tabs>
          <w:tab w:val="clear" w:pos="0"/>
        </w:tabs>
        <w:ind w:right="-2"/>
        <w:jc w:val="right"/>
        <w:rPr>
          <w:szCs w:val="24"/>
        </w:rPr>
      </w:pPr>
      <w:r w:rsidRPr="00BD1E6C">
        <w:rPr>
          <w:szCs w:val="24"/>
        </w:rPr>
        <w:t>к Административному регламенту</w:t>
      </w:r>
    </w:p>
    <w:p w:rsidR="00E8415E" w:rsidRDefault="00E8415E" w:rsidP="00E8415E">
      <w:pPr>
        <w:ind w:firstLine="6300"/>
        <w:jc w:val="both"/>
        <w:rPr>
          <w:color w:val="000000"/>
        </w:rPr>
      </w:pPr>
    </w:p>
    <w:p w:rsidR="00E8415E" w:rsidRDefault="00E8415E" w:rsidP="00E8415E">
      <w:pPr>
        <w:jc w:val="center"/>
        <w:rPr>
          <w:color w:val="000000"/>
        </w:rPr>
      </w:pPr>
      <w:r>
        <w:rPr>
          <w:color w:val="000000"/>
        </w:rPr>
        <w:t xml:space="preserve">Администрация </w:t>
      </w:r>
      <w:proofErr w:type="gramStart"/>
      <w:r>
        <w:rPr>
          <w:color w:val="000000"/>
        </w:rPr>
        <w:t>Гаврилов-Ямского</w:t>
      </w:r>
      <w:proofErr w:type="gramEnd"/>
      <w:r>
        <w:rPr>
          <w:color w:val="000000"/>
        </w:rPr>
        <w:t xml:space="preserve"> муниципального района</w:t>
      </w:r>
    </w:p>
    <w:p w:rsidR="00E8415E" w:rsidRDefault="00E8415E" w:rsidP="00E8415E">
      <w:pPr>
        <w:jc w:val="center"/>
        <w:rPr>
          <w:color w:val="000000"/>
        </w:rPr>
      </w:pPr>
      <w:r>
        <w:rPr>
          <w:color w:val="000000"/>
        </w:rPr>
        <w:t>РЕЕСТР</w:t>
      </w:r>
    </w:p>
    <w:p w:rsidR="00E8415E" w:rsidRDefault="00E8415E" w:rsidP="00E8415E">
      <w:pPr>
        <w:spacing w:after="0"/>
        <w:jc w:val="center"/>
        <w:rPr>
          <w:color w:val="000000"/>
        </w:rPr>
      </w:pPr>
      <w:r>
        <w:rPr>
          <w:color w:val="000000"/>
        </w:rPr>
        <w:t xml:space="preserve">РАЙОННЫХ ОБЩЕСТВЕННЫХ ОБЪЕДИНЕНИЙ ВЕТЕРАНОВ, ИНВАЛИДОВ И </w:t>
      </w:r>
    </w:p>
    <w:p w:rsidR="00E8415E" w:rsidRDefault="00E8415E" w:rsidP="00E8415E">
      <w:pPr>
        <w:spacing w:after="0"/>
        <w:jc w:val="center"/>
        <w:rPr>
          <w:color w:val="000000"/>
        </w:rPr>
      </w:pPr>
      <w:r>
        <w:rPr>
          <w:color w:val="000000"/>
        </w:rPr>
        <w:t xml:space="preserve">ИНЫХ ОБЩЕСТВЕННЫХ ОРГАНИЗАЦИЙ  СОЦИАЛЬНОЙ НАПРАВЛЕННОСТИ, ИМЕЮЩИХ ПРАВО НА ФИНАНСОВУЮ ПОДДЕРЖКУ БЮДЖЕТА </w:t>
      </w:r>
    </w:p>
    <w:p w:rsidR="00E8415E" w:rsidRDefault="00E8415E" w:rsidP="00E8415E">
      <w:pPr>
        <w:spacing w:after="0"/>
        <w:jc w:val="center"/>
        <w:rPr>
          <w:color w:val="000000"/>
        </w:rPr>
      </w:pPr>
      <w:r>
        <w:rPr>
          <w:color w:val="000000"/>
        </w:rPr>
        <w:t>МУНИЦИПАЛЬНОГО РАЙОНА</w:t>
      </w:r>
    </w:p>
    <w:p w:rsidR="00E8415E" w:rsidRDefault="00E8415E" w:rsidP="00E8415E">
      <w:pPr>
        <w:spacing w:line="240" w:lineRule="auto"/>
        <w:jc w:val="both"/>
        <w:rPr>
          <w:color w:val="000000"/>
        </w:rPr>
      </w:pPr>
      <w:r>
        <w:rPr>
          <w:color w:val="000000"/>
        </w:rPr>
        <w:t>По состоянию на 01 января 20___ года</w:t>
      </w:r>
    </w:p>
    <w:p w:rsidR="00E8415E" w:rsidRDefault="00E8415E" w:rsidP="00E8415E">
      <w:pPr>
        <w:numPr>
          <w:ilvl w:val="0"/>
          <w:numId w:val="23"/>
        </w:numPr>
        <w:spacing w:after="0" w:line="240" w:lineRule="auto"/>
        <w:jc w:val="both"/>
        <w:rPr>
          <w:color w:val="000000"/>
        </w:rPr>
      </w:pPr>
      <w:r>
        <w:rPr>
          <w:color w:val="000000"/>
        </w:rPr>
        <w:t>___________________________________________________________</w:t>
      </w:r>
    </w:p>
    <w:p w:rsidR="00E8415E" w:rsidRDefault="00E8415E" w:rsidP="00E8415E">
      <w:pPr>
        <w:spacing w:line="240" w:lineRule="auto"/>
        <w:ind w:firstLine="225"/>
        <w:jc w:val="center"/>
        <w:rPr>
          <w:color w:val="000000"/>
          <w:sz w:val="20"/>
          <w:szCs w:val="20"/>
        </w:rPr>
      </w:pPr>
      <w:r>
        <w:rPr>
          <w:color w:val="000000"/>
          <w:sz w:val="20"/>
          <w:szCs w:val="20"/>
        </w:rPr>
        <w:t>(наименование объединения)</w:t>
      </w:r>
    </w:p>
    <w:p w:rsidR="00E8415E" w:rsidRPr="001304AE" w:rsidRDefault="00E8415E" w:rsidP="00E8415E">
      <w:pPr>
        <w:spacing w:after="0" w:line="240" w:lineRule="auto"/>
        <w:ind w:firstLine="225"/>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Зарегистрировано</w:t>
      </w:r>
    </w:p>
    <w:p w:rsidR="00E8415E" w:rsidRPr="001304AE" w:rsidRDefault="00E8415E" w:rsidP="00E8415E">
      <w:pPr>
        <w:spacing w:after="0" w:line="240" w:lineRule="auto"/>
        <w:ind w:firstLine="225"/>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«___»_______ ____ года __________________________________________________</w:t>
      </w:r>
    </w:p>
    <w:p w:rsidR="00E8415E" w:rsidRDefault="00E8415E" w:rsidP="00E8415E">
      <w:pPr>
        <w:spacing w:after="0" w:line="240" w:lineRule="auto"/>
        <w:ind w:firstLine="225"/>
        <w:jc w:val="center"/>
        <w:rPr>
          <w:color w:val="000000"/>
          <w:sz w:val="20"/>
          <w:szCs w:val="20"/>
        </w:rPr>
      </w:pPr>
      <w:r>
        <w:rPr>
          <w:color w:val="000000"/>
          <w:sz w:val="20"/>
          <w:szCs w:val="20"/>
        </w:rPr>
        <w:t>(когда кем)</w:t>
      </w:r>
    </w:p>
    <w:p w:rsidR="00E8415E" w:rsidRDefault="00E8415E" w:rsidP="00E8415E">
      <w:pPr>
        <w:spacing w:line="240" w:lineRule="auto"/>
        <w:ind w:firstLine="225"/>
        <w:jc w:val="center"/>
        <w:rPr>
          <w:color w:val="000000"/>
        </w:rPr>
      </w:pPr>
    </w:p>
    <w:p w:rsidR="00E8415E" w:rsidRDefault="00E8415E" w:rsidP="00E8415E">
      <w:pPr>
        <w:spacing w:after="0" w:line="240" w:lineRule="auto"/>
        <w:ind w:firstLine="225"/>
        <w:jc w:val="both"/>
        <w:rPr>
          <w:color w:val="000000"/>
        </w:rPr>
      </w:pPr>
      <w:r>
        <w:rPr>
          <w:color w:val="000000"/>
        </w:rPr>
        <w:t>Свидетельство о государственной регистрации         _________________________</w:t>
      </w:r>
    </w:p>
    <w:p w:rsidR="00E8415E" w:rsidRDefault="00E8415E" w:rsidP="00E8415E">
      <w:pPr>
        <w:spacing w:after="0" w:line="240" w:lineRule="auto"/>
        <w:ind w:firstLine="225"/>
        <w:jc w:val="both"/>
        <w:rPr>
          <w:color w:val="000000"/>
          <w:sz w:val="20"/>
          <w:szCs w:val="20"/>
        </w:rPr>
      </w:pPr>
      <w:r>
        <w:rPr>
          <w:color w:val="000000"/>
          <w:sz w:val="20"/>
          <w:szCs w:val="20"/>
        </w:rPr>
        <w:t xml:space="preserve">                                                                                                            (номер свидетельства, дата выдачи)</w:t>
      </w:r>
    </w:p>
    <w:p w:rsidR="00E8415E" w:rsidRPr="001304AE" w:rsidRDefault="00E8415E" w:rsidP="00E8415E">
      <w:pPr>
        <w:spacing w:after="0" w:line="240" w:lineRule="auto"/>
        <w:ind w:firstLine="225"/>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Юридический адрес объединения: _____________________________________</w:t>
      </w:r>
    </w:p>
    <w:p w:rsidR="00E8415E" w:rsidRPr="001304AE" w:rsidRDefault="00E8415E" w:rsidP="00E8415E">
      <w:pPr>
        <w:spacing w:after="0" w:line="240" w:lineRule="auto"/>
        <w:ind w:firstLine="225"/>
        <w:jc w:val="both"/>
        <w:rPr>
          <w:rFonts w:ascii="Times New Roman" w:hAnsi="Times New Roman" w:cs="Times New Roman"/>
          <w:color w:val="000000"/>
        </w:rPr>
      </w:pPr>
    </w:p>
    <w:p w:rsidR="00E8415E" w:rsidRPr="001304AE" w:rsidRDefault="00E8415E" w:rsidP="00E8415E">
      <w:pPr>
        <w:spacing w:after="0" w:line="240" w:lineRule="auto"/>
        <w:ind w:firstLine="225"/>
        <w:jc w:val="both"/>
        <w:rPr>
          <w:rFonts w:ascii="Times New Roman" w:hAnsi="Times New Roman" w:cs="Times New Roman"/>
          <w:color w:val="000000"/>
        </w:rPr>
      </w:pPr>
      <w:r w:rsidRPr="001304AE">
        <w:rPr>
          <w:rFonts w:ascii="Times New Roman" w:hAnsi="Times New Roman" w:cs="Times New Roman"/>
          <w:color w:val="000000"/>
          <w:sz w:val="26"/>
          <w:szCs w:val="26"/>
        </w:rPr>
        <w:t>Учредительная конференция (собрание) объединения состоялась _____________</w:t>
      </w:r>
    </w:p>
    <w:p w:rsidR="00E8415E" w:rsidRPr="001304AE" w:rsidRDefault="00E8415E" w:rsidP="00E8415E">
      <w:pPr>
        <w:spacing w:after="0" w:line="240" w:lineRule="auto"/>
        <w:ind w:firstLine="225"/>
        <w:rPr>
          <w:rFonts w:ascii="Times New Roman" w:hAnsi="Times New Roman" w:cs="Times New Roman"/>
          <w:color w:val="000000"/>
          <w:sz w:val="20"/>
          <w:szCs w:val="20"/>
        </w:rPr>
      </w:pPr>
      <w:r w:rsidRPr="001304AE">
        <w:rPr>
          <w:rFonts w:ascii="Times New Roman" w:hAnsi="Times New Roman" w:cs="Times New Roman"/>
          <w:color w:val="000000"/>
        </w:rPr>
        <w:t xml:space="preserve">                                                                                                                             </w:t>
      </w:r>
      <w:r w:rsidRPr="001304AE">
        <w:rPr>
          <w:rFonts w:ascii="Times New Roman" w:hAnsi="Times New Roman" w:cs="Times New Roman"/>
          <w:color w:val="000000"/>
          <w:sz w:val="20"/>
          <w:szCs w:val="20"/>
        </w:rPr>
        <w:t xml:space="preserve">(дата) </w:t>
      </w:r>
    </w:p>
    <w:p w:rsidR="00E8415E" w:rsidRPr="001304AE" w:rsidRDefault="00E8415E" w:rsidP="00E8415E">
      <w:pPr>
        <w:spacing w:line="240" w:lineRule="auto"/>
        <w:ind w:firstLine="225"/>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Уставными целями объединения являются</w:t>
      </w:r>
      <w:proofErr w:type="gramStart"/>
      <w:r w:rsidRPr="001304AE">
        <w:rPr>
          <w:rFonts w:ascii="Times New Roman" w:hAnsi="Times New Roman" w:cs="Times New Roman"/>
          <w:color w:val="000000"/>
        </w:rPr>
        <w:t xml:space="preserve"> :</w:t>
      </w:r>
      <w:proofErr w:type="gramEnd"/>
      <w:r w:rsidRPr="001304AE">
        <w:rPr>
          <w:rFonts w:ascii="Times New Roman" w:hAnsi="Times New Roman" w:cs="Times New Roman"/>
          <w:color w:val="000000"/>
        </w:rPr>
        <w:t xml:space="preserve"> </w:t>
      </w:r>
      <w:r w:rsidRPr="001304AE">
        <w:rPr>
          <w:rFonts w:ascii="Times New Roman" w:hAnsi="Times New Roman" w:cs="Times New Roman"/>
          <w:color w:val="000000"/>
          <w:sz w:val="26"/>
          <w:szCs w:val="26"/>
        </w:rPr>
        <w:t>_______________________________</w:t>
      </w:r>
    </w:p>
    <w:p w:rsidR="00E8415E" w:rsidRPr="002D4695" w:rsidRDefault="00E8415E" w:rsidP="00E8415E">
      <w:pPr>
        <w:spacing w:after="0" w:line="240" w:lineRule="auto"/>
        <w:ind w:firstLine="225"/>
        <w:jc w:val="both"/>
        <w:rPr>
          <w:color w:val="000000"/>
          <w:sz w:val="26"/>
          <w:szCs w:val="26"/>
        </w:rPr>
      </w:pPr>
      <w:r>
        <w:rPr>
          <w:color w:val="000000"/>
          <w:sz w:val="26"/>
          <w:szCs w:val="26"/>
        </w:rPr>
        <w:t>____________________________________________________________________</w:t>
      </w:r>
    </w:p>
    <w:p w:rsidR="00E8415E" w:rsidRDefault="00E8415E" w:rsidP="00E8415E">
      <w:pPr>
        <w:spacing w:after="0" w:line="240" w:lineRule="auto"/>
        <w:ind w:firstLine="225"/>
        <w:jc w:val="center"/>
        <w:rPr>
          <w:color w:val="000000"/>
          <w:sz w:val="20"/>
          <w:szCs w:val="20"/>
        </w:rPr>
      </w:pPr>
      <w:r>
        <w:rPr>
          <w:color w:val="000000"/>
          <w:sz w:val="20"/>
          <w:szCs w:val="20"/>
        </w:rPr>
        <w:t>(изложение уставных целей)</w:t>
      </w:r>
    </w:p>
    <w:p w:rsidR="00E8415E" w:rsidRPr="001304AE" w:rsidRDefault="00E8415E" w:rsidP="00E8415E">
      <w:pPr>
        <w:spacing w:line="240" w:lineRule="auto"/>
        <w:ind w:firstLine="225"/>
        <w:rPr>
          <w:rFonts w:ascii="Times New Roman" w:hAnsi="Times New Roman" w:cs="Times New Roman"/>
          <w:color w:val="000000"/>
          <w:sz w:val="20"/>
          <w:szCs w:val="20"/>
        </w:rPr>
      </w:pPr>
      <w:r w:rsidRPr="001304AE">
        <w:rPr>
          <w:rFonts w:ascii="Times New Roman" w:hAnsi="Times New Roman" w:cs="Times New Roman"/>
          <w:color w:val="000000"/>
          <w:sz w:val="26"/>
          <w:szCs w:val="26"/>
        </w:rPr>
        <w:t>Первичные организаци</w:t>
      </w:r>
      <w:proofErr w:type="gramStart"/>
      <w:r w:rsidRPr="001304AE">
        <w:rPr>
          <w:rFonts w:ascii="Times New Roman" w:hAnsi="Times New Roman" w:cs="Times New Roman"/>
          <w:color w:val="000000"/>
          <w:sz w:val="26"/>
          <w:szCs w:val="26"/>
        </w:rPr>
        <w:t>и-</w:t>
      </w:r>
      <w:proofErr w:type="gramEnd"/>
      <w:r w:rsidRPr="001304AE">
        <w:rPr>
          <w:rFonts w:ascii="Times New Roman" w:hAnsi="Times New Roman" w:cs="Times New Roman"/>
          <w:color w:val="000000"/>
          <w:sz w:val="26"/>
          <w:szCs w:val="26"/>
        </w:rPr>
        <w:t xml:space="preserve"> ___________________________</w:t>
      </w:r>
      <w:r w:rsidRPr="001304AE">
        <w:rPr>
          <w:rFonts w:ascii="Times New Roman" w:hAnsi="Times New Roman" w:cs="Times New Roman"/>
          <w:color w:val="000000"/>
        </w:rPr>
        <w:t xml:space="preserve"> </w:t>
      </w:r>
      <w:r w:rsidRPr="001304AE">
        <w:rPr>
          <w:rFonts w:ascii="Times New Roman" w:hAnsi="Times New Roman" w:cs="Times New Roman"/>
          <w:color w:val="000000"/>
        </w:rPr>
        <w:br/>
        <w:t xml:space="preserve">                                                                               </w:t>
      </w:r>
      <w:r w:rsidRPr="001304AE">
        <w:rPr>
          <w:rFonts w:ascii="Times New Roman" w:hAnsi="Times New Roman" w:cs="Times New Roman"/>
          <w:color w:val="000000"/>
          <w:sz w:val="20"/>
          <w:szCs w:val="20"/>
        </w:rPr>
        <w:t>(количество)</w:t>
      </w:r>
    </w:p>
    <w:p w:rsidR="00E8415E" w:rsidRPr="001304AE" w:rsidRDefault="00E8415E" w:rsidP="00E8415E">
      <w:pPr>
        <w:spacing w:after="0" w:line="240" w:lineRule="auto"/>
        <w:ind w:firstLine="135"/>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Количественный состав членов объединения __________ человека.</w:t>
      </w:r>
    </w:p>
    <w:p w:rsidR="00E8415E" w:rsidRPr="0014535F" w:rsidRDefault="00E8415E" w:rsidP="00E8415E">
      <w:pPr>
        <w:spacing w:after="0" w:line="240" w:lineRule="auto"/>
        <w:ind w:firstLine="135"/>
        <w:jc w:val="center"/>
        <w:rPr>
          <w:color w:val="000000"/>
        </w:rPr>
      </w:pPr>
      <w:r w:rsidRPr="0014535F">
        <w:rPr>
          <w:color w:val="000000"/>
        </w:rPr>
        <w:t>(количество членов)</w:t>
      </w:r>
    </w:p>
    <w:p w:rsidR="00E8415E" w:rsidRDefault="00E8415E" w:rsidP="00E8415E">
      <w:pPr>
        <w:spacing w:line="240" w:lineRule="auto"/>
        <w:ind w:firstLine="540"/>
        <w:jc w:val="both"/>
        <w:rPr>
          <w:color w:val="000000"/>
        </w:rPr>
      </w:pPr>
      <w:r>
        <w:rPr>
          <w:color w:val="000000"/>
        </w:rPr>
        <w:t xml:space="preserve">Объединение включено в Реестр региональных общественных объединений ветеранов, инвалидов и  иных общественных организаций социальной направленности, имеющих право на  государственную финансовую поддержку  </w:t>
      </w:r>
    </w:p>
    <w:p w:rsidR="00E8415E" w:rsidRDefault="00E8415E" w:rsidP="00E8415E">
      <w:pPr>
        <w:spacing w:line="240" w:lineRule="auto"/>
        <w:ind w:firstLine="225"/>
        <w:jc w:val="both"/>
        <w:rPr>
          <w:color w:val="000000"/>
        </w:rPr>
      </w:pPr>
      <w:r>
        <w:rPr>
          <w:color w:val="000000"/>
        </w:rPr>
        <w:t>____________________________________________________________________________</w:t>
      </w:r>
    </w:p>
    <w:p w:rsidR="00E8415E" w:rsidRDefault="00E8415E" w:rsidP="00E8415E">
      <w:pPr>
        <w:spacing w:line="240" w:lineRule="auto"/>
        <w:ind w:firstLine="225"/>
        <w:jc w:val="both"/>
        <w:rPr>
          <w:color w:val="000000"/>
          <w:sz w:val="20"/>
          <w:szCs w:val="20"/>
        </w:rPr>
      </w:pPr>
      <w:r>
        <w:rPr>
          <w:color w:val="000000"/>
          <w:sz w:val="20"/>
          <w:szCs w:val="20"/>
        </w:rPr>
        <w:t>(дата, номер приказа управления социальной защиты населения и труда)</w:t>
      </w:r>
    </w:p>
    <w:p w:rsidR="00E8415E" w:rsidRDefault="00E8415E" w:rsidP="00E8415E">
      <w:pPr>
        <w:numPr>
          <w:ilvl w:val="0"/>
          <w:numId w:val="23"/>
        </w:numPr>
        <w:spacing w:after="0" w:line="240" w:lineRule="auto"/>
        <w:jc w:val="both"/>
        <w:rPr>
          <w:color w:val="000000"/>
        </w:rPr>
      </w:pPr>
      <w:r>
        <w:rPr>
          <w:color w:val="000000"/>
        </w:rPr>
        <w:t xml:space="preserve"> </w:t>
      </w:r>
      <w:r>
        <w:rPr>
          <w:color w:val="000000"/>
          <w:sz w:val="26"/>
          <w:szCs w:val="26"/>
        </w:rPr>
        <w:t>_______________________________________________________________</w:t>
      </w:r>
    </w:p>
    <w:p w:rsidR="00E8415E" w:rsidRDefault="00E8415E" w:rsidP="00E8415E">
      <w:pPr>
        <w:spacing w:line="240" w:lineRule="auto"/>
        <w:ind w:firstLine="225"/>
        <w:jc w:val="center"/>
        <w:rPr>
          <w:color w:val="000000"/>
          <w:sz w:val="20"/>
          <w:szCs w:val="20"/>
        </w:rPr>
      </w:pPr>
      <w:r>
        <w:rPr>
          <w:color w:val="000000"/>
          <w:sz w:val="20"/>
          <w:szCs w:val="20"/>
        </w:rPr>
        <w:t>(наименование объединения)</w:t>
      </w:r>
    </w:p>
    <w:p w:rsidR="00E8415E" w:rsidRPr="001304AE" w:rsidRDefault="00E8415E" w:rsidP="00E8415E">
      <w:pPr>
        <w:spacing w:line="240" w:lineRule="auto"/>
        <w:ind w:firstLine="225"/>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Зарегистрировано</w:t>
      </w:r>
    </w:p>
    <w:p w:rsidR="00E8415E" w:rsidRPr="001304AE" w:rsidRDefault="00E8415E" w:rsidP="00E8415E">
      <w:pPr>
        <w:spacing w:after="0" w:line="240" w:lineRule="auto"/>
        <w:ind w:firstLine="225"/>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«____»_____ ____ года ______________________________________________</w:t>
      </w:r>
    </w:p>
    <w:p w:rsidR="00E8415E" w:rsidRPr="001304AE" w:rsidRDefault="00E8415E" w:rsidP="00E8415E">
      <w:pPr>
        <w:spacing w:after="0" w:line="240" w:lineRule="auto"/>
        <w:ind w:firstLine="225"/>
        <w:jc w:val="center"/>
        <w:rPr>
          <w:rFonts w:ascii="Times New Roman" w:hAnsi="Times New Roman" w:cs="Times New Roman"/>
          <w:color w:val="000000"/>
          <w:sz w:val="20"/>
          <w:szCs w:val="20"/>
        </w:rPr>
      </w:pPr>
      <w:r w:rsidRPr="001304AE">
        <w:rPr>
          <w:rFonts w:ascii="Times New Roman" w:hAnsi="Times New Roman" w:cs="Times New Roman"/>
          <w:color w:val="000000"/>
          <w:sz w:val="20"/>
          <w:szCs w:val="20"/>
        </w:rPr>
        <w:t>(когда кем)</w:t>
      </w:r>
    </w:p>
    <w:p w:rsidR="00E8415E" w:rsidRDefault="00E8415E" w:rsidP="00E8415E">
      <w:pPr>
        <w:spacing w:after="0" w:line="240" w:lineRule="auto"/>
        <w:ind w:firstLine="225"/>
        <w:jc w:val="both"/>
        <w:rPr>
          <w:color w:val="000000"/>
        </w:rPr>
      </w:pPr>
      <w:r>
        <w:rPr>
          <w:color w:val="000000"/>
        </w:rPr>
        <w:t>Свидетельство о государственной регистрации         ____________________________.</w:t>
      </w:r>
    </w:p>
    <w:p w:rsidR="00E8415E" w:rsidRDefault="00E8415E" w:rsidP="00E8415E">
      <w:pPr>
        <w:spacing w:after="0" w:line="240" w:lineRule="auto"/>
        <w:ind w:firstLine="225"/>
        <w:jc w:val="both"/>
        <w:rPr>
          <w:color w:val="000000"/>
          <w:sz w:val="20"/>
          <w:szCs w:val="20"/>
        </w:rPr>
      </w:pPr>
      <w:r>
        <w:rPr>
          <w:color w:val="000000"/>
          <w:sz w:val="20"/>
          <w:szCs w:val="20"/>
        </w:rPr>
        <w:t xml:space="preserve">                                                                                                            (номер свидетельства, дата выдачи)</w:t>
      </w:r>
    </w:p>
    <w:p w:rsidR="00E8415E" w:rsidRPr="001304AE" w:rsidRDefault="00E8415E" w:rsidP="00E8415E">
      <w:pPr>
        <w:spacing w:line="240" w:lineRule="auto"/>
        <w:ind w:firstLine="225"/>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Юридический адрес объединения: ________________________________________</w:t>
      </w:r>
    </w:p>
    <w:p w:rsidR="00E8415E" w:rsidRPr="001304AE" w:rsidRDefault="00E8415E" w:rsidP="00E8415E">
      <w:pPr>
        <w:spacing w:after="0" w:line="240" w:lineRule="auto"/>
        <w:ind w:firstLine="225"/>
        <w:jc w:val="both"/>
        <w:rPr>
          <w:rFonts w:ascii="Times New Roman" w:hAnsi="Times New Roman" w:cs="Times New Roman"/>
          <w:color w:val="000000"/>
        </w:rPr>
      </w:pPr>
      <w:r w:rsidRPr="001304AE">
        <w:rPr>
          <w:rFonts w:ascii="Times New Roman" w:hAnsi="Times New Roman" w:cs="Times New Roman"/>
          <w:color w:val="000000"/>
          <w:sz w:val="26"/>
          <w:szCs w:val="26"/>
        </w:rPr>
        <w:lastRenderedPageBreak/>
        <w:t>Учредительная конференция (собрание) объединения состоялась ______________</w:t>
      </w:r>
    </w:p>
    <w:p w:rsidR="00E8415E" w:rsidRPr="001304AE" w:rsidRDefault="00E8415E" w:rsidP="00E8415E">
      <w:pPr>
        <w:spacing w:after="0" w:line="240" w:lineRule="auto"/>
        <w:ind w:firstLine="225"/>
        <w:rPr>
          <w:rFonts w:ascii="Times New Roman" w:hAnsi="Times New Roman" w:cs="Times New Roman"/>
          <w:color w:val="000000"/>
          <w:sz w:val="20"/>
          <w:szCs w:val="20"/>
        </w:rPr>
      </w:pPr>
      <w:r w:rsidRPr="001304AE">
        <w:rPr>
          <w:rFonts w:ascii="Times New Roman" w:hAnsi="Times New Roman" w:cs="Times New Roman"/>
          <w:color w:val="000000"/>
        </w:rPr>
        <w:t xml:space="preserve">                                                                                                                             </w:t>
      </w:r>
      <w:r w:rsidRPr="001304AE">
        <w:rPr>
          <w:rFonts w:ascii="Times New Roman" w:hAnsi="Times New Roman" w:cs="Times New Roman"/>
          <w:color w:val="000000"/>
          <w:sz w:val="20"/>
          <w:szCs w:val="20"/>
        </w:rPr>
        <w:t xml:space="preserve">(дата) </w:t>
      </w:r>
    </w:p>
    <w:p w:rsidR="00E8415E" w:rsidRPr="001304AE" w:rsidRDefault="00E8415E" w:rsidP="00E8415E">
      <w:pPr>
        <w:spacing w:line="240" w:lineRule="auto"/>
        <w:ind w:firstLine="225"/>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Уставными целями объединения являются</w:t>
      </w:r>
      <w:proofErr w:type="gramStart"/>
      <w:r w:rsidRPr="001304AE">
        <w:rPr>
          <w:rFonts w:ascii="Times New Roman" w:hAnsi="Times New Roman" w:cs="Times New Roman"/>
          <w:color w:val="000000"/>
        </w:rPr>
        <w:t xml:space="preserve"> :</w:t>
      </w:r>
      <w:proofErr w:type="gramEnd"/>
      <w:r w:rsidRPr="001304AE">
        <w:rPr>
          <w:rFonts w:ascii="Times New Roman" w:hAnsi="Times New Roman" w:cs="Times New Roman"/>
          <w:color w:val="000000"/>
        </w:rPr>
        <w:t xml:space="preserve"> </w:t>
      </w:r>
      <w:r w:rsidRPr="001304AE">
        <w:rPr>
          <w:rFonts w:ascii="Times New Roman" w:hAnsi="Times New Roman" w:cs="Times New Roman"/>
          <w:color w:val="000000"/>
          <w:sz w:val="26"/>
          <w:szCs w:val="26"/>
        </w:rPr>
        <w:t>________________________________</w:t>
      </w:r>
    </w:p>
    <w:p w:rsidR="00E8415E" w:rsidRPr="001304AE" w:rsidRDefault="00E8415E" w:rsidP="00E8415E">
      <w:pPr>
        <w:spacing w:after="0" w:line="240" w:lineRule="auto"/>
        <w:ind w:firstLine="225"/>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____________________________________________________________________</w:t>
      </w:r>
    </w:p>
    <w:p w:rsidR="00E8415E" w:rsidRPr="001304AE" w:rsidRDefault="00E8415E" w:rsidP="00E8415E">
      <w:pPr>
        <w:spacing w:after="0" w:line="240" w:lineRule="auto"/>
        <w:ind w:firstLine="225"/>
        <w:jc w:val="center"/>
        <w:rPr>
          <w:rFonts w:ascii="Times New Roman" w:hAnsi="Times New Roman" w:cs="Times New Roman"/>
          <w:color w:val="000000"/>
          <w:sz w:val="20"/>
          <w:szCs w:val="20"/>
        </w:rPr>
      </w:pPr>
      <w:r w:rsidRPr="001304AE">
        <w:rPr>
          <w:rFonts w:ascii="Times New Roman" w:hAnsi="Times New Roman" w:cs="Times New Roman"/>
          <w:color w:val="000000"/>
          <w:sz w:val="20"/>
          <w:szCs w:val="20"/>
        </w:rPr>
        <w:t>(изложение уставных целей)</w:t>
      </w:r>
    </w:p>
    <w:p w:rsidR="00E8415E" w:rsidRPr="001304AE" w:rsidRDefault="00E8415E" w:rsidP="00E8415E">
      <w:pPr>
        <w:spacing w:line="240" w:lineRule="auto"/>
        <w:ind w:firstLine="225"/>
        <w:jc w:val="both"/>
        <w:rPr>
          <w:rFonts w:ascii="Times New Roman" w:hAnsi="Times New Roman" w:cs="Times New Roman"/>
          <w:color w:val="000000"/>
          <w:sz w:val="20"/>
          <w:szCs w:val="20"/>
        </w:rPr>
      </w:pPr>
      <w:r w:rsidRPr="001304AE">
        <w:rPr>
          <w:rFonts w:ascii="Times New Roman" w:hAnsi="Times New Roman" w:cs="Times New Roman"/>
          <w:color w:val="000000"/>
          <w:sz w:val="26"/>
          <w:szCs w:val="26"/>
        </w:rPr>
        <w:t>Первичные организаци</w:t>
      </w:r>
      <w:proofErr w:type="gramStart"/>
      <w:r w:rsidRPr="001304AE">
        <w:rPr>
          <w:rFonts w:ascii="Times New Roman" w:hAnsi="Times New Roman" w:cs="Times New Roman"/>
          <w:color w:val="000000"/>
          <w:sz w:val="26"/>
          <w:szCs w:val="26"/>
        </w:rPr>
        <w:t>и-</w:t>
      </w:r>
      <w:proofErr w:type="gramEnd"/>
      <w:r w:rsidRPr="001304AE">
        <w:rPr>
          <w:rFonts w:ascii="Times New Roman" w:hAnsi="Times New Roman" w:cs="Times New Roman"/>
          <w:color w:val="000000"/>
          <w:sz w:val="26"/>
          <w:szCs w:val="26"/>
        </w:rPr>
        <w:t xml:space="preserve"> ____________________________________________.</w:t>
      </w:r>
      <w:r w:rsidRPr="001304AE">
        <w:rPr>
          <w:rFonts w:ascii="Times New Roman" w:hAnsi="Times New Roman" w:cs="Times New Roman"/>
          <w:color w:val="000000"/>
        </w:rPr>
        <w:t xml:space="preserve"> </w:t>
      </w:r>
      <w:r w:rsidRPr="001304AE">
        <w:rPr>
          <w:rFonts w:ascii="Times New Roman" w:hAnsi="Times New Roman" w:cs="Times New Roman"/>
          <w:color w:val="000000"/>
        </w:rPr>
        <w:br/>
        <w:t xml:space="preserve">                                                                               </w:t>
      </w:r>
      <w:r w:rsidRPr="001304AE">
        <w:rPr>
          <w:rFonts w:ascii="Times New Roman" w:hAnsi="Times New Roman" w:cs="Times New Roman"/>
          <w:color w:val="000000"/>
          <w:sz w:val="20"/>
          <w:szCs w:val="20"/>
        </w:rPr>
        <w:t>(количество)</w:t>
      </w:r>
    </w:p>
    <w:p w:rsidR="00E8415E" w:rsidRPr="001304AE" w:rsidRDefault="00E8415E" w:rsidP="00E8415E">
      <w:pPr>
        <w:spacing w:after="0" w:line="240" w:lineRule="auto"/>
        <w:ind w:firstLine="135"/>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Количественный состав членов объединения ________ человек.</w:t>
      </w:r>
    </w:p>
    <w:p w:rsidR="00E8415E" w:rsidRPr="0014535F" w:rsidRDefault="00E8415E" w:rsidP="00E8415E">
      <w:pPr>
        <w:spacing w:after="0" w:line="240" w:lineRule="auto"/>
        <w:ind w:firstLine="135"/>
        <w:jc w:val="center"/>
        <w:rPr>
          <w:color w:val="000000"/>
        </w:rPr>
      </w:pPr>
      <w:r w:rsidRPr="0014535F">
        <w:rPr>
          <w:color w:val="000000"/>
        </w:rPr>
        <w:t>(количество членов)</w:t>
      </w:r>
    </w:p>
    <w:p w:rsidR="00E8415E" w:rsidRDefault="00E8415E" w:rsidP="00E8415E">
      <w:pPr>
        <w:spacing w:line="240" w:lineRule="auto"/>
        <w:ind w:firstLine="540"/>
        <w:jc w:val="both"/>
        <w:rPr>
          <w:color w:val="000000"/>
        </w:rPr>
      </w:pPr>
      <w:r>
        <w:rPr>
          <w:color w:val="000000"/>
        </w:rPr>
        <w:t xml:space="preserve">Объединение включено в Реестр региональных общественных объединений ветеранов, инвалидов и  иных общественных организаций социальной направленности, имеющих право на  государственную финансовую поддержку  </w:t>
      </w:r>
    </w:p>
    <w:p w:rsidR="00E8415E" w:rsidRDefault="00E8415E" w:rsidP="00E8415E">
      <w:pPr>
        <w:spacing w:after="0" w:line="240" w:lineRule="auto"/>
        <w:ind w:firstLine="225"/>
        <w:jc w:val="both"/>
        <w:rPr>
          <w:color w:val="000000"/>
        </w:rPr>
      </w:pPr>
      <w:r>
        <w:rPr>
          <w:color w:val="000000"/>
        </w:rPr>
        <w:t>______________________________________________________</w:t>
      </w:r>
    </w:p>
    <w:p w:rsidR="00E8415E" w:rsidRDefault="00E8415E" w:rsidP="00E8415E">
      <w:pPr>
        <w:spacing w:after="0" w:line="240" w:lineRule="auto"/>
        <w:ind w:firstLine="225"/>
        <w:jc w:val="both"/>
        <w:rPr>
          <w:color w:val="000000"/>
          <w:sz w:val="20"/>
          <w:szCs w:val="20"/>
        </w:rPr>
      </w:pPr>
      <w:r>
        <w:rPr>
          <w:color w:val="000000"/>
          <w:sz w:val="20"/>
          <w:szCs w:val="20"/>
        </w:rPr>
        <w:t>(дата, номер приказа управления социальной защиты населения и труда)</w:t>
      </w:r>
    </w:p>
    <w:p w:rsidR="00E8415E" w:rsidRDefault="00E8415E" w:rsidP="00E8415E">
      <w:pPr>
        <w:spacing w:after="0" w:line="240" w:lineRule="auto"/>
        <w:ind w:firstLine="225"/>
        <w:jc w:val="both"/>
        <w:rPr>
          <w:color w:val="000000"/>
          <w:sz w:val="20"/>
          <w:szCs w:val="20"/>
        </w:rPr>
      </w:pPr>
    </w:p>
    <w:tbl>
      <w:tblPr>
        <w:tblW w:w="0" w:type="auto"/>
        <w:tblInd w:w="105" w:type="dxa"/>
        <w:tblLayout w:type="fixed"/>
        <w:tblCellMar>
          <w:left w:w="105" w:type="dxa"/>
          <w:right w:w="105" w:type="dxa"/>
        </w:tblCellMar>
        <w:tblLook w:val="0000" w:firstRow="0" w:lastRow="0" w:firstColumn="0" w:lastColumn="0" w:noHBand="0" w:noVBand="0"/>
      </w:tblPr>
      <w:tblGrid>
        <w:gridCol w:w="3645"/>
        <w:gridCol w:w="2700"/>
        <w:gridCol w:w="3225"/>
      </w:tblGrid>
      <w:tr w:rsidR="00E8415E" w:rsidTr="00841019">
        <w:tc>
          <w:tcPr>
            <w:tcW w:w="3645" w:type="dxa"/>
          </w:tcPr>
          <w:p w:rsidR="00E8415E" w:rsidRPr="001304AE" w:rsidRDefault="00E8415E" w:rsidP="00E8415E">
            <w:pPr>
              <w:spacing w:after="0" w:line="240" w:lineRule="auto"/>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 xml:space="preserve">Глава Администрации </w:t>
            </w:r>
          </w:p>
          <w:p w:rsidR="00E8415E" w:rsidRPr="001304AE" w:rsidRDefault="00E8415E" w:rsidP="00E8415E">
            <w:pPr>
              <w:spacing w:after="0" w:line="240" w:lineRule="auto"/>
              <w:jc w:val="both"/>
              <w:rPr>
                <w:rFonts w:ascii="Times New Roman" w:hAnsi="Times New Roman" w:cs="Times New Roman"/>
                <w:color w:val="000000"/>
                <w:sz w:val="26"/>
                <w:szCs w:val="26"/>
              </w:rPr>
            </w:pPr>
            <w:proofErr w:type="gramStart"/>
            <w:r w:rsidRPr="001304AE">
              <w:rPr>
                <w:rFonts w:ascii="Times New Roman" w:hAnsi="Times New Roman" w:cs="Times New Roman"/>
                <w:color w:val="000000"/>
                <w:sz w:val="26"/>
                <w:szCs w:val="26"/>
              </w:rPr>
              <w:t>Гаврилов-Ямского</w:t>
            </w:r>
            <w:proofErr w:type="gramEnd"/>
            <w:r w:rsidRPr="001304AE">
              <w:rPr>
                <w:rFonts w:ascii="Times New Roman" w:hAnsi="Times New Roman" w:cs="Times New Roman"/>
                <w:color w:val="000000"/>
                <w:sz w:val="26"/>
                <w:szCs w:val="26"/>
              </w:rPr>
              <w:t xml:space="preserve"> </w:t>
            </w:r>
            <w:bookmarkStart w:id="3" w:name="_GoBack"/>
            <w:bookmarkEnd w:id="3"/>
          </w:p>
          <w:p w:rsidR="00E8415E" w:rsidRPr="001304AE" w:rsidRDefault="00E8415E" w:rsidP="00E8415E">
            <w:pPr>
              <w:spacing w:after="0" w:line="240" w:lineRule="auto"/>
              <w:jc w:val="both"/>
              <w:rPr>
                <w:rFonts w:ascii="Times New Roman" w:hAnsi="Times New Roman" w:cs="Times New Roman"/>
                <w:color w:val="000000"/>
                <w:sz w:val="26"/>
                <w:szCs w:val="26"/>
              </w:rPr>
            </w:pPr>
            <w:r w:rsidRPr="001304AE">
              <w:rPr>
                <w:rFonts w:ascii="Times New Roman" w:hAnsi="Times New Roman" w:cs="Times New Roman"/>
                <w:color w:val="000000"/>
                <w:sz w:val="26"/>
                <w:szCs w:val="26"/>
              </w:rPr>
              <w:t>муниципального района</w:t>
            </w:r>
          </w:p>
          <w:p w:rsidR="00E8415E" w:rsidRPr="001304AE" w:rsidRDefault="00E8415E" w:rsidP="00E8415E">
            <w:pPr>
              <w:spacing w:line="240" w:lineRule="auto"/>
              <w:rPr>
                <w:rFonts w:ascii="Times New Roman" w:hAnsi="Times New Roman" w:cs="Times New Roman"/>
                <w:color w:val="000000"/>
              </w:rPr>
            </w:pPr>
            <w:r w:rsidRPr="001304AE">
              <w:rPr>
                <w:rFonts w:ascii="Times New Roman" w:hAnsi="Times New Roman" w:cs="Times New Roman"/>
                <w:color w:val="000000"/>
              </w:rPr>
              <w:t xml:space="preserve"> </w:t>
            </w:r>
          </w:p>
        </w:tc>
        <w:tc>
          <w:tcPr>
            <w:tcW w:w="2700" w:type="dxa"/>
          </w:tcPr>
          <w:p w:rsidR="00E8415E" w:rsidRDefault="00E8415E" w:rsidP="00E8415E">
            <w:pPr>
              <w:spacing w:line="240" w:lineRule="auto"/>
              <w:jc w:val="center"/>
              <w:rPr>
                <w:color w:val="000000"/>
              </w:rPr>
            </w:pPr>
          </w:p>
          <w:p w:rsidR="00E8415E" w:rsidRDefault="00E8415E" w:rsidP="00E8415E">
            <w:pPr>
              <w:spacing w:line="240" w:lineRule="auto"/>
              <w:jc w:val="center"/>
              <w:rPr>
                <w:color w:val="000000"/>
              </w:rPr>
            </w:pPr>
            <w:r>
              <w:rPr>
                <w:color w:val="000000"/>
              </w:rPr>
              <w:t>_________________</w:t>
            </w:r>
          </w:p>
          <w:p w:rsidR="00E8415E" w:rsidRDefault="00E8415E" w:rsidP="00E8415E">
            <w:pPr>
              <w:spacing w:line="240" w:lineRule="auto"/>
              <w:jc w:val="center"/>
              <w:rPr>
                <w:color w:val="000000"/>
                <w:sz w:val="20"/>
                <w:szCs w:val="20"/>
              </w:rPr>
            </w:pPr>
            <w:r>
              <w:rPr>
                <w:color w:val="000000"/>
                <w:sz w:val="20"/>
                <w:szCs w:val="20"/>
              </w:rPr>
              <w:t>(подпись)</w:t>
            </w:r>
          </w:p>
        </w:tc>
        <w:tc>
          <w:tcPr>
            <w:tcW w:w="3225" w:type="dxa"/>
          </w:tcPr>
          <w:p w:rsidR="00E8415E" w:rsidRDefault="00E8415E" w:rsidP="00E8415E">
            <w:pPr>
              <w:spacing w:line="240" w:lineRule="auto"/>
              <w:jc w:val="center"/>
              <w:rPr>
                <w:color w:val="000000"/>
              </w:rPr>
            </w:pPr>
          </w:p>
          <w:p w:rsidR="00E8415E" w:rsidRDefault="00E8415E" w:rsidP="00E8415E">
            <w:pPr>
              <w:spacing w:line="240" w:lineRule="auto"/>
              <w:jc w:val="center"/>
              <w:rPr>
                <w:color w:val="000000"/>
              </w:rPr>
            </w:pPr>
            <w:r>
              <w:rPr>
                <w:color w:val="000000"/>
              </w:rPr>
              <w:t>____________________</w:t>
            </w:r>
          </w:p>
          <w:p w:rsidR="00E8415E" w:rsidRDefault="00E8415E" w:rsidP="00E8415E">
            <w:pPr>
              <w:spacing w:line="240" w:lineRule="auto"/>
              <w:jc w:val="center"/>
              <w:rPr>
                <w:color w:val="000000"/>
              </w:rPr>
            </w:pPr>
            <w:r>
              <w:rPr>
                <w:color w:val="000000"/>
                <w:sz w:val="20"/>
                <w:szCs w:val="20"/>
              </w:rPr>
              <w:t>(инициалы, фамилия)</w:t>
            </w:r>
          </w:p>
        </w:tc>
      </w:tr>
    </w:tbl>
    <w:p w:rsidR="00074A64" w:rsidRDefault="00074A64" w:rsidP="00074A64">
      <w:pPr>
        <w:tabs>
          <w:tab w:val="left" w:pos="2412"/>
        </w:tabs>
        <w:sectPr w:rsidR="00074A64" w:rsidSect="00074A64">
          <w:pgSz w:w="11906" w:h="16838"/>
          <w:pgMar w:top="1134" w:right="851" w:bottom="1134" w:left="851" w:header="709" w:footer="709" w:gutter="0"/>
          <w:cols w:space="708"/>
          <w:docGrid w:linePitch="360"/>
        </w:sectPr>
      </w:pPr>
    </w:p>
    <w:p w:rsidR="00B37A6D" w:rsidRPr="001C5904" w:rsidRDefault="00B37A6D" w:rsidP="00B37A6D">
      <w:pPr>
        <w:spacing w:after="0" w:line="240" w:lineRule="auto"/>
        <w:jc w:val="right"/>
        <w:rPr>
          <w:rFonts w:ascii="Times New Roman" w:eastAsia="Times New Roman" w:hAnsi="Times New Roman" w:cs="Times New Roman"/>
          <w:sz w:val="24"/>
          <w:szCs w:val="24"/>
        </w:rPr>
      </w:pPr>
      <w:r w:rsidRPr="001C5904">
        <w:rPr>
          <w:rFonts w:ascii="Times New Roman" w:eastAsia="Times New Roman" w:hAnsi="Times New Roman" w:cs="Times New Roman"/>
          <w:iCs/>
          <w:sz w:val="24"/>
          <w:szCs w:val="24"/>
        </w:rPr>
        <w:lastRenderedPageBreak/>
        <w:t xml:space="preserve">Приложение </w:t>
      </w:r>
      <w:r>
        <w:rPr>
          <w:rFonts w:ascii="Times New Roman" w:eastAsia="Times New Roman" w:hAnsi="Times New Roman" w:cs="Times New Roman"/>
          <w:iCs/>
          <w:sz w:val="24"/>
          <w:szCs w:val="24"/>
        </w:rPr>
        <w:t>8</w:t>
      </w:r>
    </w:p>
    <w:p w:rsidR="00B37A6D" w:rsidRDefault="00B37A6D" w:rsidP="00B37A6D">
      <w:pPr>
        <w:spacing w:after="0" w:line="240" w:lineRule="auto"/>
        <w:jc w:val="right"/>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к</w:t>
      </w:r>
      <w:r w:rsidRPr="001C5904">
        <w:rPr>
          <w:rFonts w:ascii="Times New Roman" w:eastAsia="Times New Roman" w:hAnsi="Times New Roman" w:cs="Times New Roman"/>
          <w:iCs/>
          <w:sz w:val="24"/>
          <w:szCs w:val="24"/>
        </w:rPr>
        <w:t xml:space="preserve"> Административному регламенту </w:t>
      </w:r>
    </w:p>
    <w:p w:rsidR="00B37A6D" w:rsidRPr="001C5904" w:rsidRDefault="00B37A6D" w:rsidP="00B37A6D">
      <w:pPr>
        <w:spacing w:before="100" w:beforeAutospacing="1" w:after="0" w:line="240" w:lineRule="auto"/>
        <w:jc w:val="right"/>
        <w:rPr>
          <w:rFonts w:ascii="Times New Roman" w:eastAsia="Times New Roman" w:hAnsi="Times New Roman" w:cs="Times New Roman"/>
          <w:sz w:val="24"/>
          <w:szCs w:val="24"/>
        </w:rPr>
      </w:pPr>
    </w:p>
    <w:p w:rsidR="00B37A6D" w:rsidRDefault="00CD0196" w:rsidP="00CE15C4">
      <w:pPr>
        <w:spacing w:after="0" w:line="240" w:lineRule="auto"/>
        <w:jc w:val="center"/>
        <w:rPr>
          <w:rFonts w:ascii="Times New Roman" w:eastAsia="Times New Roman" w:hAnsi="Times New Roman" w:cs="Times New Roman"/>
          <w:sz w:val="24"/>
          <w:szCs w:val="24"/>
          <w:u w:val="single"/>
        </w:rPr>
      </w:pPr>
      <w:hyperlink r:id="rId10" w:history="1">
        <w:r w:rsidR="00B37A6D" w:rsidRPr="001C5904">
          <w:rPr>
            <w:rFonts w:ascii="Times New Roman" w:eastAsia="Times New Roman" w:hAnsi="Times New Roman" w:cs="Times New Roman"/>
            <w:sz w:val="24"/>
            <w:szCs w:val="24"/>
            <w:u w:val="single"/>
          </w:rPr>
          <w:t>РЕЕСТР СОЦИАЛЬНО ОРИЕНТИРОВАННЫХ НЕКОММЕРЧЕСКИХ ОРГАНИЗАЦИЙ - ПОЛУЧАТЕЛЕЙ ПОДДЕРЖКИ</w:t>
        </w:r>
      </w:hyperlink>
      <w:bookmarkStart w:id="4" w:name="2541d"/>
      <w:bookmarkEnd w:id="4"/>
    </w:p>
    <w:p w:rsidR="00B37A6D" w:rsidRPr="001C5904" w:rsidRDefault="00B37A6D" w:rsidP="00CE15C4">
      <w:pPr>
        <w:spacing w:after="0" w:line="240" w:lineRule="auto"/>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43"/>
        <w:gridCol w:w="760"/>
        <w:gridCol w:w="926"/>
        <w:gridCol w:w="1070"/>
        <w:gridCol w:w="984"/>
        <w:gridCol w:w="1220"/>
        <w:gridCol w:w="926"/>
        <w:gridCol w:w="636"/>
        <w:gridCol w:w="636"/>
        <w:gridCol w:w="636"/>
        <w:gridCol w:w="978"/>
      </w:tblGrid>
      <w:tr w:rsidR="00B37A6D" w:rsidRPr="0079138E" w:rsidTr="00841019">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bookmarkStart w:id="5" w:name="cf81d"/>
            <w:bookmarkStart w:id="6" w:name="31c38"/>
            <w:bookmarkEnd w:id="5"/>
            <w:bookmarkEnd w:id="6"/>
            <w:r w:rsidRPr="0079138E">
              <w:rPr>
                <w:rFonts w:ascii="Times New Roman" w:eastAsia="Times New Roman" w:hAnsi="Times New Roman" w:cs="Times New Roman"/>
                <w:sz w:val="24"/>
                <w:szCs w:val="24"/>
              </w:rPr>
              <w:t xml:space="preserve">Номер реестровой записи и дата включения сведений в реестр </w:t>
            </w:r>
          </w:p>
        </w:tc>
        <w:tc>
          <w:tcPr>
            <w:tcW w:w="0" w:type="auto"/>
            <w:vMerge w:val="restart"/>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Дата принятия решения об оказании поддержки или о прекращении оказания поддержки </w:t>
            </w:r>
          </w:p>
        </w:tc>
        <w:tc>
          <w:tcPr>
            <w:tcW w:w="0" w:type="auto"/>
            <w:gridSpan w:val="5"/>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Сведения о социально ориентированных некоммерческих организациях - получателях поддержки </w:t>
            </w:r>
          </w:p>
        </w:tc>
        <w:tc>
          <w:tcPr>
            <w:tcW w:w="0" w:type="auto"/>
            <w:gridSpan w:val="3"/>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Сведения о предоставленной поддержке </w:t>
            </w:r>
          </w:p>
        </w:tc>
        <w:tc>
          <w:tcPr>
            <w:tcW w:w="0" w:type="auto"/>
            <w:vMerge w:val="restart"/>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Информация (если имеется) о нарушениях, допущенных социально ориентированной некоммерческой организацией, получившей поддержку, в том числе о нецелевом использовании предоставленных средств и имущества </w:t>
            </w:r>
          </w:p>
        </w:tc>
      </w:tr>
      <w:tr w:rsidR="00B37A6D" w:rsidRPr="0079138E" w:rsidTr="0084101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7A6D" w:rsidRPr="0079138E" w:rsidRDefault="00B37A6D" w:rsidP="00841019">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7A6D" w:rsidRPr="0079138E" w:rsidRDefault="00B37A6D" w:rsidP="00841019">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наименование постоянно действующего органа </w:t>
            </w:r>
            <w:bookmarkStart w:id="7" w:name="c653b"/>
            <w:bookmarkEnd w:id="7"/>
            <w:r w:rsidRPr="0079138E">
              <w:rPr>
                <w:rFonts w:ascii="Times New Roman" w:eastAsia="Times New Roman" w:hAnsi="Times New Roman" w:cs="Times New Roman"/>
                <w:sz w:val="24"/>
                <w:szCs w:val="24"/>
              </w:rPr>
              <w:t xml:space="preserve">некоммерческой организации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почтовый адрес (местонахождение) постоянно действующего органа некоммерческой организации - получателя поддержки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основной государственный регистрационный номер записи о государственной регистрации некоммерческой организации (ОГРН)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proofErr w:type="spellStart"/>
            <w:r w:rsidRPr="0079138E">
              <w:rPr>
                <w:rFonts w:ascii="Times New Roman" w:eastAsia="Times New Roman" w:hAnsi="Times New Roman" w:cs="Times New Roman"/>
                <w:sz w:val="24"/>
                <w:szCs w:val="24"/>
              </w:rPr>
              <w:t>индентификационный</w:t>
            </w:r>
            <w:proofErr w:type="spellEnd"/>
            <w:r w:rsidRPr="0079138E">
              <w:rPr>
                <w:rFonts w:ascii="Times New Roman" w:eastAsia="Times New Roman" w:hAnsi="Times New Roman" w:cs="Times New Roman"/>
                <w:sz w:val="24"/>
                <w:szCs w:val="24"/>
              </w:rPr>
              <w:t xml:space="preserve"> номер налогоплательщика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виды деятельности некоммерческой организации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форма поддержки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размер поддержки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срок оказания поддержки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7A6D" w:rsidRPr="0079138E" w:rsidRDefault="00B37A6D" w:rsidP="00841019">
            <w:pPr>
              <w:spacing w:after="0" w:line="240" w:lineRule="auto"/>
              <w:rPr>
                <w:rFonts w:ascii="Times New Roman" w:eastAsia="Times New Roman" w:hAnsi="Times New Roman" w:cs="Times New Roman"/>
                <w:sz w:val="24"/>
                <w:szCs w:val="24"/>
              </w:rPr>
            </w:pPr>
          </w:p>
        </w:tc>
      </w:tr>
      <w:tr w:rsidR="00B37A6D" w:rsidRPr="0079138E" w:rsidTr="00841019">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1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2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3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4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5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6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7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8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9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10 </w:t>
            </w:r>
          </w:p>
        </w:tc>
        <w:tc>
          <w:tcPr>
            <w:tcW w:w="0" w:type="auto"/>
            <w:tcBorders>
              <w:top w:val="outset" w:sz="6" w:space="0" w:color="auto"/>
              <w:left w:val="outset" w:sz="6" w:space="0" w:color="auto"/>
              <w:bottom w:val="outset" w:sz="6" w:space="0" w:color="auto"/>
              <w:right w:val="outset" w:sz="6" w:space="0" w:color="auto"/>
            </w:tcBorders>
            <w:hideMark/>
          </w:tcPr>
          <w:p w:rsidR="00B37A6D" w:rsidRPr="0079138E" w:rsidRDefault="00B37A6D" w:rsidP="00841019">
            <w:pPr>
              <w:spacing w:after="0" w:line="240" w:lineRule="auto"/>
              <w:jc w:val="center"/>
              <w:rPr>
                <w:rFonts w:ascii="Times New Roman" w:eastAsia="Times New Roman" w:hAnsi="Times New Roman" w:cs="Times New Roman"/>
                <w:sz w:val="24"/>
                <w:szCs w:val="24"/>
              </w:rPr>
            </w:pPr>
            <w:r w:rsidRPr="0079138E">
              <w:rPr>
                <w:rFonts w:ascii="Times New Roman" w:eastAsia="Times New Roman" w:hAnsi="Times New Roman" w:cs="Times New Roman"/>
                <w:sz w:val="24"/>
                <w:szCs w:val="24"/>
              </w:rPr>
              <w:t xml:space="preserve">11 </w:t>
            </w:r>
          </w:p>
        </w:tc>
      </w:tr>
    </w:tbl>
    <w:p w:rsidR="00B37A6D" w:rsidRDefault="00B37A6D" w:rsidP="00B37A6D"/>
    <w:p w:rsidR="00074A64" w:rsidRPr="00074A64" w:rsidRDefault="00074A64" w:rsidP="00074A64">
      <w:pPr>
        <w:tabs>
          <w:tab w:val="left" w:pos="2412"/>
        </w:tabs>
      </w:pPr>
    </w:p>
    <w:sectPr w:rsidR="00074A64" w:rsidRPr="00074A64" w:rsidSect="00E31C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196" w:rsidRDefault="00CD0196" w:rsidP="00074A64">
      <w:pPr>
        <w:spacing w:after="0" w:line="240" w:lineRule="auto"/>
      </w:pPr>
      <w:r>
        <w:separator/>
      </w:r>
    </w:p>
  </w:endnote>
  <w:endnote w:type="continuationSeparator" w:id="0">
    <w:p w:rsidR="00CD0196" w:rsidRDefault="00CD0196" w:rsidP="00074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196" w:rsidRDefault="00CD0196" w:rsidP="00074A64">
      <w:pPr>
        <w:spacing w:after="0" w:line="240" w:lineRule="auto"/>
      </w:pPr>
      <w:r>
        <w:separator/>
      </w:r>
    </w:p>
  </w:footnote>
  <w:footnote w:type="continuationSeparator" w:id="0">
    <w:p w:rsidR="00CD0196" w:rsidRDefault="00CD0196" w:rsidP="00074A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F85FA2"/>
    <w:multiLevelType w:val="multilevel"/>
    <w:tmpl w:val="44004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95429A"/>
    <w:multiLevelType w:val="multilevel"/>
    <w:tmpl w:val="7C0E9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771C05"/>
    <w:multiLevelType w:val="multilevel"/>
    <w:tmpl w:val="3508E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8F6C07"/>
    <w:multiLevelType w:val="multilevel"/>
    <w:tmpl w:val="8AD0E3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F5A25BC"/>
    <w:multiLevelType w:val="multilevel"/>
    <w:tmpl w:val="8FE01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7404B9"/>
    <w:multiLevelType w:val="multilevel"/>
    <w:tmpl w:val="AF025DCC"/>
    <w:lvl w:ilvl="0">
      <w:start w:val="1"/>
      <w:numFmt w:val="decimal"/>
      <w:lvlText w:val="%1."/>
      <w:lvlJc w:val="left"/>
      <w:pPr>
        <w:ind w:left="786"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F802B9F"/>
    <w:multiLevelType w:val="hybridMultilevel"/>
    <w:tmpl w:val="A8069972"/>
    <w:lvl w:ilvl="0" w:tplc="4364E902">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8">
    <w:nsid w:val="224867F7"/>
    <w:multiLevelType w:val="hybridMultilevel"/>
    <w:tmpl w:val="8E7222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EF4D1E"/>
    <w:multiLevelType w:val="multilevel"/>
    <w:tmpl w:val="77C2F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7E7FD4"/>
    <w:multiLevelType w:val="multilevel"/>
    <w:tmpl w:val="956A9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B87665"/>
    <w:multiLevelType w:val="multilevel"/>
    <w:tmpl w:val="96F0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314ED2"/>
    <w:multiLevelType w:val="multilevel"/>
    <w:tmpl w:val="0F62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1C12E5"/>
    <w:multiLevelType w:val="multilevel"/>
    <w:tmpl w:val="37AC4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164005"/>
    <w:multiLevelType w:val="multilevel"/>
    <w:tmpl w:val="7150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8877CF"/>
    <w:multiLevelType w:val="multilevel"/>
    <w:tmpl w:val="FFDC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7B7096"/>
    <w:multiLevelType w:val="multilevel"/>
    <w:tmpl w:val="E7949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3140F5"/>
    <w:multiLevelType w:val="multilevel"/>
    <w:tmpl w:val="4F72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3C4B83"/>
    <w:multiLevelType w:val="multilevel"/>
    <w:tmpl w:val="33862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2853B1"/>
    <w:multiLevelType w:val="multilevel"/>
    <w:tmpl w:val="0C00B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BA5319"/>
    <w:multiLevelType w:val="multilevel"/>
    <w:tmpl w:val="4EDE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CD5A5E"/>
    <w:multiLevelType w:val="multilevel"/>
    <w:tmpl w:val="32EE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6F6A4D"/>
    <w:multiLevelType w:val="multilevel"/>
    <w:tmpl w:val="A588FF6E"/>
    <w:lvl w:ilvl="0">
      <w:start w:val="1"/>
      <w:numFmt w:val="decimal"/>
      <w:lvlText w:val="%1."/>
      <w:lvlJc w:val="left"/>
      <w:pPr>
        <w:ind w:left="630" w:hanging="630"/>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num w:numId="1">
    <w:abstractNumId w:val="6"/>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2"/>
  </w:num>
  <w:num w:numId="6">
    <w:abstractNumId w:val="21"/>
  </w:num>
  <w:num w:numId="7">
    <w:abstractNumId w:val="3"/>
  </w:num>
  <w:num w:numId="8">
    <w:abstractNumId w:val="20"/>
  </w:num>
  <w:num w:numId="9">
    <w:abstractNumId w:val="15"/>
  </w:num>
  <w:num w:numId="10">
    <w:abstractNumId w:val="10"/>
  </w:num>
  <w:num w:numId="11">
    <w:abstractNumId w:val="11"/>
  </w:num>
  <w:num w:numId="12">
    <w:abstractNumId w:val="9"/>
  </w:num>
  <w:num w:numId="13">
    <w:abstractNumId w:val="17"/>
  </w:num>
  <w:num w:numId="14">
    <w:abstractNumId w:val="5"/>
  </w:num>
  <w:num w:numId="15">
    <w:abstractNumId w:val="18"/>
  </w:num>
  <w:num w:numId="16">
    <w:abstractNumId w:val="1"/>
  </w:num>
  <w:num w:numId="17">
    <w:abstractNumId w:val="14"/>
  </w:num>
  <w:num w:numId="18">
    <w:abstractNumId w:val="12"/>
  </w:num>
  <w:num w:numId="19">
    <w:abstractNumId w:val="19"/>
  </w:num>
  <w:num w:numId="20">
    <w:abstractNumId w:val="16"/>
  </w:num>
  <w:num w:numId="21">
    <w:abstractNumId w:val="22"/>
  </w:num>
  <w:num w:numId="22">
    <w:abstractNumId w:val="4"/>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F42"/>
    <w:rsid w:val="00000376"/>
    <w:rsid w:val="00011214"/>
    <w:rsid w:val="00011C58"/>
    <w:rsid w:val="00014209"/>
    <w:rsid w:val="00023B4A"/>
    <w:rsid w:val="00030F93"/>
    <w:rsid w:val="00040A0F"/>
    <w:rsid w:val="000437C0"/>
    <w:rsid w:val="00045694"/>
    <w:rsid w:val="0005728F"/>
    <w:rsid w:val="00060313"/>
    <w:rsid w:val="00065F0A"/>
    <w:rsid w:val="00074A64"/>
    <w:rsid w:val="000753AE"/>
    <w:rsid w:val="00082C33"/>
    <w:rsid w:val="00094F4D"/>
    <w:rsid w:val="0009644B"/>
    <w:rsid w:val="00096B94"/>
    <w:rsid w:val="000979F3"/>
    <w:rsid w:val="000A61DC"/>
    <w:rsid w:val="000A7FCA"/>
    <w:rsid w:val="000B0A8A"/>
    <w:rsid w:val="000B1A2D"/>
    <w:rsid w:val="000B5B23"/>
    <w:rsid w:val="000D04D7"/>
    <w:rsid w:val="000D1321"/>
    <w:rsid w:val="000D2C21"/>
    <w:rsid w:val="000D7FE8"/>
    <w:rsid w:val="000E1F8B"/>
    <w:rsid w:val="000E3122"/>
    <w:rsid w:val="00103B8B"/>
    <w:rsid w:val="00111840"/>
    <w:rsid w:val="001174E3"/>
    <w:rsid w:val="00121044"/>
    <w:rsid w:val="001304AE"/>
    <w:rsid w:val="001329A2"/>
    <w:rsid w:val="00147E0A"/>
    <w:rsid w:val="00153B8C"/>
    <w:rsid w:val="0015432E"/>
    <w:rsid w:val="0015516D"/>
    <w:rsid w:val="00163C15"/>
    <w:rsid w:val="00165A0C"/>
    <w:rsid w:val="00176451"/>
    <w:rsid w:val="00177879"/>
    <w:rsid w:val="001946A1"/>
    <w:rsid w:val="001B148B"/>
    <w:rsid w:val="001C26DA"/>
    <w:rsid w:val="001C2C07"/>
    <w:rsid w:val="001C6690"/>
    <w:rsid w:val="001D013B"/>
    <w:rsid w:val="001D0463"/>
    <w:rsid w:val="001D48FA"/>
    <w:rsid w:val="001D5AE4"/>
    <w:rsid w:val="001E6C60"/>
    <w:rsid w:val="0020752C"/>
    <w:rsid w:val="0021093A"/>
    <w:rsid w:val="00226455"/>
    <w:rsid w:val="00226925"/>
    <w:rsid w:val="00244380"/>
    <w:rsid w:val="0026237C"/>
    <w:rsid w:val="002634E1"/>
    <w:rsid w:val="00263C78"/>
    <w:rsid w:val="002659D3"/>
    <w:rsid w:val="002967A0"/>
    <w:rsid w:val="002B0149"/>
    <w:rsid w:val="002C15CB"/>
    <w:rsid w:val="002C6292"/>
    <w:rsid w:val="002D291B"/>
    <w:rsid w:val="002D4EF8"/>
    <w:rsid w:val="002D750F"/>
    <w:rsid w:val="002F4EAD"/>
    <w:rsid w:val="003013A5"/>
    <w:rsid w:val="003045A8"/>
    <w:rsid w:val="0030587E"/>
    <w:rsid w:val="00320FEE"/>
    <w:rsid w:val="003247ED"/>
    <w:rsid w:val="00324EF5"/>
    <w:rsid w:val="00333AC1"/>
    <w:rsid w:val="00342232"/>
    <w:rsid w:val="00344C36"/>
    <w:rsid w:val="00347D47"/>
    <w:rsid w:val="00374852"/>
    <w:rsid w:val="00377FBC"/>
    <w:rsid w:val="00395216"/>
    <w:rsid w:val="003B3B29"/>
    <w:rsid w:val="003B7237"/>
    <w:rsid w:val="003B7D5C"/>
    <w:rsid w:val="003C169A"/>
    <w:rsid w:val="003D050A"/>
    <w:rsid w:val="003D4121"/>
    <w:rsid w:val="003E259D"/>
    <w:rsid w:val="003E4F4F"/>
    <w:rsid w:val="003F56C3"/>
    <w:rsid w:val="004017A6"/>
    <w:rsid w:val="00423CF2"/>
    <w:rsid w:val="00426760"/>
    <w:rsid w:val="00426FFE"/>
    <w:rsid w:val="004409AB"/>
    <w:rsid w:val="00441CE3"/>
    <w:rsid w:val="00442449"/>
    <w:rsid w:val="00442CED"/>
    <w:rsid w:val="004503D6"/>
    <w:rsid w:val="00456A06"/>
    <w:rsid w:val="0046534D"/>
    <w:rsid w:val="004661D2"/>
    <w:rsid w:val="00470356"/>
    <w:rsid w:val="004761DB"/>
    <w:rsid w:val="00476A45"/>
    <w:rsid w:val="00476EC7"/>
    <w:rsid w:val="00485D2C"/>
    <w:rsid w:val="00494AAF"/>
    <w:rsid w:val="00496CB2"/>
    <w:rsid w:val="004A43EF"/>
    <w:rsid w:val="004A78E3"/>
    <w:rsid w:val="004B0F37"/>
    <w:rsid w:val="004B1878"/>
    <w:rsid w:val="004C0428"/>
    <w:rsid w:val="004C1E73"/>
    <w:rsid w:val="004C5809"/>
    <w:rsid w:val="004D35DB"/>
    <w:rsid w:val="004D433F"/>
    <w:rsid w:val="004D661D"/>
    <w:rsid w:val="004D6B83"/>
    <w:rsid w:val="004F6F0E"/>
    <w:rsid w:val="005103E7"/>
    <w:rsid w:val="0051123B"/>
    <w:rsid w:val="005141F6"/>
    <w:rsid w:val="005350B6"/>
    <w:rsid w:val="005351BA"/>
    <w:rsid w:val="00535754"/>
    <w:rsid w:val="00540ED2"/>
    <w:rsid w:val="00541E07"/>
    <w:rsid w:val="00551D0C"/>
    <w:rsid w:val="00552EC6"/>
    <w:rsid w:val="00555318"/>
    <w:rsid w:val="00561699"/>
    <w:rsid w:val="00564053"/>
    <w:rsid w:val="00572447"/>
    <w:rsid w:val="005733D2"/>
    <w:rsid w:val="005753B1"/>
    <w:rsid w:val="00581076"/>
    <w:rsid w:val="00591FFC"/>
    <w:rsid w:val="005A4D00"/>
    <w:rsid w:val="005B30E1"/>
    <w:rsid w:val="005C32EB"/>
    <w:rsid w:val="005C7BDD"/>
    <w:rsid w:val="005C7D52"/>
    <w:rsid w:val="005D4A7F"/>
    <w:rsid w:val="005E45A8"/>
    <w:rsid w:val="005E46E7"/>
    <w:rsid w:val="005E5054"/>
    <w:rsid w:val="005F05DA"/>
    <w:rsid w:val="005F23E5"/>
    <w:rsid w:val="005F2A93"/>
    <w:rsid w:val="0061211D"/>
    <w:rsid w:val="00612AD3"/>
    <w:rsid w:val="00646CAE"/>
    <w:rsid w:val="00650E17"/>
    <w:rsid w:val="006763F8"/>
    <w:rsid w:val="0068010A"/>
    <w:rsid w:val="00690A33"/>
    <w:rsid w:val="006A1D9B"/>
    <w:rsid w:val="006A4068"/>
    <w:rsid w:val="006A4912"/>
    <w:rsid w:val="006B282C"/>
    <w:rsid w:val="006B2A67"/>
    <w:rsid w:val="006B6151"/>
    <w:rsid w:val="006C1233"/>
    <w:rsid w:val="006E2659"/>
    <w:rsid w:val="006F59DE"/>
    <w:rsid w:val="00706771"/>
    <w:rsid w:val="00706E19"/>
    <w:rsid w:val="007158F3"/>
    <w:rsid w:val="00722E78"/>
    <w:rsid w:val="0073102A"/>
    <w:rsid w:val="0073278A"/>
    <w:rsid w:val="00752D87"/>
    <w:rsid w:val="00756F42"/>
    <w:rsid w:val="007657F6"/>
    <w:rsid w:val="00772A9B"/>
    <w:rsid w:val="00775C49"/>
    <w:rsid w:val="00786572"/>
    <w:rsid w:val="00786FAA"/>
    <w:rsid w:val="00791F93"/>
    <w:rsid w:val="007A54E3"/>
    <w:rsid w:val="007C3ED4"/>
    <w:rsid w:val="007F4B88"/>
    <w:rsid w:val="007F4CAA"/>
    <w:rsid w:val="007F6E34"/>
    <w:rsid w:val="0080234E"/>
    <w:rsid w:val="00815E3D"/>
    <w:rsid w:val="00821DCD"/>
    <w:rsid w:val="008333F7"/>
    <w:rsid w:val="008361BB"/>
    <w:rsid w:val="00841019"/>
    <w:rsid w:val="00841B68"/>
    <w:rsid w:val="00844E7D"/>
    <w:rsid w:val="00846EC3"/>
    <w:rsid w:val="0086602A"/>
    <w:rsid w:val="00872687"/>
    <w:rsid w:val="00884AD3"/>
    <w:rsid w:val="008867C3"/>
    <w:rsid w:val="00896454"/>
    <w:rsid w:val="00897C9A"/>
    <w:rsid w:val="008A692F"/>
    <w:rsid w:val="008B3FDE"/>
    <w:rsid w:val="008B717F"/>
    <w:rsid w:val="008C0A06"/>
    <w:rsid w:val="008C3C92"/>
    <w:rsid w:val="008D1973"/>
    <w:rsid w:val="008D51ED"/>
    <w:rsid w:val="008F6345"/>
    <w:rsid w:val="00904E00"/>
    <w:rsid w:val="00905298"/>
    <w:rsid w:val="00932DF1"/>
    <w:rsid w:val="009436DE"/>
    <w:rsid w:val="00967ED8"/>
    <w:rsid w:val="00974BD8"/>
    <w:rsid w:val="0098396D"/>
    <w:rsid w:val="00990725"/>
    <w:rsid w:val="00996F38"/>
    <w:rsid w:val="009A01A3"/>
    <w:rsid w:val="009B5F51"/>
    <w:rsid w:val="009C0E1B"/>
    <w:rsid w:val="009C417D"/>
    <w:rsid w:val="009D6EC7"/>
    <w:rsid w:val="009E16FB"/>
    <w:rsid w:val="009E4822"/>
    <w:rsid w:val="009F2D0C"/>
    <w:rsid w:val="009F7FBA"/>
    <w:rsid w:val="00A04862"/>
    <w:rsid w:val="00A0682C"/>
    <w:rsid w:val="00A11F9F"/>
    <w:rsid w:val="00A2460B"/>
    <w:rsid w:val="00A270C3"/>
    <w:rsid w:val="00A309EF"/>
    <w:rsid w:val="00A365E6"/>
    <w:rsid w:val="00A52A63"/>
    <w:rsid w:val="00A53A7B"/>
    <w:rsid w:val="00A651A3"/>
    <w:rsid w:val="00A7345A"/>
    <w:rsid w:val="00A80B34"/>
    <w:rsid w:val="00AA0864"/>
    <w:rsid w:val="00AA2992"/>
    <w:rsid w:val="00AA3D29"/>
    <w:rsid w:val="00AC1789"/>
    <w:rsid w:val="00AE4429"/>
    <w:rsid w:val="00AF1541"/>
    <w:rsid w:val="00AF4CCE"/>
    <w:rsid w:val="00AF5285"/>
    <w:rsid w:val="00B166B6"/>
    <w:rsid w:val="00B17D24"/>
    <w:rsid w:val="00B21933"/>
    <w:rsid w:val="00B241A5"/>
    <w:rsid w:val="00B261B0"/>
    <w:rsid w:val="00B311A7"/>
    <w:rsid w:val="00B37A6D"/>
    <w:rsid w:val="00B420D8"/>
    <w:rsid w:val="00B429BB"/>
    <w:rsid w:val="00B42A4C"/>
    <w:rsid w:val="00B44F64"/>
    <w:rsid w:val="00B63A28"/>
    <w:rsid w:val="00B64E37"/>
    <w:rsid w:val="00B66242"/>
    <w:rsid w:val="00B66334"/>
    <w:rsid w:val="00B70FE1"/>
    <w:rsid w:val="00B73C19"/>
    <w:rsid w:val="00B84E2C"/>
    <w:rsid w:val="00B921FD"/>
    <w:rsid w:val="00B9257E"/>
    <w:rsid w:val="00B9701D"/>
    <w:rsid w:val="00BC6E47"/>
    <w:rsid w:val="00BC74A5"/>
    <w:rsid w:val="00BD03F0"/>
    <w:rsid w:val="00BD1676"/>
    <w:rsid w:val="00BE3959"/>
    <w:rsid w:val="00BE3F13"/>
    <w:rsid w:val="00BF12F8"/>
    <w:rsid w:val="00BF2BE0"/>
    <w:rsid w:val="00BF5370"/>
    <w:rsid w:val="00BF5924"/>
    <w:rsid w:val="00C11E40"/>
    <w:rsid w:val="00C11E67"/>
    <w:rsid w:val="00C26AA7"/>
    <w:rsid w:val="00C36121"/>
    <w:rsid w:val="00C40D9F"/>
    <w:rsid w:val="00C503F0"/>
    <w:rsid w:val="00C5627B"/>
    <w:rsid w:val="00C56A59"/>
    <w:rsid w:val="00C5796F"/>
    <w:rsid w:val="00C60CC0"/>
    <w:rsid w:val="00C71092"/>
    <w:rsid w:val="00C85088"/>
    <w:rsid w:val="00C856D1"/>
    <w:rsid w:val="00C95994"/>
    <w:rsid w:val="00CA1F98"/>
    <w:rsid w:val="00CA2733"/>
    <w:rsid w:val="00CB247D"/>
    <w:rsid w:val="00CC3ACF"/>
    <w:rsid w:val="00CC4BFE"/>
    <w:rsid w:val="00CD0196"/>
    <w:rsid w:val="00CD0F3B"/>
    <w:rsid w:val="00CE0064"/>
    <w:rsid w:val="00CE15C4"/>
    <w:rsid w:val="00CE1A3E"/>
    <w:rsid w:val="00CE2FE8"/>
    <w:rsid w:val="00D0528D"/>
    <w:rsid w:val="00D179C6"/>
    <w:rsid w:val="00D23485"/>
    <w:rsid w:val="00D30AF4"/>
    <w:rsid w:val="00D357B7"/>
    <w:rsid w:val="00D37D79"/>
    <w:rsid w:val="00D40369"/>
    <w:rsid w:val="00D46D52"/>
    <w:rsid w:val="00D55C33"/>
    <w:rsid w:val="00D65012"/>
    <w:rsid w:val="00D70103"/>
    <w:rsid w:val="00D74019"/>
    <w:rsid w:val="00D753F8"/>
    <w:rsid w:val="00D80870"/>
    <w:rsid w:val="00D81C92"/>
    <w:rsid w:val="00D940C7"/>
    <w:rsid w:val="00DA05E7"/>
    <w:rsid w:val="00DA2719"/>
    <w:rsid w:val="00DA4DD4"/>
    <w:rsid w:val="00DB0410"/>
    <w:rsid w:val="00DB0CEC"/>
    <w:rsid w:val="00DE024A"/>
    <w:rsid w:val="00DE1523"/>
    <w:rsid w:val="00DE2FE4"/>
    <w:rsid w:val="00E028AD"/>
    <w:rsid w:val="00E244AC"/>
    <w:rsid w:val="00E25DDB"/>
    <w:rsid w:val="00E31C74"/>
    <w:rsid w:val="00E45E63"/>
    <w:rsid w:val="00E6004D"/>
    <w:rsid w:val="00E625F4"/>
    <w:rsid w:val="00E66DB6"/>
    <w:rsid w:val="00E67BFC"/>
    <w:rsid w:val="00E7486A"/>
    <w:rsid w:val="00E75A8F"/>
    <w:rsid w:val="00E8136E"/>
    <w:rsid w:val="00E81CE2"/>
    <w:rsid w:val="00E8415E"/>
    <w:rsid w:val="00EA01A3"/>
    <w:rsid w:val="00EA3313"/>
    <w:rsid w:val="00EA7397"/>
    <w:rsid w:val="00EA7E59"/>
    <w:rsid w:val="00EB48C5"/>
    <w:rsid w:val="00ED53C2"/>
    <w:rsid w:val="00ED7AFE"/>
    <w:rsid w:val="00EE3C82"/>
    <w:rsid w:val="00EF0773"/>
    <w:rsid w:val="00F0174B"/>
    <w:rsid w:val="00F120BF"/>
    <w:rsid w:val="00F1314C"/>
    <w:rsid w:val="00F36E9B"/>
    <w:rsid w:val="00F44175"/>
    <w:rsid w:val="00F45B4D"/>
    <w:rsid w:val="00F460E8"/>
    <w:rsid w:val="00F5767F"/>
    <w:rsid w:val="00F63422"/>
    <w:rsid w:val="00F63431"/>
    <w:rsid w:val="00F65A6F"/>
    <w:rsid w:val="00F7020D"/>
    <w:rsid w:val="00F978A5"/>
    <w:rsid w:val="00FE4D8E"/>
    <w:rsid w:val="00FF1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E3122"/>
    <w:pPr>
      <w:keepNext/>
      <w:tabs>
        <w:tab w:val="num" w:pos="0"/>
      </w:tabs>
      <w:suppressAutoHyphens/>
      <w:spacing w:after="0" w:line="240" w:lineRule="auto"/>
      <w:outlineLvl w:val="0"/>
    </w:pPr>
    <w:rPr>
      <w:rFonts w:ascii="Times New Roman" w:eastAsia="Times New Roman" w:hAnsi="Times New Roman" w:cs="Times New Roman"/>
      <w:sz w:val="24"/>
      <w:lang w:eastAsia="ar-SA"/>
    </w:rPr>
  </w:style>
  <w:style w:type="paragraph" w:styleId="2">
    <w:name w:val="heading 2"/>
    <w:basedOn w:val="a"/>
    <w:next w:val="a"/>
    <w:link w:val="20"/>
    <w:semiHidden/>
    <w:unhideWhenUsed/>
    <w:qFormat/>
    <w:rsid w:val="000E3122"/>
    <w:pPr>
      <w:keepNext/>
      <w:tabs>
        <w:tab w:val="num" w:pos="0"/>
      </w:tabs>
      <w:suppressAutoHyphens/>
      <w:spacing w:after="0" w:line="240" w:lineRule="auto"/>
      <w:jc w:val="center"/>
      <w:outlineLvl w:val="1"/>
    </w:pPr>
    <w:rPr>
      <w:rFonts w:ascii="Times New Roman" w:eastAsia="Times New Roman" w:hAnsi="Times New Roman" w:cs="Times New Roman"/>
      <w:b/>
      <w:bCs/>
      <w:sz w:val="24"/>
      <w:lang w:eastAsia="ar-SA"/>
    </w:rPr>
  </w:style>
  <w:style w:type="paragraph" w:styleId="3">
    <w:name w:val="heading 3"/>
    <w:basedOn w:val="a"/>
    <w:next w:val="a"/>
    <w:link w:val="30"/>
    <w:uiPriority w:val="9"/>
    <w:semiHidden/>
    <w:unhideWhenUsed/>
    <w:qFormat/>
    <w:rsid w:val="00996F38"/>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semiHidden/>
    <w:unhideWhenUsed/>
    <w:qFormat/>
    <w:rsid w:val="0055531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5531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5531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55531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321"/>
    <w:pPr>
      <w:ind w:left="720"/>
      <w:contextualSpacing/>
    </w:pPr>
  </w:style>
  <w:style w:type="character" w:customStyle="1" w:styleId="10">
    <w:name w:val="Заголовок 1 Знак"/>
    <w:basedOn w:val="a0"/>
    <w:link w:val="1"/>
    <w:rsid w:val="000E3122"/>
    <w:rPr>
      <w:rFonts w:ascii="Times New Roman" w:eastAsia="Times New Roman" w:hAnsi="Times New Roman" w:cs="Times New Roman"/>
      <w:sz w:val="24"/>
      <w:lang w:eastAsia="ar-SA"/>
    </w:rPr>
  </w:style>
  <w:style w:type="character" w:customStyle="1" w:styleId="20">
    <w:name w:val="Заголовок 2 Знак"/>
    <w:basedOn w:val="a0"/>
    <w:link w:val="2"/>
    <w:semiHidden/>
    <w:rsid w:val="000E3122"/>
    <w:rPr>
      <w:rFonts w:ascii="Times New Roman" w:eastAsia="Times New Roman" w:hAnsi="Times New Roman" w:cs="Times New Roman"/>
      <w:b/>
      <w:bCs/>
      <w:sz w:val="24"/>
      <w:lang w:eastAsia="ar-SA"/>
    </w:rPr>
  </w:style>
  <w:style w:type="paragraph" w:styleId="a4">
    <w:name w:val="Body Text"/>
    <w:basedOn w:val="a"/>
    <w:link w:val="a5"/>
    <w:semiHidden/>
    <w:unhideWhenUsed/>
    <w:rsid w:val="000E3122"/>
    <w:pPr>
      <w:widowControl w:val="0"/>
      <w:spacing w:after="120" w:line="240" w:lineRule="auto"/>
    </w:pPr>
    <w:rPr>
      <w:rFonts w:ascii="Times New Roman" w:eastAsia="Times New Roman" w:hAnsi="Times New Roman" w:cs="Times New Roman"/>
      <w:sz w:val="24"/>
      <w:szCs w:val="20"/>
      <w:lang w:eastAsia="ar-SA"/>
    </w:rPr>
  </w:style>
  <w:style w:type="character" w:customStyle="1" w:styleId="a5">
    <w:name w:val="Основной текст Знак"/>
    <w:basedOn w:val="a0"/>
    <w:link w:val="a4"/>
    <w:semiHidden/>
    <w:rsid w:val="000E3122"/>
    <w:rPr>
      <w:rFonts w:ascii="Times New Roman" w:eastAsia="Times New Roman" w:hAnsi="Times New Roman" w:cs="Times New Roman"/>
      <w:sz w:val="24"/>
      <w:szCs w:val="20"/>
      <w:lang w:eastAsia="ar-SA"/>
    </w:rPr>
  </w:style>
  <w:style w:type="character" w:customStyle="1" w:styleId="60">
    <w:name w:val="Заголовок 6 Знак"/>
    <w:basedOn w:val="a0"/>
    <w:link w:val="6"/>
    <w:uiPriority w:val="9"/>
    <w:semiHidden/>
    <w:rsid w:val="0055531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55531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55531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555318"/>
    <w:rPr>
      <w:rFonts w:asciiTheme="majorHAnsi" w:eastAsiaTheme="majorEastAsia" w:hAnsiTheme="majorHAnsi" w:cstheme="majorBidi"/>
      <w:i/>
      <w:iCs/>
      <w:color w:val="404040" w:themeColor="text1" w:themeTint="BF"/>
      <w:sz w:val="20"/>
      <w:szCs w:val="20"/>
    </w:rPr>
  </w:style>
  <w:style w:type="paragraph" w:customStyle="1" w:styleId="21">
    <w:name w:val="Основной текст с отступом 21"/>
    <w:basedOn w:val="a"/>
    <w:rsid w:val="00555318"/>
    <w:pPr>
      <w:widowControl w:val="0"/>
      <w:spacing w:after="0" w:line="240" w:lineRule="auto"/>
      <w:ind w:hanging="18"/>
      <w:jc w:val="center"/>
    </w:pPr>
    <w:rPr>
      <w:rFonts w:ascii="Times New Roman" w:eastAsia="Times New Roman" w:hAnsi="Times New Roman" w:cs="Times New Roman"/>
      <w:b/>
      <w:sz w:val="32"/>
      <w:szCs w:val="20"/>
      <w:lang w:eastAsia="ar-SA"/>
    </w:rPr>
  </w:style>
  <w:style w:type="paragraph" w:styleId="a6">
    <w:name w:val="Balloon Text"/>
    <w:basedOn w:val="a"/>
    <w:link w:val="a7"/>
    <w:uiPriority w:val="99"/>
    <w:semiHidden/>
    <w:unhideWhenUsed/>
    <w:rsid w:val="00082C3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82C33"/>
    <w:rPr>
      <w:rFonts w:ascii="Tahoma" w:hAnsi="Tahoma" w:cs="Tahoma"/>
      <w:sz w:val="16"/>
      <w:szCs w:val="16"/>
    </w:rPr>
  </w:style>
  <w:style w:type="character" w:customStyle="1" w:styleId="30">
    <w:name w:val="Заголовок 3 Знак"/>
    <w:basedOn w:val="a0"/>
    <w:link w:val="3"/>
    <w:uiPriority w:val="9"/>
    <w:semiHidden/>
    <w:rsid w:val="00996F38"/>
    <w:rPr>
      <w:rFonts w:asciiTheme="majorHAnsi" w:eastAsiaTheme="majorEastAsia" w:hAnsiTheme="majorHAnsi" w:cstheme="majorBidi"/>
      <w:b/>
      <w:bCs/>
      <w:color w:val="4F81BD" w:themeColor="accent1"/>
    </w:rPr>
  </w:style>
  <w:style w:type="character" w:styleId="a8">
    <w:name w:val="Hyperlink"/>
    <w:basedOn w:val="a0"/>
    <w:uiPriority w:val="99"/>
    <w:semiHidden/>
    <w:unhideWhenUsed/>
    <w:rsid w:val="00996F38"/>
    <w:rPr>
      <w:strike w:val="0"/>
      <w:dstrike w:val="0"/>
      <w:color w:val="01649B"/>
      <w:u w:val="none"/>
      <w:effect w:val="none"/>
    </w:rPr>
  </w:style>
  <w:style w:type="paragraph" w:styleId="a9">
    <w:name w:val="Normal (Web)"/>
    <w:basedOn w:val="a"/>
    <w:uiPriority w:val="99"/>
    <w:semiHidden/>
    <w:unhideWhenUsed/>
    <w:rsid w:val="00996F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
    <w:name w:val="f"/>
    <w:basedOn w:val="a"/>
    <w:rsid w:val="00D37D79"/>
    <w:pPr>
      <w:spacing w:after="0" w:line="240" w:lineRule="auto"/>
      <w:ind w:left="480"/>
      <w:jc w:val="both"/>
    </w:pPr>
    <w:rPr>
      <w:rFonts w:ascii="Times New Roman" w:eastAsia="Times New Roman" w:hAnsi="Times New Roman" w:cs="Times New Roman"/>
      <w:sz w:val="24"/>
      <w:szCs w:val="24"/>
    </w:rPr>
  </w:style>
  <w:style w:type="paragraph" w:customStyle="1" w:styleId="ConsPlusNonformat">
    <w:name w:val="ConsPlusNonformat"/>
    <w:uiPriority w:val="99"/>
    <w:rsid w:val="00C5627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CE2FE8"/>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Title">
    <w:name w:val="ConsPlusTitle"/>
    <w:uiPriority w:val="99"/>
    <w:rsid w:val="002D291B"/>
    <w:pPr>
      <w:widowControl w:val="0"/>
      <w:autoSpaceDE w:val="0"/>
      <w:autoSpaceDN w:val="0"/>
      <w:adjustRightInd w:val="0"/>
      <w:spacing w:after="0" w:line="240" w:lineRule="auto"/>
    </w:pPr>
    <w:rPr>
      <w:rFonts w:ascii="Calibri" w:eastAsia="Times New Roman" w:hAnsi="Calibri" w:cs="Calibri"/>
      <w:b/>
      <w:bCs/>
    </w:rPr>
  </w:style>
  <w:style w:type="paragraph" w:styleId="aa">
    <w:name w:val="header"/>
    <w:basedOn w:val="a"/>
    <w:link w:val="ab"/>
    <w:uiPriority w:val="99"/>
    <w:unhideWhenUsed/>
    <w:rsid w:val="00074A6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74A64"/>
  </w:style>
  <w:style w:type="paragraph" w:styleId="ac">
    <w:name w:val="footer"/>
    <w:basedOn w:val="a"/>
    <w:link w:val="ad"/>
    <w:uiPriority w:val="99"/>
    <w:unhideWhenUsed/>
    <w:rsid w:val="00074A6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74A64"/>
  </w:style>
  <w:style w:type="table" w:styleId="ae">
    <w:name w:val="Table Grid"/>
    <w:basedOn w:val="a1"/>
    <w:uiPriority w:val="59"/>
    <w:rsid w:val="00074A6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E3122"/>
    <w:pPr>
      <w:keepNext/>
      <w:tabs>
        <w:tab w:val="num" w:pos="0"/>
      </w:tabs>
      <w:suppressAutoHyphens/>
      <w:spacing w:after="0" w:line="240" w:lineRule="auto"/>
      <w:outlineLvl w:val="0"/>
    </w:pPr>
    <w:rPr>
      <w:rFonts w:ascii="Times New Roman" w:eastAsia="Times New Roman" w:hAnsi="Times New Roman" w:cs="Times New Roman"/>
      <w:sz w:val="24"/>
      <w:lang w:eastAsia="ar-SA"/>
    </w:rPr>
  </w:style>
  <w:style w:type="paragraph" w:styleId="2">
    <w:name w:val="heading 2"/>
    <w:basedOn w:val="a"/>
    <w:next w:val="a"/>
    <w:link w:val="20"/>
    <w:semiHidden/>
    <w:unhideWhenUsed/>
    <w:qFormat/>
    <w:rsid w:val="000E3122"/>
    <w:pPr>
      <w:keepNext/>
      <w:tabs>
        <w:tab w:val="num" w:pos="0"/>
      </w:tabs>
      <w:suppressAutoHyphens/>
      <w:spacing w:after="0" w:line="240" w:lineRule="auto"/>
      <w:jc w:val="center"/>
      <w:outlineLvl w:val="1"/>
    </w:pPr>
    <w:rPr>
      <w:rFonts w:ascii="Times New Roman" w:eastAsia="Times New Roman" w:hAnsi="Times New Roman" w:cs="Times New Roman"/>
      <w:b/>
      <w:bCs/>
      <w:sz w:val="24"/>
      <w:lang w:eastAsia="ar-SA"/>
    </w:rPr>
  </w:style>
  <w:style w:type="paragraph" w:styleId="3">
    <w:name w:val="heading 3"/>
    <w:basedOn w:val="a"/>
    <w:next w:val="a"/>
    <w:link w:val="30"/>
    <w:uiPriority w:val="9"/>
    <w:semiHidden/>
    <w:unhideWhenUsed/>
    <w:qFormat/>
    <w:rsid w:val="00996F38"/>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semiHidden/>
    <w:unhideWhenUsed/>
    <w:qFormat/>
    <w:rsid w:val="0055531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5531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5531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55531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321"/>
    <w:pPr>
      <w:ind w:left="720"/>
      <w:contextualSpacing/>
    </w:pPr>
  </w:style>
  <w:style w:type="character" w:customStyle="1" w:styleId="10">
    <w:name w:val="Заголовок 1 Знак"/>
    <w:basedOn w:val="a0"/>
    <w:link w:val="1"/>
    <w:rsid w:val="000E3122"/>
    <w:rPr>
      <w:rFonts w:ascii="Times New Roman" w:eastAsia="Times New Roman" w:hAnsi="Times New Roman" w:cs="Times New Roman"/>
      <w:sz w:val="24"/>
      <w:lang w:eastAsia="ar-SA"/>
    </w:rPr>
  </w:style>
  <w:style w:type="character" w:customStyle="1" w:styleId="20">
    <w:name w:val="Заголовок 2 Знак"/>
    <w:basedOn w:val="a0"/>
    <w:link w:val="2"/>
    <w:semiHidden/>
    <w:rsid w:val="000E3122"/>
    <w:rPr>
      <w:rFonts w:ascii="Times New Roman" w:eastAsia="Times New Roman" w:hAnsi="Times New Roman" w:cs="Times New Roman"/>
      <w:b/>
      <w:bCs/>
      <w:sz w:val="24"/>
      <w:lang w:eastAsia="ar-SA"/>
    </w:rPr>
  </w:style>
  <w:style w:type="paragraph" w:styleId="a4">
    <w:name w:val="Body Text"/>
    <w:basedOn w:val="a"/>
    <w:link w:val="a5"/>
    <w:semiHidden/>
    <w:unhideWhenUsed/>
    <w:rsid w:val="000E3122"/>
    <w:pPr>
      <w:widowControl w:val="0"/>
      <w:spacing w:after="120" w:line="240" w:lineRule="auto"/>
    </w:pPr>
    <w:rPr>
      <w:rFonts w:ascii="Times New Roman" w:eastAsia="Times New Roman" w:hAnsi="Times New Roman" w:cs="Times New Roman"/>
      <w:sz w:val="24"/>
      <w:szCs w:val="20"/>
      <w:lang w:eastAsia="ar-SA"/>
    </w:rPr>
  </w:style>
  <w:style w:type="character" w:customStyle="1" w:styleId="a5">
    <w:name w:val="Основной текст Знак"/>
    <w:basedOn w:val="a0"/>
    <w:link w:val="a4"/>
    <w:semiHidden/>
    <w:rsid w:val="000E3122"/>
    <w:rPr>
      <w:rFonts w:ascii="Times New Roman" w:eastAsia="Times New Roman" w:hAnsi="Times New Roman" w:cs="Times New Roman"/>
      <w:sz w:val="24"/>
      <w:szCs w:val="20"/>
      <w:lang w:eastAsia="ar-SA"/>
    </w:rPr>
  </w:style>
  <w:style w:type="character" w:customStyle="1" w:styleId="60">
    <w:name w:val="Заголовок 6 Знак"/>
    <w:basedOn w:val="a0"/>
    <w:link w:val="6"/>
    <w:uiPriority w:val="9"/>
    <w:semiHidden/>
    <w:rsid w:val="0055531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55531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55531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555318"/>
    <w:rPr>
      <w:rFonts w:asciiTheme="majorHAnsi" w:eastAsiaTheme="majorEastAsia" w:hAnsiTheme="majorHAnsi" w:cstheme="majorBidi"/>
      <w:i/>
      <w:iCs/>
      <w:color w:val="404040" w:themeColor="text1" w:themeTint="BF"/>
      <w:sz w:val="20"/>
      <w:szCs w:val="20"/>
    </w:rPr>
  </w:style>
  <w:style w:type="paragraph" w:customStyle="1" w:styleId="21">
    <w:name w:val="Основной текст с отступом 21"/>
    <w:basedOn w:val="a"/>
    <w:rsid w:val="00555318"/>
    <w:pPr>
      <w:widowControl w:val="0"/>
      <w:spacing w:after="0" w:line="240" w:lineRule="auto"/>
      <w:ind w:hanging="18"/>
      <w:jc w:val="center"/>
    </w:pPr>
    <w:rPr>
      <w:rFonts w:ascii="Times New Roman" w:eastAsia="Times New Roman" w:hAnsi="Times New Roman" w:cs="Times New Roman"/>
      <w:b/>
      <w:sz w:val="32"/>
      <w:szCs w:val="20"/>
      <w:lang w:eastAsia="ar-SA"/>
    </w:rPr>
  </w:style>
  <w:style w:type="paragraph" w:styleId="a6">
    <w:name w:val="Balloon Text"/>
    <w:basedOn w:val="a"/>
    <w:link w:val="a7"/>
    <w:uiPriority w:val="99"/>
    <w:semiHidden/>
    <w:unhideWhenUsed/>
    <w:rsid w:val="00082C3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82C33"/>
    <w:rPr>
      <w:rFonts w:ascii="Tahoma" w:hAnsi="Tahoma" w:cs="Tahoma"/>
      <w:sz w:val="16"/>
      <w:szCs w:val="16"/>
    </w:rPr>
  </w:style>
  <w:style w:type="character" w:customStyle="1" w:styleId="30">
    <w:name w:val="Заголовок 3 Знак"/>
    <w:basedOn w:val="a0"/>
    <w:link w:val="3"/>
    <w:uiPriority w:val="9"/>
    <w:semiHidden/>
    <w:rsid w:val="00996F38"/>
    <w:rPr>
      <w:rFonts w:asciiTheme="majorHAnsi" w:eastAsiaTheme="majorEastAsia" w:hAnsiTheme="majorHAnsi" w:cstheme="majorBidi"/>
      <w:b/>
      <w:bCs/>
      <w:color w:val="4F81BD" w:themeColor="accent1"/>
    </w:rPr>
  </w:style>
  <w:style w:type="character" w:styleId="a8">
    <w:name w:val="Hyperlink"/>
    <w:basedOn w:val="a0"/>
    <w:uiPriority w:val="99"/>
    <w:semiHidden/>
    <w:unhideWhenUsed/>
    <w:rsid w:val="00996F38"/>
    <w:rPr>
      <w:strike w:val="0"/>
      <w:dstrike w:val="0"/>
      <w:color w:val="01649B"/>
      <w:u w:val="none"/>
      <w:effect w:val="none"/>
    </w:rPr>
  </w:style>
  <w:style w:type="paragraph" w:styleId="a9">
    <w:name w:val="Normal (Web)"/>
    <w:basedOn w:val="a"/>
    <w:uiPriority w:val="99"/>
    <w:semiHidden/>
    <w:unhideWhenUsed/>
    <w:rsid w:val="00996F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
    <w:name w:val="f"/>
    <w:basedOn w:val="a"/>
    <w:rsid w:val="00D37D79"/>
    <w:pPr>
      <w:spacing w:after="0" w:line="240" w:lineRule="auto"/>
      <w:ind w:left="480"/>
      <w:jc w:val="both"/>
    </w:pPr>
    <w:rPr>
      <w:rFonts w:ascii="Times New Roman" w:eastAsia="Times New Roman" w:hAnsi="Times New Roman" w:cs="Times New Roman"/>
      <w:sz w:val="24"/>
      <w:szCs w:val="24"/>
    </w:rPr>
  </w:style>
  <w:style w:type="paragraph" w:customStyle="1" w:styleId="ConsPlusNonformat">
    <w:name w:val="ConsPlusNonformat"/>
    <w:uiPriority w:val="99"/>
    <w:rsid w:val="00C5627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CE2FE8"/>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Title">
    <w:name w:val="ConsPlusTitle"/>
    <w:uiPriority w:val="99"/>
    <w:rsid w:val="002D291B"/>
    <w:pPr>
      <w:widowControl w:val="0"/>
      <w:autoSpaceDE w:val="0"/>
      <w:autoSpaceDN w:val="0"/>
      <w:adjustRightInd w:val="0"/>
      <w:spacing w:after="0" w:line="240" w:lineRule="auto"/>
    </w:pPr>
    <w:rPr>
      <w:rFonts w:ascii="Calibri" w:eastAsia="Times New Roman" w:hAnsi="Calibri" w:cs="Calibri"/>
      <w:b/>
      <w:bCs/>
    </w:rPr>
  </w:style>
  <w:style w:type="paragraph" w:styleId="aa">
    <w:name w:val="header"/>
    <w:basedOn w:val="a"/>
    <w:link w:val="ab"/>
    <w:uiPriority w:val="99"/>
    <w:unhideWhenUsed/>
    <w:rsid w:val="00074A6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74A64"/>
  </w:style>
  <w:style w:type="paragraph" w:styleId="ac">
    <w:name w:val="footer"/>
    <w:basedOn w:val="a"/>
    <w:link w:val="ad"/>
    <w:uiPriority w:val="99"/>
    <w:unhideWhenUsed/>
    <w:rsid w:val="00074A6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74A64"/>
  </w:style>
  <w:style w:type="table" w:styleId="ae">
    <w:name w:val="Table Grid"/>
    <w:basedOn w:val="a1"/>
    <w:uiPriority w:val="59"/>
    <w:rsid w:val="00074A6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506029">
      <w:bodyDiv w:val="1"/>
      <w:marLeft w:val="0"/>
      <w:marRight w:val="0"/>
      <w:marTop w:val="0"/>
      <w:marBottom w:val="0"/>
      <w:divBdr>
        <w:top w:val="none" w:sz="0" w:space="0" w:color="auto"/>
        <w:left w:val="none" w:sz="0" w:space="0" w:color="auto"/>
        <w:bottom w:val="none" w:sz="0" w:space="0" w:color="auto"/>
        <w:right w:val="none" w:sz="0" w:space="0" w:color="auto"/>
      </w:divBdr>
      <w:divsChild>
        <w:div w:id="1192959512">
          <w:marLeft w:val="0"/>
          <w:marRight w:val="0"/>
          <w:marTop w:val="0"/>
          <w:marBottom w:val="0"/>
          <w:divBdr>
            <w:top w:val="none" w:sz="0" w:space="0" w:color="auto"/>
            <w:left w:val="none" w:sz="0" w:space="0" w:color="auto"/>
            <w:bottom w:val="none" w:sz="0" w:space="0" w:color="auto"/>
            <w:right w:val="none" w:sz="0" w:space="0" w:color="auto"/>
          </w:divBdr>
          <w:divsChild>
            <w:div w:id="1366710760">
              <w:marLeft w:val="0"/>
              <w:marRight w:val="0"/>
              <w:marTop w:val="0"/>
              <w:marBottom w:val="0"/>
              <w:divBdr>
                <w:top w:val="none" w:sz="0" w:space="0" w:color="auto"/>
                <w:left w:val="none" w:sz="0" w:space="0" w:color="auto"/>
                <w:bottom w:val="none" w:sz="0" w:space="0" w:color="auto"/>
                <w:right w:val="none" w:sz="0" w:space="0" w:color="auto"/>
              </w:divBdr>
              <w:divsChild>
                <w:div w:id="1966546534">
                  <w:marLeft w:val="0"/>
                  <w:marRight w:val="0"/>
                  <w:marTop w:val="0"/>
                  <w:marBottom w:val="0"/>
                  <w:divBdr>
                    <w:top w:val="none" w:sz="0" w:space="0" w:color="auto"/>
                    <w:left w:val="none" w:sz="0" w:space="0" w:color="auto"/>
                    <w:bottom w:val="none" w:sz="0" w:space="0" w:color="auto"/>
                    <w:right w:val="none" w:sz="0" w:space="0" w:color="auto"/>
                  </w:divBdr>
                  <w:divsChild>
                    <w:div w:id="892011463">
                      <w:marLeft w:val="0"/>
                      <w:marRight w:val="0"/>
                      <w:marTop w:val="0"/>
                      <w:marBottom w:val="0"/>
                      <w:divBdr>
                        <w:top w:val="none" w:sz="0" w:space="0" w:color="auto"/>
                        <w:left w:val="none" w:sz="0" w:space="0" w:color="auto"/>
                        <w:bottom w:val="none" w:sz="0" w:space="0" w:color="auto"/>
                        <w:right w:val="none" w:sz="0" w:space="0" w:color="auto"/>
                      </w:divBdr>
                      <w:divsChild>
                        <w:div w:id="982848792">
                          <w:marLeft w:val="0"/>
                          <w:marRight w:val="0"/>
                          <w:marTop w:val="0"/>
                          <w:marBottom w:val="0"/>
                          <w:divBdr>
                            <w:top w:val="none" w:sz="0" w:space="0" w:color="auto"/>
                            <w:left w:val="none" w:sz="0" w:space="0" w:color="auto"/>
                            <w:bottom w:val="none" w:sz="0" w:space="0" w:color="auto"/>
                            <w:right w:val="none" w:sz="0" w:space="0" w:color="auto"/>
                          </w:divBdr>
                          <w:divsChild>
                            <w:div w:id="43605935">
                              <w:marLeft w:val="0"/>
                              <w:marRight w:val="0"/>
                              <w:marTop w:val="0"/>
                              <w:marBottom w:val="0"/>
                              <w:divBdr>
                                <w:top w:val="none" w:sz="0" w:space="0" w:color="auto"/>
                                <w:left w:val="none" w:sz="0" w:space="0" w:color="auto"/>
                                <w:bottom w:val="none" w:sz="0" w:space="0" w:color="auto"/>
                                <w:right w:val="none" w:sz="0" w:space="0" w:color="auto"/>
                              </w:divBdr>
                            </w:div>
                            <w:div w:id="1829247163">
                              <w:marLeft w:val="0"/>
                              <w:marRight w:val="0"/>
                              <w:marTop w:val="0"/>
                              <w:marBottom w:val="0"/>
                              <w:divBdr>
                                <w:top w:val="none" w:sz="0" w:space="0" w:color="auto"/>
                                <w:left w:val="none" w:sz="0" w:space="0" w:color="auto"/>
                                <w:bottom w:val="none" w:sz="0" w:space="0" w:color="auto"/>
                                <w:right w:val="none" w:sz="0" w:space="0" w:color="auto"/>
                              </w:divBdr>
                            </w:div>
                            <w:div w:id="1498690863">
                              <w:marLeft w:val="0"/>
                              <w:marRight w:val="0"/>
                              <w:marTop w:val="0"/>
                              <w:marBottom w:val="0"/>
                              <w:divBdr>
                                <w:top w:val="none" w:sz="0" w:space="0" w:color="auto"/>
                                <w:left w:val="none" w:sz="0" w:space="0" w:color="auto"/>
                                <w:bottom w:val="none" w:sz="0" w:space="0" w:color="auto"/>
                                <w:right w:val="none" w:sz="0" w:space="0" w:color="auto"/>
                              </w:divBdr>
                            </w:div>
                            <w:div w:id="197332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380233">
      <w:bodyDiv w:val="1"/>
      <w:marLeft w:val="0"/>
      <w:marRight w:val="0"/>
      <w:marTop w:val="0"/>
      <w:marBottom w:val="0"/>
      <w:divBdr>
        <w:top w:val="none" w:sz="0" w:space="0" w:color="auto"/>
        <w:left w:val="none" w:sz="0" w:space="0" w:color="auto"/>
        <w:bottom w:val="none" w:sz="0" w:space="0" w:color="auto"/>
        <w:right w:val="none" w:sz="0" w:space="0" w:color="auto"/>
      </w:divBdr>
      <w:divsChild>
        <w:div w:id="13700895">
          <w:marLeft w:val="0"/>
          <w:marRight w:val="0"/>
          <w:marTop w:val="0"/>
          <w:marBottom w:val="0"/>
          <w:divBdr>
            <w:top w:val="none" w:sz="0" w:space="0" w:color="auto"/>
            <w:left w:val="none" w:sz="0" w:space="0" w:color="auto"/>
            <w:bottom w:val="none" w:sz="0" w:space="0" w:color="auto"/>
            <w:right w:val="none" w:sz="0" w:space="0" w:color="auto"/>
          </w:divBdr>
          <w:divsChild>
            <w:div w:id="1522738442">
              <w:marLeft w:val="0"/>
              <w:marRight w:val="-100"/>
              <w:marTop w:val="2985"/>
              <w:marBottom w:val="0"/>
              <w:divBdr>
                <w:top w:val="none" w:sz="0" w:space="0" w:color="auto"/>
                <w:left w:val="none" w:sz="0" w:space="0" w:color="auto"/>
                <w:bottom w:val="none" w:sz="0" w:space="0" w:color="auto"/>
                <w:right w:val="none" w:sz="0" w:space="0" w:color="auto"/>
              </w:divBdr>
              <w:divsChild>
                <w:div w:id="600187091">
                  <w:marLeft w:val="4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783484">
      <w:bodyDiv w:val="1"/>
      <w:marLeft w:val="0"/>
      <w:marRight w:val="0"/>
      <w:marTop w:val="0"/>
      <w:marBottom w:val="0"/>
      <w:divBdr>
        <w:top w:val="none" w:sz="0" w:space="0" w:color="auto"/>
        <w:left w:val="none" w:sz="0" w:space="0" w:color="auto"/>
        <w:bottom w:val="none" w:sz="0" w:space="0" w:color="auto"/>
        <w:right w:val="none" w:sz="0" w:space="0" w:color="auto"/>
      </w:divBdr>
    </w:div>
    <w:div w:id="969088973">
      <w:bodyDiv w:val="1"/>
      <w:marLeft w:val="0"/>
      <w:marRight w:val="0"/>
      <w:marTop w:val="0"/>
      <w:marBottom w:val="0"/>
      <w:divBdr>
        <w:top w:val="none" w:sz="0" w:space="0" w:color="auto"/>
        <w:left w:val="none" w:sz="0" w:space="0" w:color="auto"/>
        <w:bottom w:val="none" w:sz="0" w:space="0" w:color="auto"/>
        <w:right w:val="none" w:sz="0" w:space="0" w:color="auto"/>
      </w:divBdr>
    </w:div>
    <w:div w:id="1071273776">
      <w:bodyDiv w:val="1"/>
      <w:marLeft w:val="0"/>
      <w:marRight w:val="0"/>
      <w:marTop w:val="0"/>
      <w:marBottom w:val="0"/>
      <w:divBdr>
        <w:top w:val="none" w:sz="0" w:space="0" w:color="auto"/>
        <w:left w:val="none" w:sz="0" w:space="0" w:color="auto"/>
        <w:bottom w:val="none" w:sz="0" w:space="0" w:color="auto"/>
        <w:right w:val="none" w:sz="0" w:space="0" w:color="auto"/>
      </w:divBdr>
    </w:div>
    <w:div w:id="1724869173">
      <w:bodyDiv w:val="1"/>
      <w:marLeft w:val="0"/>
      <w:marRight w:val="0"/>
      <w:marTop w:val="0"/>
      <w:marBottom w:val="0"/>
      <w:divBdr>
        <w:top w:val="none" w:sz="0" w:space="0" w:color="auto"/>
        <w:left w:val="none" w:sz="0" w:space="0" w:color="auto"/>
        <w:bottom w:val="none" w:sz="0" w:space="0" w:color="auto"/>
        <w:right w:val="none" w:sz="0" w:space="0" w:color="auto"/>
      </w:divBdr>
    </w:div>
    <w:div w:id="1788546522">
      <w:bodyDiv w:val="1"/>
      <w:marLeft w:val="0"/>
      <w:marRight w:val="0"/>
      <w:marTop w:val="0"/>
      <w:marBottom w:val="0"/>
      <w:divBdr>
        <w:top w:val="none" w:sz="0" w:space="0" w:color="auto"/>
        <w:left w:val="none" w:sz="0" w:space="0" w:color="auto"/>
        <w:bottom w:val="none" w:sz="0" w:space="0" w:color="auto"/>
        <w:right w:val="none" w:sz="0" w:space="0" w:color="auto"/>
      </w:divBdr>
      <w:divsChild>
        <w:div w:id="683092287">
          <w:marLeft w:val="0"/>
          <w:marRight w:val="0"/>
          <w:marTop w:val="0"/>
          <w:marBottom w:val="0"/>
          <w:divBdr>
            <w:top w:val="none" w:sz="0" w:space="0" w:color="auto"/>
            <w:left w:val="none" w:sz="0" w:space="0" w:color="auto"/>
            <w:bottom w:val="none" w:sz="0" w:space="0" w:color="auto"/>
            <w:right w:val="none" w:sz="0" w:space="0" w:color="auto"/>
          </w:divBdr>
          <w:divsChild>
            <w:div w:id="426198926">
              <w:marLeft w:val="0"/>
              <w:marRight w:val="-100"/>
              <w:marTop w:val="2985"/>
              <w:marBottom w:val="0"/>
              <w:divBdr>
                <w:top w:val="none" w:sz="0" w:space="0" w:color="auto"/>
                <w:left w:val="none" w:sz="0" w:space="0" w:color="auto"/>
                <w:bottom w:val="none" w:sz="0" w:space="0" w:color="auto"/>
                <w:right w:val="none" w:sz="0" w:space="0" w:color="auto"/>
              </w:divBdr>
              <w:divsChild>
                <w:div w:id="1502113977">
                  <w:marLeft w:val="4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zakonprost.ru/content/base/part/747826" TargetMode="External"/><Relationship Id="rId4" Type="http://schemas.microsoft.com/office/2007/relationships/stylesWithEffects" Target="stylesWithEffects.xml"/><Relationship Id="rId9" Type="http://schemas.openxmlformats.org/officeDocument/2006/relationships/hyperlink" Target="mailto:gyammr@gavyam.adm.y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9029C-7DD6-4051-B132-61BEEFD92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Pages>
  <Words>7635</Words>
  <Characters>43526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31</cp:revision>
  <cp:lastPrinted>2012-05-28T06:19:00Z</cp:lastPrinted>
  <dcterms:created xsi:type="dcterms:W3CDTF">2015-10-14T11:59:00Z</dcterms:created>
  <dcterms:modified xsi:type="dcterms:W3CDTF">2015-10-20T11:48:00Z</dcterms:modified>
</cp:coreProperties>
</file>